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960" w:rsidRDefault="00620960" w:rsidP="00DA0661">
      <w:pPr>
        <w:pStyle w:val="Rubrik"/>
      </w:pPr>
      <w:bookmarkStart w:id="0" w:name="Start"/>
      <w:bookmarkStart w:id="1" w:name="_GoBack"/>
      <w:bookmarkEnd w:id="0"/>
      <w:bookmarkEnd w:id="1"/>
      <w:r>
        <w:t>Svar på fråga 2019/20:1459 av Mikael Larsson (C)</w:t>
      </w:r>
      <w:r>
        <w:br/>
        <w:t>Samråd vid nya kraftledningar</w:t>
      </w:r>
    </w:p>
    <w:p w:rsidR="00620960" w:rsidRDefault="00620960" w:rsidP="002749F7">
      <w:pPr>
        <w:pStyle w:val="Brdtext"/>
      </w:pPr>
      <w:r>
        <w:t>Mikael Larsson har frågat mig om jag är beredd att inom ramen för mitt ansvarsområde verka för lagändringar när det gäller kravet på samråd i samband med ledningsbygge.</w:t>
      </w:r>
    </w:p>
    <w:p w:rsidR="00620960" w:rsidRDefault="00620960" w:rsidP="002749F7">
      <w:pPr>
        <w:pStyle w:val="Brdtext"/>
      </w:pPr>
      <w:r>
        <w:t xml:space="preserve">Jag svarade den 13 maj i år på en liknande fråga från Mikael Larsson och jag förklarade då sammanfattningsvis att samråd alltid ska ske inför att en ansökan om nätkoncession tas fram. Det svaret gäller fortfarande. </w:t>
      </w:r>
    </w:p>
    <w:p w:rsidR="002425D1" w:rsidRDefault="00620960" w:rsidP="002749F7">
      <w:pPr>
        <w:pStyle w:val="Brdtext"/>
      </w:pPr>
      <w:r>
        <w:t>Mikael Larsson har som bakgrund till sin fråga exemplifierat med Affärsverket svenska kraftnäts projekt Horred–</w:t>
      </w:r>
      <w:proofErr w:type="spellStart"/>
      <w:r>
        <w:t>Breared</w:t>
      </w:r>
      <w:proofErr w:type="spellEnd"/>
      <w:r w:rsidR="00EC0C45">
        <w:t>, där inget samråd planeras</w:t>
      </w:r>
      <w:r>
        <w:t xml:space="preserve">. </w:t>
      </w:r>
      <w:r w:rsidR="002425D1">
        <w:t xml:space="preserve">Jag bör inte som statsråd uttala mig om enskilda ärenden. </w:t>
      </w:r>
    </w:p>
    <w:p w:rsidR="00620960" w:rsidRPr="00620960" w:rsidRDefault="002425D1" w:rsidP="002749F7">
      <w:pPr>
        <w:pStyle w:val="Brdtext"/>
      </w:pPr>
      <w:r>
        <w:t>Generellt kan jag dock säga</w:t>
      </w:r>
      <w:r w:rsidR="00620960">
        <w:t xml:space="preserve"> att</w:t>
      </w:r>
      <w:r>
        <w:t xml:space="preserve"> om en</w:t>
      </w:r>
      <w:r w:rsidR="00620960">
        <w:t xml:space="preserve"> befintlig ledning kan bytas ut </w:t>
      </w:r>
      <w:r w:rsidR="00620960" w:rsidRPr="00B9775E">
        <w:t>inom ramen för redan gällande nätkoncession</w:t>
      </w:r>
      <w:r>
        <w:t xml:space="preserve"> blir det</w:t>
      </w:r>
      <w:r w:rsidR="00620960">
        <w:t xml:space="preserve"> inte fråga om någon ansökan om nätkoncession och ellagen ställer då inte heller något krav på samråd. Beroende på hur ledningsförnyelsen görs kan det ändå finnas samrådsbehov enligt exempelvis miljöbalken, men det varierar från fall till fall.  </w:t>
      </w:r>
    </w:p>
    <w:p w:rsidR="00620960" w:rsidRDefault="00620960" w:rsidP="006A12F1">
      <w:pPr>
        <w:pStyle w:val="Brdtext"/>
      </w:pPr>
      <w:r>
        <w:t xml:space="preserve">Stockholm den </w:t>
      </w:r>
      <w:sdt>
        <w:sdtPr>
          <w:id w:val="-1225218591"/>
          <w:placeholder>
            <w:docPart w:val="83B72123A6044A7EAFB10E09EE695708"/>
          </w:placeholder>
          <w:dataBinding w:prefixMappings="xmlns:ns0='http://lp/documentinfo/RK' " w:xpath="/ns0:DocumentInfo[1]/ns0:BaseInfo[1]/ns0:HeaderDate[1]" w:storeItemID="{66E77F89-DEF7-4DEF-B4E3-7392B7AED6BD}"/>
          <w:date w:fullDate="2020-06-10T00:00:00Z">
            <w:dateFormat w:val="d MMMM yyyy"/>
            <w:lid w:val="sv-SE"/>
            <w:storeMappedDataAs w:val="dateTime"/>
            <w:calendar w:val="gregorian"/>
          </w:date>
        </w:sdtPr>
        <w:sdtEndPr/>
        <w:sdtContent>
          <w:r w:rsidR="00EC0C45">
            <w:t>10 juni 2020</w:t>
          </w:r>
        </w:sdtContent>
      </w:sdt>
    </w:p>
    <w:p w:rsidR="00620960" w:rsidRDefault="00620960" w:rsidP="004E7A8F">
      <w:pPr>
        <w:pStyle w:val="Brdtextutanavstnd"/>
      </w:pPr>
    </w:p>
    <w:p w:rsidR="00620960" w:rsidRDefault="00620960" w:rsidP="004E7A8F">
      <w:pPr>
        <w:pStyle w:val="Brdtextutanavstnd"/>
      </w:pPr>
    </w:p>
    <w:p w:rsidR="00620960" w:rsidRDefault="00620960" w:rsidP="004E7A8F">
      <w:pPr>
        <w:pStyle w:val="Brdtextutanavstnd"/>
      </w:pPr>
    </w:p>
    <w:p w:rsidR="00620960" w:rsidRDefault="00EC0C45" w:rsidP="00422A41">
      <w:pPr>
        <w:pStyle w:val="Brdtext"/>
      </w:pPr>
      <w:r>
        <w:t xml:space="preserve">Anders </w:t>
      </w:r>
      <w:proofErr w:type="spellStart"/>
      <w:r>
        <w:t>Ygeman</w:t>
      </w:r>
      <w:proofErr w:type="spellEnd"/>
    </w:p>
    <w:p w:rsidR="00620960" w:rsidRPr="00DB48AB" w:rsidRDefault="00620960" w:rsidP="00DB48AB">
      <w:pPr>
        <w:pStyle w:val="Brdtext"/>
      </w:pPr>
    </w:p>
    <w:sectPr w:rsidR="00620960"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960" w:rsidRDefault="00620960" w:rsidP="00A87A54">
      <w:pPr>
        <w:spacing w:after="0" w:line="240" w:lineRule="auto"/>
      </w:pPr>
      <w:r>
        <w:separator/>
      </w:r>
    </w:p>
  </w:endnote>
  <w:endnote w:type="continuationSeparator" w:id="0">
    <w:p w:rsidR="00620960" w:rsidRDefault="0062096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3D" w:rsidRDefault="00884D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960" w:rsidRDefault="00620960" w:rsidP="00A87A54">
      <w:pPr>
        <w:spacing w:after="0" w:line="240" w:lineRule="auto"/>
      </w:pPr>
      <w:r>
        <w:separator/>
      </w:r>
    </w:p>
  </w:footnote>
  <w:footnote w:type="continuationSeparator" w:id="0">
    <w:p w:rsidR="00620960" w:rsidRDefault="0062096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3D" w:rsidRDefault="00884D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3D" w:rsidRDefault="00884D3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0960" w:rsidTr="00C93EBA">
      <w:trPr>
        <w:trHeight w:val="227"/>
      </w:trPr>
      <w:tc>
        <w:tcPr>
          <w:tcW w:w="5534" w:type="dxa"/>
        </w:tcPr>
        <w:p w:rsidR="00620960" w:rsidRPr="007D73AB" w:rsidRDefault="00620960">
          <w:pPr>
            <w:pStyle w:val="Sidhuvud"/>
          </w:pPr>
        </w:p>
      </w:tc>
      <w:tc>
        <w:tcPr>
          <w:tcW w:w="3170" w:type="dxa"/>
          <w:vAlign w:val="bottom"/>
        </w:tcPr>
        <w:p w:rsidR="00620960" w:rsidRPr="007D73AB" w:rsidRDefault="00620960" w:rsidP="00340DE0">
          <w:pPr>
            <w:pStyle w:val="Sidhuvud"/>
          </w:pPr>
        </w:p>
      </w:tc>
      <w:tc>
        <w:tcPr>
          <w:tcW w:w="1134" w:type="dxa"/>
        </w:tcPr>
        <w:p w:rsidR="00620960" w:rsidRDefault="00620960" w:rsidP="005A703A">
          <w:pPr>
            <w:pStyle w:val="Sidhuvud"/>
          </w:pPr>
        </w:p>
      </w:tc>
    </w:tr>
    <w:tr w:rsidR="00620960" w:rsidTr="00C93EBA">
      <w:trPr>
        <w:trHeight w:val="1928"/>
      </w:trPr>
      <w:tc>
        <w:tcPr>
          <w:tcW w:w="5534" w:type="dxa"/>
        </w:tcPr>
        <w:p w:rsidR="00620960" w:rsidRPr="00340DE0" w:rsidRDefault="00620960"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20960" w:rsidRPr="00710A6C" w:rsidRDefault="00620960" w:rsidP="00EE3C0F">
          <w:pPr>
            <w:pStyle w:val="Sidhuvud"/>
            <w:rPr>
              <w:b/>
            </w:rPr>
          </w:pPr>
        </w:p>
        <w:p w:rsidR="00620960" w:rsidRDefault="00620960" w:rsidP="00EE3C0F">
          <w:pPr>
            <w:pStyle w:val="Sidhuvud"/>
          </w:pPr>
        </w:p>
        <w:p w:rsidR="00620960" w:rsidRDefault="00620960" w:rsidP="00EE3C0F">
          <w:pPr>
            <w:pStyle w:val="Sidhuvud"/>
          </w:pPr>
        </w:p>
        <w:p w:rsidR="00620960" w:rsidRDefault="00620960" w:rsidP="00EE3C0F">
          <w:pPr>
            <w:pStyle w:val="Sidhuvud"/>
          </w:pPr>
        </w:p>
        <w:sdt>
          <w:sdtPr>
            <w:alias w:val="Dnr"/>
            <w:tag w:val="ccRKShow_Dnr"/>
            <w:id w:val="-829283628"/>
            <w:placeholder>
              <w:docPart w:val="F06158A2F57A4B71B6F7138F27F0D93D"/>
            </w:placeholder>
            <w:dataBinding w:prefixMappings="xmlns:ns0='http://lp/documentinfo/RK' " w:xpath="/ns0:DocumentInfo[1]/ns0:BaseInfo[1]/ns0:Dnr[1]" w:storeItemID="{66E77F89-DEF7-4DEF-B4E3-7392B7AED6BD}"/>
            <w:text/>
          </w:sdtPr>
          <w:sdtEndPr/>
          <w:sdtContent>
            <w:p w:rsidR="00620960" w:rsidRDefault="00620960" w:rsidP="00EE3C0F">
              <w:pPr>
                <w:pStyle w:val="Sidhuvud"/>
              </w:pPr>
              <w:r>
                <w:t>I2020/01535/E</w:t>
              </w:r>
            </w:p>
          </w:sdtContent>
        </w:sdt>
        <w:sdt>
          <w:sdtPr>
            <w:alias w:val="DocNumber"/>
            <w:tag w:val="DocNumber"/>
            <w:id w:val="1726028884"/>
            <w:placeholder>
              <w:docPart w:val="9CA7A180088640E4809E4217ED19C490"/>
            </w:placeholder>
            <w:showingPlcHdr/>
            <w:dataBinding w:prefixMappings="xmlns:ns0='http://lp/documentinfo/RK' " w:xpath="/ns0:DocumentInfo[1]/ns0:BaseInfo[1]/ns0:DocNumber[1]" w:storeItemID="{66E77F89-DEF7-4DEF-B4E3-7392B7AED6BD}"/>
            <w:text/>
          </w:sdtPr>
          <w:sdtEndPr/>
          <w:sdtContent>
            <w:p w:rsidR="00620960" w:rsidRDefault="00620960" w:rsidP="00EE3C0F">
              <w:pPr>
                <w:pStyle w:val="Sidhuvud"/>
              </w:pPr>
              <w:r>
                <w:rPr>
                  <w:rStyle w:val="Platshllartext"/>
                </w:rPr>
                <w:t xml:space="preserve"> </w:t>
              </w:r>
            </w:p>
          </w:sdtContent>
        </w:sdt>
        <w:p w:rsidR="00620960" w:rsidRDefault="00620960" w:rsidP="00EE3C0F">
          <w:pPr>
            <w:pStyle w:val="Sidhuvud"/>
          </w:pPr>
        </w:p>
      </w:tc>
      <w:tc>
        <w:tcPr>
          <w:tcW w:w="1134" w:type="dxa"/>
        </w:tcPr>
        <w:p w:rsidR="00620960" w:rsidRDefault="00620960" w:rsidP="0094502D">
          <w:pPr>
            <w:pStyle w:val="Sidhuvud"/>
          </w:pPr>
        </w:p>
        <w:p w:rsidR="00620960" w:rsidRPr="0094502D" w:rsidRDefault="00620960" w:rsidP="00EC71A6">
          <w:pPr>
            <w:pStyle w:val="Sidhuvud"/>
          </w:pPr>
        </w:p>
      </w:tc>
    </w:tr>
    <w:tr w:rsidR="00620960" w:rsidTr="00C93EBA">
      <w:trPr>
        <w:trHeight w:val="2268"/>
      </w:trPr>
      <w:sdt>
        <w:sdtPr>
          <w:rPr>
            <w:b/>
          </w:rPr>
          <w:alias w:val="SenderText"/>
          <w:tag w:val="ccRKShow_SenderText"/>
          <w:id w:val="1374046025"/>
          <w:placeholder>
            <w:docPart w:val="48CF4335358F488A9F02A21FE9AF0898"/>
          </w:placeholder>
        </w:sdtPr>
        <w:sdtEndPr>
          <w:rPr>
            <w:b w:val="0"/>
          </w:rPr>
        </w:sdtEndPr>
        <w:sdtContent>
          <w:tc>
            <w:tcPr>
              <w:tcW w:w="5534" w:type="dxa"/>
              <w:tcMar>
                <w:right w:w="1134" w:type="dxa"/>
              </w:tcMar>
            </w:tcPr>
            <w:p w:rsidR="00EC0C45" w:rsidRPr="00EC0C45" w:rsidRDefault="00EC0C45" w:rsidP="00340DE0">
              <w:pPr>
                <w:pStyle w:val="Sidhuvud"/>
                <w:rPr>
                  <w:b/>
                </w:rPr>
              </w:pPr>
              <w:r w:rsidRPr="00EC0C45">
                <w:rPr>
                  <w:b/>
                </w:rPr>
                <w:t>Infrastrukturdepartementet</w:t>
              </w:r>
            </w:p>
            <w:p w:rsidR="002E494C" w:rsidRDefault="00EC0C45" w:rsidP="00340DE0">
              <w:pPr>
                <w:pStyle w:val="Sidhuvud"/>
              </w:pPr>
              <w:r w:rsidRPr="00EC0C45">
                <w:t>Energi- och digitaliseringsministern</w:t>
              </w:r>
            </w:p>
            <w:p w:rsidR="002E494C" w:rsidRDefault="002E494C" w:rsidP="002E494C">
              <w:pPr>
                <w:pStyle w:val="Sidhuvud"/>
              </w:pPr>
            </w:p>
            <w:p w:rsidR="00620960" w:rsidRPr="00340DE0" w:rsidRDefault="00884D3D" w:rsidP="002E494C">
              <w:pPr>
                <w:pStyle w:val="Sidhuvud"/>
              </w:pPr>
              <w:r>
                <w:t xml:space="preserve"> </w:t>
              </w:r>
            </w:p>
          </w:tc>
        </w:sdtContent>
      </w:sdt>
      <w:sdt>
        <w:sdtPr>
          <w:alias w:val="Recipient"/>
          <w:tag w:val="ccRKShow_Recipient"/>
          <w:id w:val="-28344517"/>
          <w:placeholder>
            <w:docPart w:val="BF7B4FE80EF941A7A9B71B81D60B22E8"/>
          </w:placeholder>
          <w:dataBinding w:prefixMappings="xmlns:ns0='http://lp/documentinfo/RK' " w:xpath="/ns0:DocumentInfo[1]/ns0:BaseInfo[1]/ns0:Recipient[1]" w:storeItemID="{66E77F89-DEF7-4DEF-B4E3-7392B7AED6BD}"/>
          <w:text w:multiLine="1"/>
        </w:sdtPr>
        <w:sdtEndPr/>
        <w:sdtContent>
          <w:tc>
            <w:tcPr>
              <w:tcW w:w="3170" w:type="dxa"/>
            </w:tcPr>
            <w:p w:rsidR="00620960" w:rsidRDefault="00620960" w:rsidP="00547B89">
              <w:pPr>
                <w:pStyle w:val="Sidhuvud"/>
              </w:pPr>
              <w:r>
                <w:t>Till riksdagen</w:t>
              </w:r>
            </w:p>
          </w:tc>
        </w:sdtContent>
      </w:sdt>
      <w:tc>
        <w:tcPr>
          <w:tcW w:w="1134" w:type="dxa"/>
        </w:tcPr>
        <w:p w:rsidR="00620960" w:rsidRDefault="0062096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5D1"/>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94C"/>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33D"/>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0960"/>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4D3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5BC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75E"/>
    <w:rsid w:val="00B97CCF"/>
    <w:rsid w:val="00BA61AC"/>
    <w:rsid w:val="00BB17B0"/>
    <w:rsid w:val="00BB28BF"/>
    <w:rsid w:val="00BB2F42"/>
    <w:rsid w:val="00BB4AC0"/>
    <w:rsid w:val="00BB4F7E"/>
    <w:rsid w:val="00BB5683"/>
    <w:rsid w:val="00BC112B"/>
    <w:rsid w:val="00BC17DF"/>
    <w:rsid w:val="00BC6832"/>
    <w:rsid w:val="00BD0574"/>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1AB"/>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0C45"/>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644B3FB-48DB-45D0-ADEC-298F2FF0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6158A2F57A4B71B6F7138F27F0D93D"/>
        <w:category>
          <w:name w:val="Allmänt"/>
          <w:gallery w:val="placeholder"/>
        </w:category>
        <w:types>
          <w:type w:val="bbPlcHdr"/>
        </w:types>
        <w:behaviors>
          <w:behavior w:val="content"/>
        </w:behaviors>
        <w:guid w:val="{E804E088-EB96-4827-9F17-29FCD8B50C75}"/>
      </w:docPartPr>
      <w:docPartBody>
        <w:p w:rsidR="00E17286" w:rsidRDefault="000B0E50" w:rsidP="000B0E50">
          <w:pPr>
            <w:pStyle w:val="F06158A2F57A4B71B6F7138F27F0D93D"/>
          </w:pPr>
          <w:r>
            <w:rPr>
              <w:rStyle w:val="Platshllartext"/>
            </w:rPr>
            <w:t xml:space="preserve"> </w:t>
          </w:r>
        </w:p>
      </w:docPartBody>
    </w:docPart>
    <w:docPart>
      <w:docPartPr>
        <w:name w:val="9CA7A180088640E4809E4217ED19C490"/>
        <w:category>
          <w:name w:val="Allmänt"/>
          <w:gallery w:val="placeholder"/>
        </w:category>
        <w:types>
          <w:type w:val="bbPlcHdr"/>
        </w:types>
        <w:behaviors>
          <w:behavior w:val="content"/>
        </w:behaviors>
        <w:guid w:val="{CA35D472-3BB5-4289-BBFF-489087BA463C}"/>
      </w:docPartPr>
      <w:docPartBody>
        <w:p w:rsidR="00E17286" w:rsidRDefault="000B0E50" w:rsidP="000B0E50">
          <w:pPr>
            <w:pStyle w:val="9CA7A180088640E4809E4217ED19C4901"/>
          </w:pPr>
          <w:r>
            <w:rPr>
              <w:rStyle w:val="Platshllartext"/>
            </w:rPr>
            <w:t xml:space="preserve"> </w:t>
          </w:r>
        </w:p>
      </w:docPartBody>
    </w:docPart>
    <w:docPart>
      <w:docPartPr>
        <w:name w:val="48CF4335358F488A9F02A21FE9AF0898"/>
        <w:category>
          <w:name w:val="Allmänt"/>
          <w:gallery w:val="placeholder"/>
        </w:category>
        <w:types>
          <w:type w:val="bbPlcHdr"/>
        </w:types>
        <w:behaviors>
          <w:behavior w:val="content"/>
        </w:behaviors>
        <w:guid w:val="{A28BBA1A-6035-4920-9E2D-68370A1E35CD}"/>
      </w:docPartPr>
      <w:docPartBody>
        <w:p w:rsidR="00E17286" w:rsidRDefault="000B0E50" w:rsidP="000B0E50">
          <w:pPr>
            <w:pStyle w:val="48CF4335358F488A9F02A21FE9AF08981"/>
          </w:pPr>
          <w:r>
            <w:rPr>
              <w:rStyle w:val="Platshllartext"/>
            </w:rPr>
            <w:t xml:space="preserve"> </w:t>
          </w:r>
        </w:p>
      </w:docPartBody>
    </w:docPart>
    <w:docPart>
      <w:docPartPr>
        <w:name w:val="BF7B4FE80EF941A7A9B71B81D60B22E8"/>
        <w:category>
          <w:name w:val="Allmänt"/>
          <w:gallery w:val="placeholder"/>
        </w:category>
        <w:types>
          <w:type w:val="bbPlcHdr"/>
        </w:types>
        <w:behaviors>
          <w:behavior w:val="content"/>
        </w:behaviors>
        <w:guid w:val="{7EF83087-23BE-4652-9823-4AA33793847E}"/>
      </w:docPartPr>
      <w:docPartBody>
        <w:p w:rsidR="00E17286" w:rsidRDefault="000B0E50" w:rsidP="000B0E50">
          <w:pPr>
            <w:pStyle w:val="BF7B4FE80EF941A7A9B71B81D60B22E8"/>
          </w:pPr>
          <w:r>
            <w:rPr>
              <w:rStyle w:val="Platshllartext"/>
            </w:rPr>
            <w:t xml:space="preserve"> </w:t>
          </w:r>
        </w:p>
      </w:docPartBody>
    </w:docPart>
    <w:docPart>
      <w:docPartPr>
        <w:name w:val="83B72123A6044A7EAFB10E09EE695708"/>
        <w:category>
          <w:name w:val="Allmänt"/>
          <w:gallery w:val="placeholder"/>
        </w:category>
        <w:types>
          <w:type w:val="bbPlcHdr"/>
        </w:types>
        <w:behaviors>
          <w:behavior w:val="content"/>
        </w:behaviors>
        <w:guid w:val="{8F66BAB3-14D4-4486-9E4B-B77006B9073B}"/>
      </w:docPartPr>
      <w:docPartBody>
        <w:p w:rsidR="00E17286" w:rsidRDefault="000B0E50" w:rsidP="000B0E50">
          <w:pPr>
            <w:pStyle w:val="83B72123A6044A7EAFB10E09EE69570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50"/>
    <w:rsid w:val="000B0E50"/>
    <w:rsid w:val="00E17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290F012D1B4A4DB2BFA9B69F063E92">
    <w:name w:val="15290F012D1B4A4DB2BFA9B69F063E92"/>
    <w:rsid w:val="000B0E50"/>
  </w:style>
  <w:style w:type="character" w:styleId="Platshllartext">
    <w:name w:val="Placeholder Text"/>
    <w:basedOn w:val="Standardstycketeckensnitt"/>
    <w:uiPriority w:val="99"/>
    <w:semiHidden/>
    <w:rsid w:val="000B0E50"/>
    <w:rPr>
      <w:noProof w:val="0"/>
      <w:color w:val="808080"/>
    </w:rPr>
  </w:style>
  <w:style w:type="paragraph" w:customStyle="1" w:styleId="DC680D7D279345E3821E3859F9BBAA28">
    <w:name w:val="DC680D7D279345E3821E3859F9BBAA28"/>
    <w:rsid w:val="000B0E50"/>
  </w:style>
  <w:style w:type="paragraph" w:customStyle="1" w:styleId="E1B03A41DC464706933BA044D77C085F">
    <w:name w:val="E1B03A41DC464706933BA044D77C085F"/>
    <w:rsid w:val="000B0E50"/>
  </w:style>
  <w:style w:type="paragraph" w:customStyle="1" w:styleId="8AEEFEE9923C4C2CACBA9AD660447354">
    <w:name w:val="8AEEFEE9923C4C2CACBA9AD660447354"/>
    <w:rsid w:val="000B0E50"/>
  </w:style>
  <w:style w:type="paragraph" w:customStyle="1" w:styleId="F06158A2F57A4B71B6F7138F27F0D93D">
    <w:name w:val="F06158A2F57A4B71B6F7138F27F0D93D"/>
    <w:rsid w:val="000B0E50"/>
  </w:style>
  <w:style w:type="paragraph" w:customStyle="1" w:styleId="9CA7A180088640E4809E4217ED19C490">
    <w:name w:val="9CA7A180088640E4809E4217ED19C490"/>
    <w:rsid w:val="000B0E50"/>
  </w:style>
  <w:style w:type="paragraph" w:customStyle="1" w:styleId="90EAAB2419BC44F4BCA3F383CF7E39AF">
    <w:name w:val="90EAAB2419BC44F4BCA3F383CF7E39AF"/>
    <w:rsid w:val="000B0E50"/>
  </w:style>
  <w:style w:type="paragraph" w:customStyle="1" w:styleId="0035DEE22469485B9AAEA646D8B9AD68">
    <w:name w:val="0035DEE22469485B9AAEA646D8B9AD68"/>
    <w:rsid w:val="000B0E50"/>
  </w:style>
  <w:style w:type="paragraph" w:customStyle="1" w:styleId="D84C25F155D84021AA018E5B4D01414A">
    <w:name w:val="D84C25F155D84021AA018E5B4D01414A"/>
    <w:rsid w:val="000B0E50"/>
  </w:style>
  <w:style w:type="paragraph" w:customStyle="1" w:styleId="48CF4335358F488A9F02A21FE9AF0898">
    <w:name w:val="48CF4335358F488A9F02A21FE9AF0898"/>
    <w:rsid w:val="000B0E50"/>
  </w:style>
  <w:style w:type="paragraph" w:customStyle="1" w:styleId="BF7B4FE80EF941A7A9B71B81D60B22E8">
    <w:name w:val="BF7B4FE80EF941A7A9B71B81D60B22E8"/>
    <w:rsid w:val="000B0E50"/>
  </w:style>
  <w:style w:type="paragraph" w:customStyle="1" w:styleId="9CA7A180088640E4809E4217ED19C4901">
    <w:name w:val="9CA7A180088640E4809E4217ED19C4901"/>
    <w:rsid w:val="000B0E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CF4335358F488A9F02A21FE9AF08981">
    <w:name w:val="48CF4335358F488A9F02A21FE9AF08981"/>
    <w:rsid w:val="000B0E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74E95CF8474818B3D898E17066B88B">
    <w:name w:val="6774E95CF8474818B3D898E17066B88B"/>
    <w:rsid w:val="000B0E50"/>
  </w:style>
  <w:style w:type="paragraph" w:customStyle="1" w:styleId="03782DA191FA4287860C09C30D44EAE7">
    <w:name w:val="03782DA191FA4287860C09C30D44EAE7"/>
    <w:rsid w:val="000B0E50"/>
  </w:style>
  <w:style w:type="paragraph" w:customStyle="1" w:styleId="CB65550160A945369D8F890CEF4A0E94">
    <w:name w:val="CB65550160A945369D8F890CEF4A0E94"/>
    <w:rsid w:val="000B0E50"/>
  </w:style>
  <w:style w:type="paragraph" w:customStyle="1" w:styleId="953ED6C7C17942F9B8F89E7AF621EC5E">
    <w:name w:val="953ED6C7C17942F9B8F89E7AF621EC5E"/>
    <w:rsid w:val="000B0E50"/>
  </w:style>
  <w:style w:type="paragraph" w:customStyle="1" w:styleId="236B56BDC4DE4B83ABDA1C5B96259381">
    <w:name w:val="236B56BDC4DE4B83ABDA1C5B96259381"/>
    <w:rsid w:val="000B0E50"/>
  </w:style>
  <w:style w:type="paragraph" w:customStyle="1" w:styleId="83B72123A6044A7EAFB10E09EE695708">
    <w:name w:val="83B72123A6044A7EAFB10E09EE695708"/>
    <w:rsid w:val="000B0E50"/>
  </w:style>
  <w:style w:type="paragraph" w:customStyle="1" w:styleId="F02AC355A01D4B0E939B6EBD08F999CF">
    <w:name w:val="F02AC355A01D4B0E939B6EBD08F999CF"/>
    <w:rsid w:val="000B0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2020-06-10T00:00:00</HeaderDate>
    <Office/>
    <Dnr>I2020/01535/E</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f81e8efd-45f0-4ed8-a433-41035d7c9351</RD_Svarsid>
  </documentManagement>
</p:properties>
</file>

<file path=customXml/itemProps1.xml><?xml version="1.0" encoding="utf-8"?>
<ds:datastoreItem xmlns:ds="http://schemas.openxmlformats.org/officeDocument/2006/customXml" ds:itemID="{BCF689FE-1B8D-4F76-A2EC-EC6CA9F0B9FA}"/>
</file>

<file path=customXml/itemProps2.xml><?xml version="1.0" encoding="utf-8"?>
<ds:datastoreItem xmlns:ds="http://schemas.openxmlformats.org/officeDocument/2006/customXml" ds:itemID="{66E77F89-DEF7-4DEF-B4E3-7392B7AED6BD}"/>
</file>

<file path=customXml/itemProps3.xml><?xml version="1.0" encoding="utf-8"?>
<ds:datastoreItem xmlns:ds="http://schemas.openxmlformats.org/officeDocument/2006/customXml" ds:itemID="{C34101EE-3EA5-4259-BB9A-08352C55C439}"/>
</file>

<file path=customXml/itemProps4.xml><?xml version="1.0" encoding="utf-8"?>
<ds:datastoreItem xmlns:ds="http://schemas.openxmlformats.org/officeDocument/2006/customXml" ds:itemID="{E3CD9186-7A72-43EA-B37E-403EE90D7EC0}"/>
</file>

<file path=customXml/itemProps5.xml><?xml version="1.0" encoding="utf-8"?>
<ds:datastoreItem xmlns:ds="http://schemas.openxmlformats.org/officeDocument/2006/customXml" ds:itemID="{9902628B-61F0-4702-B14A-C1C65F0897F2}"/>
</file>

<file path=docProps/app.xml><?xml version="1.0" encoding="utf-8"?>
<Properties xmlns="http://schemas.openxmlformats.org/officeDocument/2006/extended-properties" xmlns:vt="http://schemas.openxmlformats.org/officeDocument/2006/docPropsVTypes">
  <Template>RK Basmall</Template>
  <TotalTime>0</TotalTime>
  <Pages>1</Pages>
  <Words>172</Words>
  <Characters>913</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1459 Mikael Larsson (C) Samråd vid nya kraftledningar.docx</dc:title>
  <dc:subject/>
  <dc:creator>Filip Vestling</dc:creator>
  <cp:keywords/>
  <dc:description/>
  <cp:lastModifiedBy>Christina Rasmussen</cp:lastModifiedBy>
  <cp:revision>2</cp:revision>
  <cp:lastPrinted>2020-06-05T08:17:00Z</cp:lastPrinted>
  <dcterms:created xsi:type="dcterms:W3CDTF">2020-06-10T09:29:00Z</dcterms:created>
  <dcterms:modified xsi:type="dcterms:W3CDTF">2020-06-10T09:29:00Z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