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644C" w:rsidRPr="00C7644C" w:rsidRDefault="00C7644C">
      <w:pPr>
        <w:pStyle w:val="Frslagsrubrik"/>
      </w:pPr>
      <w:r w:rsidRPr="00C7644C">
        <w:t>Förslag till riksdagsbeslut</w:t>
      </w:r>
    </w:p>
    <w:p w:rsidR="00C7644C" w:rsidRPr="00C7644C" w:rsidRDefault="00C7644C">
      <w:pPr>
        <w:pStyle w:val="Hemstlatt"/>
        <w:ind w:left="0"/>
      </w:pPr>
      <w:r w:rsidRPr="00C7644C">
        <w:t>Riksdagen tillkännager för regeringen som sin mening vad som anförs i motionen om äldres psykiska ohälsa.</w:t>
      </w:r>
    </w:p>
    <w:p w:rsidR="00C7644C" w:rsidRPr="00C7644C" w:rsidRDefault="00C7644C">
      <w:pPr>
        <w:pStyle w:val="Rubrik1"/>
      </w:pPr>
      <w:r w:rsidRPr="00C7644C">
        <w:t>Motivering</w:t>
      </w:r>
    </w:p>
    <w:p w:rsidR="00C7644C" w:rsidRPr="00C7644C" w:rsidRDefault="00C7644C">
      <w:r w:rsidRPr="00C7644C">
        <w:t>Socialstyrelsen visar i rapporten ”Äldres psykiska ohälsa” att de äldres ps</w:t>
      </w:r>
      <w:r w:rsidRPr="00C7644C">
        <w:t>y</w:t>
      </w:r>
      <w:r w:rsidRPr="00C7644C">
        <w:t>kiska ohälsa är ett eftersatt område. Svenskarna lever allt längre, vilket bidrar till att allt fler äldre får hälsoproblem. Större krav ställs på personalen inom sjukvården och äldreomsorgen då den psykiska ohälsan bland äldre ökar. Det är ett växande problem att den psykiska ohälsan bland äldre ökar, ett problem som inte har uppmärksammats så mycket som det borde.</w:t>
      </w:r>
    </w:p>
    <w:p w:rsidR="00C7644C" w:rsidRPr="00C7644C" w:rsidRDefault="00C7644C">
      <w:pPr>
        <w:pStyle w:val="Normaltindrag"/>
      </w:pPr>
      <w:r w:rsidRPr="00C7644C">
        <w:t xml:space="preserve">Enligt rapporten saknas det en samlad strategi för att åtgärda problemet med att äldre med psykisk ohälsa i dag inte har tillgång till en god </w:t>
      </w:r>
      <w:r w:rsidRPr="00C7644C">
        <w:t>och säker vård. Orsaken till detta är synen på åldrandet samt bristande samverkan.</w:t>
      </w:r>
    </w:p>
    <w:p w:rsidR="00C7644C" w:rsidRPr="00C7644C" w:rsidRDefault="00C7644C">
      <w:pPr>
        <w:pStyle w:val="Normaltindrag"/>
      </w:pPr>
      <w:r w:rsidRPr="00C7644C">
        <w:t>Äldres psykiska ohälsa är ett område som befinner sig mellan psykiatri, geriatrik, äldreomsorg och primärvård utan att någon tar ett samlat ansvar. Enligt Socialstyrelsens rapport är det därför angeläget med en långsiktig sat</w:t>
      </w:r>
      <w:r w:rsidRPr="00C7644C">
        <w:t>s</w:t>
      </w:r>
      <w:r w:rsidRPr="00C7644C">
        <w:t>ning på området äldre med psykisk ohälsa.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644C">
        <w:trPr>
          <w:cantSplit/>
        </w:trPr>
        <w:tc>
          <w:tcPr>
            <w:tcW w:w="3046" w:type="dxa"/>
          </w:tcPr>
          <w:p w:rsidR="00C7644C" w:rsidRPr="00C7644C" w:rsidRDefault="00C7644C">
            <w:pPr>
              <w:pStyle w:val="UnderskriftDatum"/>
              <w:spacing w:before="240"/>
            </w:pPr>
            <w:r w:rsidRPr="00C7644C">
              <w:t>Stockholm den 30 september 2009</w:t>
            </w:r>
          </w:p>
        </w:tc>
        <w:tc>
          <w:tcPr>
            <w:tcW w:w="3047" w:type="dxa"/>
          </w:tcPr>
          <w:p w:rsidR="00C7644C" w:rsidRPr="00C7644C" w:rsidRDefault="00C7644C">
            <w:pPr>
              <w:pStyle w:val="Underskrifter"/>
              <w:spacing w:before="240"/>
            </w:pPr>
          </w:p>
        </w:tc>
      </w:tr>
      <w:tr w:rsidR="00000000" w:rsidRPr="00C7644C">
        <w:trPr>
          <w:cantSplit/>
        </w:trPr>
        <w:tc>
          <w:tcPr>
            <w:tcW w:w="3046" w:type="dxa"/>
          </w:tcPr>
          <w:p w:rsidR="00C7644C" w:rsidRPr="00C7644C" w:rsidRDefault="00C7644C">
            <w:pPr>
              <w:pStyle w:val="Underskrifter"/>
            </w:pPr>
            <w:r w:rsidRPr="00C7644C">
              <w:t>Désirée Liljevall (s)</w:t>
            </w:r>
          </w:p>
        </w:tc>
        <w:tc>
          <w:tcPr>
            <w:tcW w:w="3046" w:type="dxa"/>
          </w:tcPr>
          <w:p w:rsidR="00C7644C" w:rsidRPr="00C7644C" w:rsidRDefault="00C7644C">
            <w:pPr>
              <w:pStyle w:val="Underskrifter"/>
            </w:pPr>
          </w:p>
        </w:tc>
      </w:tr>
    </w:tbl>
    <w:p w:rsidR="00C7644C" w:rsidRPr="00C7644C" w:rsidRDefault="00C7644C">
      <w:pPr>
        <w:pStyle w:val="Normaltindrag"/>
      </w:pPr>
    </w:p>
    <w:sectPr w:rsidR="00000000" w:rsidRPr="00C764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644C" w:rsidRPr="00C7644C" w:rsidRDefault="00C7644C">
      <w:r w:rsidRPr="00C7644C">
        <w:separator/>
      </w:r>
    </w:p>
  </w:endnote>
  <w:endnote w:type="continuationSeparator" w:id="0">
    <w:p w:rsidR="00C7644C" w:rsidRPr="00C7644C" w:rsidRDefault="00C7644C">
      <w:r w:rsidRPr="00C764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44C" w:rsidRPr="00C7644C" w:rsidRDefault="00C7644C">
    <w:pPr>
      <w:pStyle w:val="Sidfot"/>
    </w:pPr>
    <w:r w:rsidRPr="00C764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33579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44C" w:rsidRDefault="00C764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644C" w:rsidRDefault="00C764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44C" w:rsidRPr="00C7644C" w:rsidRDefault="00C7644C">
    <w:pPr>
      <w:pStyle w:val="Sidfot"/>
    </w:pPr>
    <w:r w:rsidRPr="00C764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8601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44C" w:rsidRDefault="00C764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644C" w:rsidRDefault="00C764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44C" w:rsidRPr="00C7644C" w:rsidRDefault="00C7644C">
    <w:pPr>
      <w:pStyle w:val="Sidfot"/>
    </w:pPr>
    <w:r w:rsidRPr="00C764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2421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44C" w:rsidRDefault="00C764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644C" w:rsidRDefault="00C764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644C" w:rsidRPr="00C7644C" w:rsidRDefault="00C7644C">
      <w:r w:rsidRPr="00C7644C">
        <w:separator/>
      </w:r>
    </w:p>
  </w:footnote>
  <w:footnote w:type="continuationSeparator" w:id="0">
    <w:p w:rsidR="00C7644C" w:rsidRPr="00C7644C" w:rsidRDefault="00C7644C">
      <w:r w:rsidRPr="00C764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44C" w:rsidRPr="00C7644C" w:rsidRDefault="00C7644C">
    <w:pPr>
      <w:pStyle w:val="Sidhuvud"/>
    </w:pPr>
    <w:r w:rsidRPr="00C764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8680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44C" w:rsidRDefault="00C764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644C" w:rsidRDefault="00C764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44C" w:rsidRPr="00C7644C" w:rsidRDefault="00C7644C">
    <w:pPr>
      <w:pStyle w:val="Sidhuvud"/>
    </w:pPr>
    <w:r w:rsidRPr="00C764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3238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44C" w:rsidRDefault="00C764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644C" w:rsidRDefault="00C764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44C" w:rsidRPr="00C7644C" w:rsidRDefault="00C7644C">
    <w:pPr>
      <w:pStyle w:val="FSHNormal"/>
      <w:tabs>
        <w:tab w:val="right" w:pos="5840"/>
      </w:tabs>
    </w:pPr>
    <w:r w:rsidRPr="00C7644C">
      <w:br/>
    </w:r>
    <w:r w:rsidRPr="00C7644C">
      <w:fldChar w:fldCharType="begin" w:fldLock="1"/>
    </w:r>
    <w:r w:rsidRPr="00C7644C">
      <w:instrText xml:space="preserve"> DOCPROPERTY</w:instrText>
    </w:r>
    <w:r w:rsidRPr="00C7644C">
      <w:rPr>
        <w:sz w:val="18"/>
      </w:rPr>
      <w:instrText xml:space="preserve"> "YearUser" *\charformat </w:instrText>
    </w:r>
    <w:r w:rsidRPr="00C7644C">
      <w:fldChar w:fldCharType="separate"/>
    </w:r>
    <w:r w:rsidRPr="00C7644C">
      <w:t>2009/10</w:t>
    </w:r>
    <w:r w:rsidRPr="00C7644C">
      <w:fldChar w:fldCharType="end"/>
    </w:r>
    <w:r w:rsidRPr="00C7644C">
      <w:t xml:space="preserve"> </w:t>
    </w:r>
    <w:r w:rsidRPr="00C7644C">
      <w:tab/>
      <w:t xml:space="preserve">mnr: </w:t>
    </w:r>
    <w:r w:rsidRPr="00C7644C">
      <w:fldChar w:fldCharType="begin" w:fldLock="1"/>
    </w:r>
    <w:r w:rsidRPr="00C7644C">
      <w:instrText xml:space="preserve"> DOCPROPERTY</w:instrText>
    </w:r>
    <w:r w:rsidRPr="00C7644C">
      <w:rPr>
        <w:sz w:val="18"/>
      </w:rPr>
      <w:instrText xml:space="preserve"> "Motionsnummer" *\charformat </w:instrText>
    </w:r>
    <w:r w:rsidRPr="00C7644C">
      <w:fldChar w:fldCharType="separate"/>
    </w:r>
    <w:r w:rsidRPr="00C7644C">
      <w:t>So441</w:t>
    </w:r>
    <w:r w:rsidRPr="00C7644C">
      <w:fldChar w:fldCharType="end"/>
    </w:r>
    <w:r w:rsidRPr="00C7644C">
      <w:br/>
    </w:r>
    <w:r w:rsidRPr="00C7644C">
      <w:fldChar w:fldCharType="begin" w:fldLock="1"/>
    </w:r>
    <w:r w:rsidRPr="00C7644C">
      <w:instrText xml:space="preserve"> DOCPROPERTY</w:instrText>
    </w:r>
    <w:r w:rsidRPr="00C7644C">
      <w:rPr>
        <w:sz w:val="18"/>
      </w:rPr>
      <w:instrText xml:space="preserve"> "Samling" *\charformat </w:instrText>
    </w:r>
    <w:r w:rsidRPr="00C7644C">
      <w:fldChar w:fldCharType="end"/>
    </w:r>
    <w:r w:rsidRPr="00C7644C">
      <w:tab/>
      <w:t xml:space="preserve">pnr: </w:t>
    </w:r>
    <w:r w:rsidRPr="00C7644C">
      <w:fldChar w:fldCharType="begin" w:fldLock="1"/>
    </w:r>
    <w:r w:rsidRPr="00C7644C">
      <w:instrText xml:space="preserve"> DOCPROPERTY</w:instrText>
    </w:r>
    <w:r w:rsidRPr="00C7644C">
      <w:rPr>
        <w:sz w:val="18"/>
      </w:rPr>
      <w:instrText xml:space="preserve"> "Partinummer" *\charformat </w:instrText>
    </w:r>
    <w:r w:rsidRPr="00C7644C">
      <w:fldChar w:fldCharType="separate"/>
    </w:r>
    <w:r w:rsidRPr="00C7644C">
      <w:t>s46017</w:t>
    </w:r>
    <w:r w:rsidRPr="00C7644C">
      <w:fldChar w:fldCharType="end"/>
    </w:r>
  </w:p>
  <w:p w:rsidR="00C7644C" w:rsidRPr="00C7644C" w:rsidRDefault="00C7644C">
    <w:pPr>
      <w:pStyle w:val="FSHRub1"/>
    </w:pPr>
    <w:r w:rsidRPr="00C7644C">
      <w:t>Motion till riksdagen</w:t>
    </w:r>
    <w:r w:rsidRPr="00C7644C">
      <w:br/>
    </w:r>
    <w:r w:rsidRPr="00C7644C">
      <w:fldChar w:fldCharType="begin" w:fldLock="1"/>
    </w:r>
    <w:r w:rsidRPr="00C7644C">
      <w:instrText xml:space="preserve"> DOCPROPERTY "YearUser" *\charformat </w:instrText>
    </w:r>
    <w:r w:rsidRPr="00C7644C">
      <w:fldChar w:fldCharType="separate"/>
    </w:r>
    <w:r w:rsidRPr="00C7644C">
      <w:t>2009/10</w:t>
    </w:r>
    <w:r w:rsidRPr="00C7644C">
      <w:fldChar w:fldCharType="end"/>
    </w:r>
    <w:r w:rsidRPr="00C7644C">
      <w:t>:</w:t>
    </w:r>
    <w:r w:rsidRPr="00C7644C">
      <w:fldChar w:fldCharType="begin" w:fldLock="1"/>
    </w:r>
    <w:r w:rsidRPr="00C7644C">
      <w:instrText xml:space="preserve"> DOCPROPERTY "Motionsnummer" *\charformat </w:instrText>
    </w:r>
    <w:r w:rsidRPr="00C7644C">
      <w:fldChar w:fldCharType="separate"/>
    </w:r>
    <w:r w:rsidRPr="00C7644C">
      <w:t>So441</w:t>
    </w:r>
    <w:r w:rsidRPr="00C7644C">
      <w:fldChar w:fldCharType="end"/>
    </w:r>
  </w:p>
  <w:p w:rsidR="00C7644C" w:rsidRPr="00C7644C" w:rsidRDefault="00C7644C">
    <w:pPr>
      <w:pStyle w:val="FSHNormalS5"/>
    </w:pPr>
    <w:r w:rsidRPr="00C7644C">
      <w:fldChar w:fldCharType="begin" w:fldLock="1"/>
    </w:r>
    <w:r w:rsidRPr="00C7644C">
      <w:instrText xml:space="preserve"> DOCPROPERTY "MotionarText" *\charformat </w:instrText>
    </w:r>
    <w:r w:rsidRPr="00C7644C">
      <w:fldChar w:fldCharType="separate"/>
    </w:r>
    <w:r w:rsidRPr="00C7644C">
      <w:t>av Désirée Liljevall (s)</w:t>
    </w:r>
    <w:r w:rsidRPr="00C7644C">
      <w:fldChar w:fldCharType="end"/>
    </w:r>
    <w:r w:rsidRPr="00C7644C">
      <w:br/>
    </w:r>
    <w:r w:rsidRPr="00C7644C">
      <w:fldChar w:fldCharType="begin" w:fldLock="1"/>
    </w:r>
    <w:r w:rsidRPr="00C7644C">
      <w:instrText xml:space="preserve"> DOCPROPERTY "SvarFrasKort" *\charformat </w:instrText>
    </w:r>
    <w:r w:rsidRPr="00C7644C">
      <w:fldChar w:fldCharType="end"/>
    </w:r>
  </w:p>
  <w:p w:rsidR="00C7644C" w:rsidRPr="00C7644C" w:rsidRDefault="00C7644C">
    <w:pPr>
      <w:pStyle w:val="FSHTitel"/>
    </w:pPr>
    <w:r w:rsidRPr="00C7644C">
      <w:fldChar w:fldCharType="begin" w:fldLock="1"/>
    </w:r>
    <w:r w:rsidRPr="00C7644C">
      <w:instrText xml:space="preserve"> DOCPROPERTY</w:instrText>
    </w:r>
    <w:r w:rsidRPr="00C7644C">
      <w:rPr>
        <w:sz w:val="18"/>
      </w:rPr>
      <w:instrText xml:space="preserve"> "RubrikSvar" *\charformat </w:instrText>
    </w:r>
    <w:r w:rsidRPr="00C7644C">
      <w:fldChar w:fldCharType="separate"/>
    </w:r>
    <w:r w:rsidRPr="00C7644C">
      <w:t>Den psykiska ohälsan hos äldre</w:t>
    </w:r>
    <w:r w:rsidRPr="00C7644C">
      <w:fldChar w:fldCharType="end"/>
    </w:r>
  </w:p>
  <w:p w:rsidR="00C7644C" w:rsidRPr="00C7644C" w:rsidRDefault="00C7644C">
    <w:pPr>
      <w:pStyle w:val="Normal00"/>
    </w:pPr>
  </w:p>
  <w:p w:rsidR="00C7644C" w:rsidRPr="00C7644C" w:rsidRDefault="00C764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4319125">
    <w:abstractNumId w:val="8"/>
  </w:num>
  <w:num w:numId="2" w16cid:durableId="287318848">
    <w:abstractNumId w:val="9"/>
  </w:num>
  <w:num w:numId="3" w16cid:durableId="99884907">
    <w:abstractNumId w:val="8"/>
  </w:num>
  <w:num w:numId="4" w16cid:durableId="303121004">
    <w:abstractNumId w:val="9"/>
  </w:num>
  <w:num w:numId="5" w16cid:durableId="1931308143">
    <w:abstractNumId w:val="13"/>
  </w:num>
  <w:num w:numId="6" w16cid:durableId="460465900">
    <w:abstractNumId w:val="10"/>
  </w:num>
  <w:num w:numId="7" w16cid:durableId="1964146329">
    <w:abstractNumId w:val="11"/>
  </w:num>
  <w:num w:numId="8" w16cid:durableId="303973463">
    <w:abstractNumId w:val="12"/>
  </w:num>
  <w:num w:numId="9" w16cid:durableId="54742859">
    <w:abstractNumId w:val="8"/>
  </w:num>
  <w:num w:numId="10" w16cid:durableId="644164228">
    <w:abstractNumId w:val="3"/>
  </w:num>
  <w:num w:numId="11" w16cid:durableId="1401827349">
    <w:abstractNumId w:val="2"/>
  </w:num>
  <w:num w:numId="12" w16cid:durableId="1586955633">
    <w:abstractNumId w:val="1"/>
  </w:num>
  <w:num w:numId="13" w16cid:durableId="1619218687">
    <w:abstractNumId w:val="0"/>
  </w:num>
  <w:num w:numId="14" w16cid:durableId="298271478">
    <w:abstractNumId w:val="9"/>
  </w:num>
  <w:num w:numId="15" w16cid:durableId="613286759">
    <w:abstractNumId w:val="7"/>
  </w:num>
  <w:num w:numId="16" w16cid:durableId="1133330291">
    <w:abstractNumId w:val="6"/>
  </w:num>
  <w:num w:numId="17" w16cid:durableId="1656295299">
    <w:abstractNumId w:val="5"/>
  </w:num>
  <w:num w:numId="18" w16cid:durableId="909775396">
    <w:abstractNumId w:val="4"/>
  </w:num>
  <w:num w:numId="19" w16cid:durableId="835460085">
    <w:abstractNumId w:val="11"/>
  </w:num>
  <w:num w:numId="20" w16cid:durableId="947005949">
    <w:abstractNumId w:val="10"/>
  </w:num>
  <w:num w:numId="21" w16cid:durableId="129235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28AEF7B6-C181-439E-B668-060548FFE1DD}"/>
  </w:docVars>
  <w:rsids>
    <w:rsidRoot w:val="00E21772"/>
    <w:rsid w:val="00C7644C"/>
    <w:rsid w:val="00E217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285722F-0F32-4C9D-AB44-2DF716E7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969</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s46017</vt:lpstr>
    </vt:vector>
  </TitlesOfParts>
  <Company>Riksdagen</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s46017</dc:title>
  <dc:subject>s46017</dc:subject>
  <dc:creator>Riksdagen</dc:creator>
  <cp:keywords>Riksdagen</cp:keywords>
  <dc:description>Nya formatmallshantering för förslag+urix bakåtkomp+könamn</dc:description>
  <cp:lastModifiedBy>Lars Brink</cp:lastModifiedBy>
  <cp:revision>2</cp:revision>
  <cp:lastPrinted>2009-11-15T06:19:00Z</cp:lastPrinted>
  <dcterms:created xsi:type="dcterms:W3CDTF">2025-12-17T21:30:00Z</dcterms:created>
  <dcterms:modified xsi:type="dcterms:W3CDTF">2025-12-17T21:30:00Z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Den psykiska ohälsan hos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psykiska ohälsan hos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20092010000000000115000460170069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20092010000000000115000460170069</vt:lpwstr>
  </property>
  <property fmtid="{D5CDD505-2E9C-101B-9397-08002B2CF9AE}" pid="50" name="nummer">
    <vt:lpwstr>441</vt:lpwstr>
  </property>
  <property fmtid="{D5CDD505-2E9C-101B-9397-08002B2CF9AE}" pid="51" name="utskottsbeteckning">
    <vt:lpwstr>So</vt:lpwstr>
  </property>
  <property fmtid="{D5CDD505-2E9C-101B-9397-08002B2CF9AE}" pid="52" name="GlobalUID">
    <vt:lpwstr>{3155A5DB-7E9F-43B6-8D96-B171FCFD7FBD}</vt:lpwstr>
  </property>
  <property fmtid="{D5CDD505-2E9C-101B-9397-08002B2CF9AE}" pid="53" name="Överföringar">
    <vt:i4>0</vt:i4>
  </property>
  <property fmtid="{D5CDD505-2E9C-101B-9397-08002B2CF9AE}" pid="54" name="Checksum">
    <vt:lpwstr>*0002663567739*</vt:lpwstr>
  </property>
  <property fmtid="{D5CDD505-2E9C-101B-9397-08002B2CF9AE}" pid="55" name="skuggnummer">
    <vt:lpwstr>1809</vt:lpwstr>
  </property>
  <property fmtid="{D5CDD505-2E9C-101B-9397-08002B2CF9AE}" pid="56" name="urixVersion">
    <vt:lpwstr>4.0.0.9</vt:lpwstr>
  </property>
  <property fmtid="{D5CDD505-2E9C-101B-9397-08002B2CF9AE}" pid="57" name="urixOrigin">
    <vt:lpwstr>091115 07:19:29.187</vt:lpwstr>
  </property>
  <property fmtid="{D5CDD505-2E9C-101B-9397-08002B2CF9AE}" pid="58" name="urixGuid">
    <vt:lpwstr>{A5222290-46C1-42C0-BE46-1CD054D174E1}</vt:lpwstr>
  </property>
</Properties>
</file>