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80A" w:rsidRPr="00D052F8" w:rsidRDefault="0006680A">
      <w:pPr>
        <w:pStyle w:val="Frslagsrubrik"/>
        <w:shd w:val="clear" w:color="000000" w:fill="auto"/>
      </w:pPr>
      <w:r w:rsidRPr="00D052F8">
        <w:t>Förslag till riksdagsbeslut</w:t>
      </w:r>
    </w:p>
    <w:p w:rsidR="0006680A" w:rsidRPr="00D052F8" w:rsidRDefault="0006680A">
      <w:pPr>
        <w:pStyle w:val="Hemstlatt"/>
        <w:shd w:val="clear" w:color="000000" w:fill="auto"/>
        <w:ind w:left="0"/>
      </w:pPr>
      <w:r w:rsidRPr="00D052F8">
        <w:t>Riksdagen tillkännager för regeringen som sin mening vad som anförs i motionen om åtgärder för att förbättra förutsättningarna för personer med invandrarbakgrund att etablera sig som småföretag</w:t>
      </w:r>
      <w:r w:rsidRPr="00D052F8">
        <w:t>a</w:t>
      </w:r>
      <w:r w:rsidRPr="00D052F8">
        <w:t>re.</w:t>
      </w:r>
    </w:p>
    <w:p w:rsidR="0006680A" w:rsidRPr="00D052F8" w:rsidRDefault="0006680A">
      <w:pPr>
        <w:pStyle w:val="Rubrik1"/>
        <w:shd w:val="clear" w:color="000000" w:fill="auto"/>
      </w:pPr>
      <w:r w:rsidRPr="00D052F8">
        <w:t>Motivering</w:t>
      </w:r>
    </w:p>
    <w:p w:rsidR="0006680A" w:rsidRPr="00D052F8" w:rsidRDefault="0006680A">
      <w:pPr>
        <w:shd w:val="clear" w:color="000000" w:fill="auto"/>
      </w:pPr>
      <w:r w:rsidRPr="00D052F8">
        <w:t>Småföretagen har en allt större betydelse för sysselsättningen av personer med utländsk bakgrund. Det är också de som i hög grad står för många av de nya företagen som idag växer fram. Anledningarna till att etablera sig som småföretagare är flera. För många är eget företagande en vanlig försörjning</w:t>
      </w:r>
      <w:r w:rsidRPr="00D052F8">
        <w:t>s</w:t>
      </w:r>
      <w:r w:rsidRPr="00D052F8">
        <w:t>form i de länder man kommer ifrån. För andra är det den enda möjligheten att komma ut på arbetsmarknaden. Många invandrare upplever diskriminering på arbetsmarknaden och då blir den egna rörelsen inträdesbiljetten till arbet</w:t>
      </w:r>
      <w:r w:rsidRPr="00D052F8">
        <w:t>s</w:t>
      </w:r>
      <w:r w:rsidRPr="00D052F8">
        <w:t>marknaden.</w:t>
      </w:r>
    </w:p>
    <w:p w:rsidR="0006680A" w:rsidRPr="00D052F8" w:rsidRDefault="0006680A">
      <w:pPr>
        <w:pStyle w:val="Normaltindrag"/>
        <w:shd w:val="clear" w:color="000000" w:fill="auto"/>
      </w:pPr>
      <w:r w:rsidRPr="00D052F8">
        <w:t>Att etablera ett småföretag är fortfarande problematiskt för många invan</w:t>
      </w:r>
      <w:r w:rsidRPr="00D052F8">
        <w:t>d</w:t>
      </w:r>
      <w:r w:rsidRPr="00D052F8">
        <w:t>rare. Det handlar om språksvårigheter, hinder att få krediter och ett dåligt kontaktnät. Även kontakterna med myndigheterna är ett hinder för många. Ett annat problem är att många av företagarna inte har nätverk och kontaktytor med så kallade svenska företagare, vilket gör att många företag inte utvecklas trots god potential. Den borgerliga regeringens satsningar på området lyser med sin frånvaro. Det behövs nya former av kluster och lokala och regionala näringslivscentrum för att utveckla småföretagen.</w:t>
      </w:r>
    </w:p>
    <w:p w:rsidR="0006680A" w:rsidRPr="00D052F8" w:rsidRDefault="0006680A">
      <w:pPr>
        <w:pStyle w:val="Normaltindrag"/>
        <w:shd w:val="clear" w:color="000000" w:fill="auto"/>
      </w:pPr>
      <w:r w:rsidRPr="00D052F8">
        <w:t>Mo</w:t>
      </w:r>
      <w:r w:rsidRPr="00D052F8">
        <w:t>t denna bakgrund är det angeläget att regeringen ökar åtgärderna för att förbättra förutsättningarna inte minst vid kreditgivning för personer med invandrarbakgrund att etablera sig som företagare. Ett system med mentorer för invandrare som vill starta företag skulle kunna vara en åtgärd att pröva. Mentorerna kan vara till exempel egenföretagare eller chefer med lång erf</w:t>
      </w:r>
      <w:r w:rsidRPr="00D052F8">
        <w:t>a</w:t>
      </w:r>
      <w:r w:rsidRPr="00D052F8">
        <w:t>renhet av företagandets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52F8">
        <w:trPr>
          <w:cantSplit/>
        </w:trPr>
        <w:tc>
          <w:tcPr>
            <w:tcW w:w="3046" w:type="dxa"/>
          </w:tcPr>
          <w:p w:rsidR="0006680A" w:rsidRPr="00D052F8" w:rsidRDefault="0006680A">
            <w:pPr>
              <w:pStyle w:val="UnderskriftDatum"/>
              <w:shd w:val="clear" w:color="000000" w:fill="auto"/>
              <w:spacing w:before="240"/>
            </w:pPr>
            <w:r w:rsidRPr="00D052F8">
              <w:lastRenderedPageBreak/>
              <w:t>Stockholm den 3 oktober 2012</w:t>
            </w:r>
          </w:p>
        </w:tc>
        <w:tc>
          <w:tcPr>
            <w:tcW w:w="3047" w:type="dxa"/>
          </w:tcPr>
          <w:p w:rsidR="0006680A" w:rsidRPr="00D052F8" w:rsidRDefault="0006680A">
            <w:pPr>
              <w:pStyle w:val="Underskrifter"/>
              <w:shd w:val="clear" w:color="000000" w:fill="auto"/>
              <w:spacing w:before="240"/>
            </w:pPr>
          </w:p>
        </w:tc>
      </w:tr>
      <w:tr w:rsidR="00000000" w:rsidRPr="00D052F8">
        <w:trPr>
          <w:cantSplit/>
        </w:trPr>
        <w:tc>
          <w:tcPr>
            <w:tcW w:w="3046" w:type="dxa"/>
          </w:tcPr>
          <w:p w:rsidR="0006680A" w:rsidRPr="00D052F8" w:rsidRDefault="0006680A">
            <w:pPr>
              <w:pStyle w:val="Underskrifter"/>
              <w:shd w:val="clear" w:color="000000" w:fill="auto"/>
            </w:pPr>
            <w:r w:rsidRPr="00D052F8">
              <w:t>Yilmaz Kerimo (S)</w:t>
            </w:r>
          </w:p>
        </w:tc>
        <w:tc>
          <w:tcPr>
            <w:tcW w:w="3046" w:type="dxa"/>
          </w:tcPr>
          <w:p w:rsidR="0006680A" w:rsidRPr="00D052F8" w:rsidRDefault="0006680A">
            <w:pPr>
              <w:pStyle w:val="Underskrifter"/>
              <w:shd w:val="clear" w:color="000000" w:fill="auto"/>
            </w:pPr>
          </w:p>
        </w:tc>
      </w:tr>
    </w:tbl>
    <w:p w:rsidR="0006680A" w:rsidRPr="00D052F8" w:rsidRDefault="0006680A">
      <w:pPr>
        <w:pStyle w:val="Normaltindrag"/>
        <w:shd w:val="clear" w:color="000000" w:fill="auto"/>
      </w:pPr>
    </w:p>
    <w:sectPr w:rsidR="0006680A" w:rsidRPr="00D052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80A" w:rsidRPr="00D052F8" w:rsidRDefault="0006680A">
      <w:r w:rsidRPr="00D052F8">
        <w:separator/>
      </w:r>
    </w:p>
  </w:endnote>
  <w:endnote w:type="continuationSeparator" w:id="0">
    <w:p w:rsidR="0006680A" w:rsidRPr="00D052F8" w:rsidRDefault="0006680A">
      <w:r w:rsidRPr="00D05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80A" w:rsidRPr="00D052F8" w:rsidRDefault="00D052F8">
    <w:pPr>
      <w:pStyle w:val="Sidfot"/>
    </w:pPr>
    <w:r w:rsidRPr="00D052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5708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80A" w:rsidRDefault="000668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680A" w:rsidRDefault="000668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80A" w:rsidRPr="00D052F8" w:rsidRDefault="00D052F8">
    <w:pPr>
      <w:pStyle w:val="Sidfot"/>
    </w:pPr>
    <w:r w:rsidRPr="00D052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421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80A" w:rsidRDefault="000668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680A" w:rsidRDefault="000668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80A" w:rsidRPr="00D052F8" w:rsidRDefault="00D052F8">
    <w:pPr>
      <w:pStyle w:val="Sidfot"/>
    </w:pPr>
    <w:r w:rsidRPr="00D052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415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80A" w:rsidRDefault="000668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680A" w:rsidRDefault="000668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80A" w:rsidRPr="00D052F8" w:rsidRDefault="0006680A">
      <w:r w:rsidRPr="00D052F8">
        <w:separator/>
      </w:r>
    </w:p>
  </w:footnote>
  <w:footnote w:type="continuationSeparator" w:id="0">
    <w:p w:rsidR="0006680A" w:rsidRPr="00D052F8" w:rsidRDefault="0006680A">
      <w:r w:rsidRPr="00D052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80A" w:rsidRPr="00D052F8" w:rsidRDefault="00D052F8">
    <w:pPr>
      <w:pStyle w:val="Sidhuvud"/>
    </w:pPr>
    <w:r w:rsidRPr="00D052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882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80A" w:rsidRDefault="0006680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680A" w:rsidRDefault="0006680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80A" w:rsidRPr="00D052F8" w:rsidRDefault="00D052F8">
    <w:pPr>
      <w:pStyle w:val="Sidhuvud"/>
    </w:pPr>
    <w:r w:rsidRPr="00D052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71414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80A" w:rsidRDefault="0006680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680A" w:rsidRDefault="0006680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80A" w:rsidRPr="00D052F8" w:rsidRDefault="0006680A">
    <w:pPr>
      <w:pStyle w:val="FSHNormal"/>
      <w:tabs>
        <w:tab w:val="right" w:pos="5840"/>
      </w:tabs>
    </w:pPr>
    <w:r w:rsidRPr="00D052F8">
      <w:br/>
    </w:r>
    <w:r w:rsidRPr="00D052F8">
      <w:fldChar w:fldCharType="begin" w:fldLock="1"/>
    </w:r>
    <w:r w:rsidRPr="00D052F8">
      <w:instrText xml:space="preserve"> DOCPROPERTY</w:instrText>
    </w:r>
    <w:r w:rsidRPr="00D052F8">
      <w:rPr>
        <w:sz w:val="18"/>
      </w:rPr>
      <w:instrText xml:space="preserve"> "YearUser" *\charformat </w:instrText>
    </w:r>
    <w:r w:rsidRPr="00D052F8">
      <w:fldChar w:fldCharType="separate"/>
    </w:r>
    <w:r w:rsidRPr="00D052F8">
      <w:t>2012/13</w:t>
    </w:r>
    <w:r w:rsidRPr="00D052F8">
      <w:fldChar w:fldCharType="end"/>
    </w:r>
    <w:r w:rsidRPr="00D052F8">
      <w:t xml:space="preserve"> </w:t>
    </w:r>
    <w:r w:rsidRPr="00D052F8">
      <w:tab/>
      <w:t xml:space="preserve">mnr: </w:t>
    </w:r>
    <w:r w:rsidRPr="00D052F8">
      <w:fldChar w:fldCharType="begin" w:fldLock="1"/>
    </w:r>
    <w:r w:rsidRPr="00D052F8">
      <w:instrText xml:space="preserve"> DOCPROPERTY</w:instrText>
    </w:r>
    <w:r w:rsidRPr="00D052F8">
      <w:rPr>
        <w:sz w:val="18"/>
      </w:rPr>
      <w:instrText xml:space="preserve"> "Motionsnummer" *\charformat </w:instrText>
    </w:r>
    <w:r w:rsidRPr="00D052F8">
      <w:fldChar w:fldCharType="separate"/>
    </w:r>
    <w:r w:rsidRPr="00D052F8">
      <w:t>N243</w:t>
    </w:r>
    <w:r w:rsidRPr="00D052F8">
      <w:fldChar w:fldCharType="end"/>
    </w:r>
    <w:r w:rsidRPr="00D052F8">
      <w:br/>
    </w:r>
    <w:r w:rsidRPr="00D052F8">
      <w:fldChar w:fldCharType="begin" w:fldLock="1"/>
    </w:r>
    <w:r w:rsidRPr="00D052F8">
      <w:instrText xml:space="preserve"> DOCPROPERTY</w:instrText>
    </w:r>
    <w:r w:rsidRPr="00D052F8">
      <w:rPr>
        <w:sz w:val="18"/>
      </w:rPr>
      <w:instrText xml:space="preserve"> "Samling" *\charformat </w:instrText>
    </w:r>
    <w:r w:rsidRPr="00D052F8">
      <w:fldChar w:fldCharType="end"/>
    </w:r>
    <w:r w:rsidRPr="00D052F8">
      <w:tab/>
      <w:t xml:space="preserve">pnr: </w:t>
    </w:r>
    <w:r w:rsidRPr="00D052F8">
      <w:fldChar w:fldCharType="begin" w:fldLock="1"/>
    </w:r>
    <w:r w:rsidRPr="00D052F8">
      <w:instrText xml:space="preserve"> DOCPROPERTY</w:instrText>
    </w:r>
    <w:r w:rsidRPr="00D052F8">
      <w:rPr>
        <w:sz w:val="18"/>
      </w:rPr>
      <w:instrText xml:space="preserve"> "Partinummer" *\charformat </w:instrText>
    </w:r>
    <w:r w:rsidRPr="00D052F8">
      <w:fldChar w:fldCharType="separate"/>
    </w:r>
    <w:r w:rsidRPr="00D052F8">
      <w:t>S35090</w:t>
    </w:r>
    <w:r w:rsidRPr="00D052F8">
      <w:fldChar w:fldCharType="end"/>
    </w:r>
  </w:p>
  <w:p w:rsidR="0006680A" w:rsidRPr="00D052F8" w:rsidRDefault="0006680A">
    <w:pPr>
      <w:pStyle w:val="FSHRub1"/>
    </w:pPr>
    <w:r w:rsidRPr="00D052F8">
      <w:t>Motion till riksdagen</w:t>
    </w:r>
    <w:r w:rsidRPr="00D052F8">
      <w:br/>
    </w:r>
    <w:r w:rsidRPr="00D052F8">
      <w:fldChar w:fldCharType="begin" w:fldLock="1"/>
    </w:r>
    <w:r w:rsidRPr="00D052F8">
      <w:instrText xml:space="preserve"> DOCPROPERTY "YearUser" *\charformat </w:instrText>
    </w:r>
    <w:r w:rsidRPr="00D052F8">
      <w:fldChar w:fldCharType="separate"/>
    </w:r>
    <w:r w:rsidRPr="00D052F8">
      <w:t>2012/13</w:t>
    </w:r>
    <w:r w:rsidRPr="00D052F8">
      <w:fldChar w:fldCharType="end"/>
    </w:r>
    <w:r w:rsidRPr="00D052F8">
      <w:t>:</w:t>
    </w:r>
    <w:r w:rsidRPr="00D052F8">
      <w:fldChar w:fldCharType="begin" w:fldLock="1"/>
    </w:r>
    <w:r w:rsidRPr="00D052F8">
      <w:instrText xml:space="preserve"> DOCPROPERTY "Motionsnummer" *\charformat </w:instrText>
    </w:r>
    <w:r w:rsidRPr="00D052F8">
      <w:fldChar w:fldCharType="separate"/>
    </w:r>
    <w:r w:rsidRPr="00D052F8">
      <w:t>N243</w:t>
    </w:r>
    <w:r w:rsidRPr="00D052F8">
      <w:fldChar w:fldCharType="end"/>
    </w:r>
  </w:p>
  <w:p w:rsidR="0006680A" w:rsidRPr="00D052F8" w:rsidRDefault="0006680A">
    <w:pPr>
      <w:pStyle w:val="FSHNormalS5"/>
    </w:pPr>
    <w:r w:rsidRPr="00D052F8">
      <w:fldChar w:fldCharType="begin" w:fldLock="1"/>
    </w:r>
    <w:r w:rsidRPr="00D052F8">
      <w:instrText xml:space="preserve"> DOCPROPERTY "MotionarText" *\charformat </w:instrText>
    </w:r>
    <w:r w:rsidRPr="00D052F8">
      <w:fldChar w:fldCharType="separate"/>
    </w:r>
    <w:r w:rsidRPr="00D052F8">
      <w:t>av Yilmaz Kerimo (S)</w:t>
    </w:r>
    <w:r w:rsidRPr="00D052F8">
      <w:fldChar w:fldCharType="end"/>
    </w:r>
    <w:r w:rsidRPr="00D052F8">
      <w:br/>
    </w:r>
    <w:r w:rsidRPr="00D052F8">
      <w:fldChar w:fldCharType="begin" w:fldLock="1"/>
    </w:r>
    <w:r w:rsidRPr="00D052F8">
      <w:instrText xml:space="preserve"> DOCPROPERTY "SvarFrasKort" *\charformat </w:instrText>
    </w:r>
    <w:r w:rsidRPr="00D052F8">
      <w:fldChar w:fldCharType="end"/>
    </w:r>
  </w:p>
  <w:p w:rsidR="0006680A" w:rsidRPr="00D052F8" w:rsidRDefault="0006680A">
    <w:pPr>
      <w:pStyle w:val="FSHTitel"/>
    </w:pPr>
    <w:r w:rsidRPr="00D052F8">
      <w:fldChar w:fldCharType="begin" w:fldLock="1"/>
    </w:r>
    <w:r w:rsidRPr="00D052F8">
      <w:instrText xml:space="preserve"> DOCPROPERTY</w:instrText>
    </w:r>
    <w:r w:rsidRPr="00D052F8">
      <w:rPr>
        <w:sz w:val="18"/>
      </w:rPr>
      <w:instrText xml:space="preserve"> "RubrikSvar" *\charformat </w:instrText>
    </w:r>
    <w:r w:rsidRPr="00D052F8">
      <w:fldChar w:fldCharType="separate"/>
    </w:r>
    <w:r w:rsidRPr="00D052F8">
      <w:t>Invandrare som småföretagare</w:t>
    </w:r>
    <w:r w:rsidRPr="00D052F8">
      <w:fldChar w:fldCharType="end"/>
    </w:r>
  </w:p>
  <w:p w:rsidR="0006680A" w:rsidRPr="00D052F8" w:rsidRDefault="0006680A">
    <w:pPr>
      <w:pStyle w:val="Normal00"/>
    </w:pPr>
  </w:p>
  <w:p w:rsidR="0006680A" w:rsidRPr="00D052F8" w:rsidRDefault="000668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8456948">
    <w:abstractNumId w:val="13"/>
  </w:num>
  <w:num w:numId="2" w16cid:durableId="718820548">
    <w:abstractNumId w:val="11"/>
  </w:num>
  <w:num w:numId="3" w16cid:durableId="692269936">
    <w:abstractNumId w:val="14"/>
  </w:num>
  <w:num w:numId="4" w16cid:durableId="82579534">
    <w:abstractNumId w:val="8"/>
  </w:num>
  <w:num w:numId="5" w16cid:durableId="808983918">
    <w:abstractNumId w:val="3"/>
  </w:num>
  <w:num w:numId="6" w16cid:durableId="816144929">
    <w:abstractNumId w:val="2"/>
  </w:num>
  <w:num w:numId="7" w16cid:durableId="1548687345">
    <w:abstractNumId w:val="1"/>
  </w:num>
  <w:num w:numId="8" w16cid:durableId="793250318">
    <w:abstractNumId w:val="0"/>
  </w:num>
  <w:num w:numId="9" w16cid:durableId="1626616858">
    <w:abstractNumId w:val="9"/>
  </w:num>
  <w:num w:numId="10" w16cid:durableId="271329403">
    <w:abstractNumId w:val="7"/>
  </w:num>
  <w:num w:numId="11" w16cid:durableId="908540612">
    <w:abstractNumId w:val="6"/>
  </w:num>
  <w:num w:numId="12" w16cid:durableId="1115709384">
    <w:abstractNumId w:val="5"/>
  </w:num>
  <w:num w:numId="13" w16cid:durableId="1230851043">
    <w:abstractNumId w:val="4"/>
  </w:num>
  <w:num w:numId="14" w16cid:durableId="2119057323">
    <w:abstractNumId w:val="16"/>
  </w:num>
  <w:num w:numId="15" w16cid:durableId="992491327">
    <w:abstractNumId w:val="12"/>
  </w:num>
  <w:num w:numId="16" w16cid:durableId="520626388">
    <w:abstractNumId w:val="15"/>
  </w:num>
  <w:num w:numId="17" w16cid:durableId="457769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3AB24654-216E-479B-BC80-D6E21C087332}"/>
  </w:docVars>
  <w:rsids>
    <w:rsidRoot w:val="003E4BDA"/>
    <w:rsid w:val="0006680A"/>
    <w:rsid w:val="003E4BDA"/>
    <w:rsid w:val="00D052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1A43CD-7E7B-4825-8916-C589C709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1553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S35090</vt:lpstr>
    </vt:vector>
  </TitlesOfParts>
  <Company>Riksdagen</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S35090</dc:title>
  <dc:subject>S35090</dc:subject>
  <dc:creator>Riksdagen</dc:creator>
  <cp:keywords>Riksdagen</cp:keywords>
  <dc:description>Större EAN, fria namnval (prtimotion etc), a4-funktionen, nya v-loggan, grönmarkering, basdialogen mm</dc:description>
  <cp:lastModifiedBy>Lars Brink</cp:lastModifiedBy>
  <cp:revision>2</cp:revision>
  <cp:lastPrinted>2012-12-04T14:04:00Z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Invandrare som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Invandrare som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20122013000000000083000350900069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20122013000000000083000350900069</vt:lpwstr>
  </property>
  <property fmtid="{D5CDD505-2E9C-101B-9397-08002B2CF9AE}" pid="50" name="nummer">
    <vt:lpwstr>243</vt:lpwstr>
  </property>
  <property fmtid="{D5CDD505-2E9C-101B-9397-08002B2CF9AE}" pid="51" name="utskottsbeteckning">
    <vt:lpwstr>N</vt:lpwstr>
  </property>
  <property fmtid="{D5CDD505-2E9C-101B-9397-08002B2CF9AE}" pid="52" name="GlobalUID">
    <vt:lpwstr>{7A26412D-780B-418C-9F03-9A6CEE767524}</vt:lpwstr>
  </property>
  <property fmtid="{D5CDD505-2E9C-101B-9397-08002B2CF9AE}" pid="53" name="Överföringar">
    <vt:i4>0</vt:i4>
  </property>
  <property fmtid="{D5CDD505-2E9C-101B-9397-08002B2CF9AE}" pid="54" name="Checksum">
    <vt:lpwstr>*0015736851390*</vt:lpwstr>
  </property>
  <property fmtid="{D5CDD505-2E9C-101B-9397-08002B2CF9AE}" pid="55" name="skuggnummer">
    <vt:lpwstr>836</vt:lpwstr>
  </property>
  <property fmtid="{D5CDD505-2E9C-101B-9397-08002B2CF9AE}" pid="56" name="urixVersion">
    <vt:lpwstr>4.6.0.0</vt:lpwstr>
  </property>
  <property fmtid="{D5CDD505-2E9C-101B-9397-08002B2CF9AE}" pid="57" name="urixOrigin">
    <vt:lpwstr>121204 15:04:13.188</vt:lpwstr>
  </property>
  <property fmtid="{D5CDD505-2E9C-101B-9397-08002B2CF9AE}" pid="58" name="urixGuid">
    <vt:lpwstr>{A0FE5D93-18AA-468B-BA93-3C7425DFF555}</vt:lpwstr>
  </property>
</Properties>
</file>