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8DF7C4C" w14:textId="77777777">
        <w:tc>
          <w:tcPr>
            <w:tcW w:w="2268" w:type="dxa"/>
          </w:tcPr>
          <w:p w14:paraId="63BDB7C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0410167" w14:textId="77777777" w:rsidR="006E4E11" w:rsidRDefault="006E4E11" w:rsidP="007242A3">
            <w:pPr>
              <w:framePr w:w="5035" w:h="1644" w:wrap="notBeside" w:vAnchor="page" w:hAnchor="page" w:x="6573" w:y="721"/>
              <w:rPr>
                <w:rFonts w:ascii="TradeGothic" w:hAnsi="TradeGothic"/>
                <w:i/>
                <w:sz w:val="18"/>
              </w:rPr>
            </w:pPr>
          </w:p>
        </w:tc>
      </w:tr>
      <w:tr w:rsidR="006E4E11" w14:paraId="380D8083" w14:textId="77777777">
        <w:tc>
          <w:tcPr>
            <w:tcW w:w="2268" w:type="dxa"/>
          </w:tcPr>
          <w:p w14:paraId="10B04C1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6633C4F" w14:textId="77777777" w:rsidR="006E4E11" w:rsidRDefault="006E4E11" w:rsidP="007242A3">
            <w:pPr>
              <w:framePr w:w="5035" w:h="1644" w:wrap="notBeside" w:vAnchor="page" w:hAnchor="page" w:x="6573" w:y="721"/>
              <w:rPr>
                <w:rFonts w:ascii="TradeGothic" w:hAnsi="TradeGothic"/>
                <w:b/>
                <w:sz w:val="22"/>
              </w:rPr>
            </w:pPr>
          </w:p>
        </w:tc>
      </w:tr>
      <w:tr w:rsidR="006E4E11" w14:paraId="4447150B" w14:textId="77777777">
        <w:tc>
          <w:tcPr>
            <w:tcW w:w="3402" w:type="dxa"/>
            <w:gridSpan w:val="2"/>
          </w:tcPr>
          <w:p w14:paraId="7907E4F2" w14:textId="77777777" w:rsidR="006E4E11" w:rsidRDefault="006E4E11" w:rsidP="007242A3">
            <w:pPr>
              <w:framePr w:w="5035" w:h="1644" w:wrap="notBeside" w:vAnchor="page" w:hAnchor="page" w:x="6573" w:y="721"/>
            </w:pPr>
          </w:p>
        </w:tc>
        <w:tc>
          <w:tcPr>
            <w:tcW w:w="1865" w:type="dxa"/>
          </w:tcPr>
          <w:p w14:paraId="3EE7236E" w14:textId="77777777" w:rsidR="006E4E11" w:rsidRDefault="006E4E11" w:rsidP="007242A3">
            <w:pPr>
              <w:framePr w:w="5035" w:h="1644" w:wrap="notBeside" w:vAnchor="page" w:hAnchor="page" w:x="6573" w:y="721"/>
            </w:pPr>
          </w:p>
        </w:tc>
      </w:tr>
      <w:tr w:rsidR="006E4E11" w14:paraId="415219FC" w14:textId="77777777">
        <w:tc>
          <w:tcPr>
            <w:tcW w:w="2268" w:type="dxa"/>
          </w:tcPr>
          <w:p w14:paraId="75FF17EA" w14:textId="77777777" w:rsidR="006E4E11" w:rsidRDefault="006E4E11" w:rsidP="007242A3">
            <w:pPr>
              <w:framePr w:w="5035" w:h="1644" w:wrap="notBeside" w:vAnchor="page" w:hAnchor="page" w:x="6573" w:y="721"/>
            </w:pPr>
          </w:p>
        </w:tc>
        <w:tc>
          <w:tcPr>
            <w:tcW w:w="2999" w:type="dxa"/>
            <w:gridSpan w:val="2"/>
          </w:tcPr>
          <w:p w14:paraId="564572CE" w14:textId="0A7D13ED" w:rsidR="006E4E11" w:rsidRPr="00ED583F" w:rsidRDefault="002E64E6" w:rsidP="007242A3">
            <w:pPr>
              <w:framePr w:w="5035" w:h="1644" w:wrap="notBeside" w:vAnchor="page" w:hAnchor="page" w:x="6573" w:y="721"/>
              <w:rPr>
                <w:sz w:val="20"/>
              </w:rPr>
            </w:pPr>
            <w:r>
              <w:rPr>
                <w:sz w:val="20"/>
              </w:rPr>
              <w:t>Dnr N2015/5436</w:t>
            </w:r>
            <w:r w:rsidR="00D03C57">
              <w:rPr>
                <w:sz w:val="20"/>
              </w:rPr>
              <w:t>/MRT</w:t>
            </w:r>
          </w:p>
        </w:tc>
      </w:tr>
      <w:tr w:rsidR="006E4E11" w14:paraId="79E1B974" w14:textId="77777777">
        <w:tc>
          <w:tcPr>
            <w:tcW w:w="2268" w:type="dxa"/>
          </w:tcPr>
          <w:p w14:paraId="05BBA786" w14:textId="77777777" w:rsidR="006E4E11" w:rsidRDefault="006E4E11" w:rsidP="007242A3">
            <w:pPr>
              <w:framePr w:w="5035" w:h="1644" w:wrap="notBeside" w:vAnchor="page" w:hAnchor="page" w:x="6573" w:y="721"/>
            </w:pPr>
          </w:p>
        </w:tc>
        <w:tc>
          <w:tcPr>
            <w:tcW w:w="2999" w:type="dxa"/>
            <w:gridSpan w:val="2"/>
          </w:tcPr>
          <w:p w14:paraId="0B16846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81CCA17" w14:textId="77777777">
        <w:trPr>
          <w:trHeight w:val="284"/>
        </w:trPr>
        <w:tc>
          <w:tcPr>
            <w:tcW w:w="4911" w:type="dxa"/>
          </w:tcPr>
          <w:p w14:paraId="6394A221" w14:textId="77777777" w:rsidR="006E4E11" w:rsidRDefault="002E64E6">
            <w:pPr>
              <w:pStyle w:val="Avsndare"/>
              <w:framePr w:h="2483" w:wrap="notBeside" w:x="1504"/>
              <w:rPr>
                <w:b/>
                <w:i w:val="0"/>
                <w:sz w:val="22"/>
              </w:rPr>
            </w:pPr>
            <w:r>
              <w:rPr>
                <w:b/>
                <w:i w:val="0"/>
                <w:sz w:val="22"/>
              </w:rPr>
              <w:t>Näringsdepartementet</w:t>
            </w:r>
          </w:p>
        </w:tc>
      </w:tr>
      <w:tr w:rsidR="006E4E11" w14:paraId="050C7769" w14:textId="77777777">
        <w:trPr>
          <w:trHeight w:val="284"/>
        </w:trPr>
        <w:tc>
          <w:tcPr>
            <w:tcW w:w="4911" w:type="dxa"/>
          </w:tcPr>
          <w:p w14:paraId="6381C918" w14:textId="77777777" w:rsidR="006E4E11" w:rsidRDefault="002E64E6">
            <w:pPr>
              <w:pStyle w:val="Avsndare"/>
              <w:framePr w:h="2483" w:wrap="notBeside" w:x="1504"/>
              <w:rPr>
                <w:bCs/>
                <w:iCs/>
              </w:rPr>
            </w:pPr>
            <w:r>
              <w:rPr>
                <w:bCs/>
                <w:iCs/>
              </w:rPr>
              <w:t>Infrastrukturministern</w:t>
            </w:r>
          </w:p>
        </w:tc>
      </w:tr>
      <w:tr w:rsidR="006E4E11" w14:paraId="23072B5F" w14:textId="77777777">
        <w:trPr>
          <w:trHeight w:val="284"/>
        </w:trPr>
        <w:tc>
          <w:tcPr>
            <w:tcW w:w="4911" w:type="dxa"/>
          </w:tcPr>
          <w:p w14:paraId="4A4DBAE1" w14:textId="77777777" w:rsidR="006E4E11" w:rsidRDefault="006E4E11">
            <w:pPr>
              <w:pStyle w:val="Avsndare"/>
              <w:framePr w:h="2483" w:wrap="notBeside" w:x="1504"/>
              <w:rPr>
                <w:bCs/>
                <w:iCs/>
              </w:rPr>
            </w:pPr>
          </w:p>
        </w:tc>
      </w:tr>
      <w:tr w:rsidR="006E4E11" w14:paraId="57BAC4B4" w14:textId="77777777">
        <w:trPr>
          <w:trHeight w:val="284"/>
        </w:trPr>
        <w:tc>
          <w:tcPr>
            <w:tcW w:w="4911" w:type="dxa"/>
          </w:tcPr>
          <w:p w14:paraId="6517A8FC" w14:textId="3075E4EC" w:rsidR="006E4E11" w:rsidRDefault="006E4E11">
            <w:pPr>
              <w:pStyle w:val="Avsndare"/>
              <w:framePr w:h="2483" w:wrap="notBeside" w:x="1504"/>
              <w:rPr>
                <w:bCs/>
                <w:iCs/>
              </w:rPr>
            </w:pPr>
          </w:p>
        </w:tc>
      </w:tr>
      <w:tr w:rsidR="006E4E11" w14:paraId="665064E6" w14:textId="77777777">
        <w:trPr>
          <w:trHeight w:val="284"/>
        </w:trPr>
        <w:tc>
          <w:tcPr>
            <w:tcW w:w="4911" w:type="dxa"/>
          </w:tcPr>
          <w:p w14:paraId="33192294" w14:textId="77777777" w:rsidR="006E4E11" w:rsidRDefault="006E4E11">
            <w:pPr>
              <w:pStyle w:val="Avsndare"/>
              <w:framePr w:h="2483" w:wrap="notBeside" w:x="1504"/>
              <w:rPr>
                <w:bCs/>
                <w:iCs/>
              </w:rPr>
            </w:pPr>
          </w:p>
        </w:tc>
      </w:tr>
      <w:tr w:rsidR="006E4E11" w14:paraId="50BFD1C3" w14:textId="77777777">
        <w:trPr>
          <w:trHeight w:val="284"/>
        </w:trPr>
        <w:tc>
          <w:tcPr>
            <w:tcW w:w="4911" w:type="dxa"/>
          </w:tcPr>
          <w:p w14:paraId="353BC34B" w14:textId="77777777" w:rsidR="006E4E11" w:rsidRDefault="006E4E11">
            <w:pPr>
              <w:pStyle w:val="Avsndare"/>
              <w:framePr w:h="2483" w:wrap="notBeside" w:x="1504"/>
              <w:rPr>
                <w:bCs/>
                <w:iCs/>
              </w:rPr>
            </w:pPr>
          </w:p>
        </w:tc>
      </w:tr>
      <w:tr w:rsidR="006E4E11" w14:paraId="2BBE5F7A" w14:textId="77777777">
        <w:trPr>
          <w:trHeight w:val="284"/>
        </w:trPr>
        <w:tc>
          <w:tcPr>
            <w:tcW w:w="4911" w:type="dxa"/>
          </w:tcPr>
          <w:p w14:paraId="69DF048C" w14:textId="77777777" w:rsidR="006E4E11" w:rsidRDefault="006E4E11">
            <w:pPr>
              <w:pStyle w:val="Avsndare"/>
              <w:framePr w:h="2483" w:wrap="notBeside" w:x="1504"/>
              <w:rPr>
                <w:bCs/>
                <w:iCs/>
              </w:rPr>
            </w:pPr>
          </w:p>
        </w:tc>
      </w:tr>
      <w:tr w:rsidR="006E4E11" w14:paraId="5A12872D" w14:textId="77777777">
        <w:trPr>
          <w:trHeight w:val="284"/>
        </w:trPr>
        <w:tc>
          <w:tcPr>
            <w:tcW w:w="4911" w:type="dxa"/>
          </w:tcPr>
          <w:p w14:paraId="4161A562" w14:textId="77777777" w:rsidR="006E4E11" w:rsidRDefault="006E4E11">
            <w:pPr>
              <w:pStyle w:val="Avsndare"/>
              <w:framePr w:h="2483" w:wrap="notBeside" w:x="1504"/>
              <w:rPr>
                <w:bCs/>
                <w:iCs/>
              </w:rPr>
            </w:pPr>
          </w:p>
        </w:tc>
      </w:tr>
      <w:tr w:rsidR="006E4E11" w14:paraId="7CCD6E01" w14:textId="77777777">
        <w:trPr>
          <w:trHeight w:val="284"/>
        </w:trPr>
        <w:tc>
          <w:tcPr>
            <w:tcW w:w="4911" w:type="dxa"/>
          </w:tcPr>
          <w:p w14:paraId="13D8BCBE" w14:textId="77777777" w:rsidR="006E4E11" w:rsidRDefault="006E4E11">
            <w:pPr>
              <w:pStyle w:val="Avsndare"/>
              <w:framePr w:h="2483" w:wrap="notBeside" w:x="1504"/>
              <w:rPr>
                <w:bCs/>
                <w:iCs/>
              </w:rPr>
            </w:pPr>
          </w:p>
        </w:tc>
      </w:tr>
    </w:tbl>
    <w:p w14:paraId="70022A46" w14:textId="77777777" w:rsidR="006E4E11" w:rsidRDefault="002E64E6">
      <w:pPr>
        <w:framePr w:w="4400" w:h="2523" w:wrap="notBeside" w:vAnchor="page" w:hAnchor="page" w:x="6453" w:y="2445"/>
        <w:ind w:left="142"/>
      </w:pPr>
      <w:r>
        <w:t>Till riksdagen</w:t>
      </w:r>
    </w:p>
    <w:p w14:paraId="1E1CC0AF" w14:textId="77777777" w:rsidR="006E4E11" w:rsidRDefault="002E64E6" w:rsidP="002E64E6">
      <w:pPr>
        <w:pStyle w:val="RKrubrik"/>
        <w:pBdr>
          <w:bottom w:val="single" w:sz="4" w:space="1" w:color="auto"/>
        </w:pBdr>
        <w:spacing w:before="0" w:after="0"/>
      </w:pPr>
      <w:r>
        <w:t xml:space="preserve">Svar på fråga 2014/15:738 av Robert </w:t>
      </w:r>
      <w:proofErr w:type="spellStart"/>
      <w:r>
        <w:t>Halef</w:t>
      </w:r>
      <w:proofErr w:type="spellEnd"/>
      <w:r>
        <w:t xml:space="preserve"> (KD) Vinterdäckskrav på släp för tunga fordon</w:t>
      </w:r>
    </w:p>
    <w:p w14:paraId="5018B9CA" w14:textId="77777777" w:rsidR="006E4E11" w:rsidRDefault="006E4E11">
      <w:pPr>
        <w:pStyle w:val="RKnormal"/>
      </w:pPr>
    </w:p>
    <w:p w14:paraId="5F9C4768" w14:textId="151AB77B" w:rsidR="006E4E11" w:rsidRDefault="002E64E6">
      <w:pPr>
        <w:pStyle w:val="RKnormal"/>
      </w:pPr>
      <w:r>
        <w:t xml:space="preserve">Robert </w:t>
      </w:r>
      <w:proofErr w:type="spellStart"/>
      <w:r>
        <w:t>Halef</w:t>
      </w:r>
      <w:proofErr w:type="spellEnd"/>
      <w:r>
        <w:t xml:space="preserve"> har frågat mig om regeringen avser att utreda effekterna av vinterdäckskrav på tunga fordon samt om regeringen anser att utökade vinterdäckskrav på tillhörande ekipage över 3,5 ton borde införas för att ytterligare minska riskerna för</w:t>
      </w:r>
      <w:r w:rsidR="00CB5BCE">
        <w:t xml:space="preserve"> trafikolyckor vid vinterväglag. </w:t>
      </w:r>
    </w:p>
    <w:p w14:paraId="096C567F" w14:textId="77777777" w:rsidR="006C48CF" w:rsidRDefault="006C48CF">
      <w:pPr>
        <w:pStyle w:val="RKnormal"/>
      </w:pPr>
    </w:p>
    <w:p w14:paraId="1C3F0754" w14:textId="077216D6" w:rsidR="006C48CF" w:rsidRDefault="006C48CF">
      <w:pPr>
        <w:pStyle w:val="RKnormal"/>
      </w:pPr>
      <w:r>
        <w:t>Jag delar frågeställarens åsikt att den tunga trafiken ska vara säker på våra v</w:t>
      </w:r>
      <w:r w:rsidR="00CB5BCE">
        <w:t xml:space="preserve">ägar. </w:t>
      </w:r>
      <w:r w:rsidR="00D03C57">
        <w:t xml:space="preserve">Det är en viktig del i Nollvisionen att ingen ska dödas eller skadas allvarligt i trafiken. </w:t>
      </w:r>
      <w:r w:rsidR="00CB5BCE">
        <w:t>Vinterväglagsproblematik</w:t>
      </w:r>
      <w:r>
        <w:t xml:space="preserve"> är inte en ny företeelse i Sverige och </w:t>
      </w:r>
      <w:r w:rsidR="00A90635">
        <w:t>flera olika typer av åtgärder har genom åren vidtagits för att möta den.</w:t>
      </w:r>
      <w:r>
        <w:t xml:space="preserve"> Bland dem</w:t>
      </w:r>
      <w:r w:rsidR="00A90635">
        <w:t xml:space="preserve"> kan nämnas en förbättrad väghållning, riskutbildning som en</w:t>
      </w:r>
      <w:r w:rsidR="00CB5BCE">
        <w:t xml:space="preserve"> del </w:t>
      </w:r>
      <w:r w:rsidR="00A90635">
        <w:t xml:space="preserve">av körkortsutbildningen samt </w:t>
      </w:r>
      <w:r>
        <w:t xml:space="preserve">krav på fordon. </w:t>
      </w:r>
    </w:p>
    <w:p w14:paraId="3908D60B" w14:textId="77777777" w:rsidR="006C48CF" w:rsidRDefault="006C48CF">
      <w:pPr>
        <w:pStyle w:val="RKnormal"/>
      </w:pPr>
    </w:p>
    <w:p w14:paraId="20432FB7" w14:textId="4FB21AFE" w:rsidR="008B1FD6" w:rsidRPr="008B1FD6" w:rsidRDefault="006C48CF" w:rsidP="008B1FD6">
      <w:pPr>
        <w:pStyle w:val="RKnormal"/>
      </w:pPr>
      <w:r>
        <w:t xml:space="preserve">När det gäller den tunga trafiken ställs det sedan januari 2013 krav enligt </w:t>
      </w:r>
      <w:r w:rsidR="00A969BB">
        <w:t xml:space="preserve">trafikförordningen </w:t>
      </w:r>
      <w:r w:rsidR="008B1FD6">
        <w:t xml:space="preserve">på vinterdäck på drivaxeln på tunga lastbilar, tunga bussar samt personbilar klass 2 med en totalvikt på över 3,5 ton. </w:t>
      </w:r>
      <w:r w:rsidR="008B1FD6" w:rsidRPr="008B1FD6">
        <w:t xml:space="preserve">Samtliga däck på tunga fordon ska </w:t>
      </w:r>
      <w:r w:rsidR="008B1FD6">
        <w:t xml:space="preserve">även </w:t>
      </w:r>
      <w:r w:rsidR="008B1FD6" w:rsidRPr="008B1FD6">
        <w:t xml:space="preserve">ha ett mönsterdjup på minst 5 millimeter när </w:t>
      </w:r>
      <w:r w:rsidR="008B1FD6">
        <w:t>vinterväglag råder</w:t>
      </w:r>
      <w:r w:rsidR="008B1FD6" w:rsidRPr="008B1FD6">
        <w:t xml:space="preserve">. Kravet gäller </w:t>
      </w:r>
      <w:r w:rsidR="008B1FD6">
        <w:t xml:space="preserve">dock </w:t>
      </w:r>
      <w:r w:rsidR="008B1FD6" w:rsidRPr="008B1FD6">
        <w:t>inte tillkopplade släpfordon.</w:t>
      </w:r>
    </w:p>
    <w:p w14:paraId="0A5F18C7" w14:textId="7EC25A29" w:rsidR="00A969BB" w:rsidRDefault="00A969BB">
      <w:pPr>
        <w:pStyle w:val="RKnormal"/>
      </w:pPr>
    </w:p>
    <w:p w14:paraId="7D463765" w14:textId="53E04D27" w:rsidR="00A969BB" w:rsidRDefault="008B1FD6">
      <w:pPr>
        <w:pStyle w:val="RKnormal"/>
      </w:pPr>
      <w:r>
        <w:t xml:space="preserve">Ändringen av trafikförordningen genomfördes efter en utredning av framkomlighetsproblematik för den tunga trafiken </w:t>
      </w:r>
      <w:r w:rsidR="00F73797">
        <w:t>under vintertid</w:t>
      </w:r>
      <w:r>
        <w:t xml:space="preserve">. I några andra europeiska stater ställs krav på vinterdäck på drivaxeln på tunga fordon, medan många stater fortfarande inte ställer några särskilda krav </w:t>
      </w:r>
      <w:r w:rsidR="00D03C57">
        <w:t xml:space="preserve">på däcken utöver ett godkänt </w:t>
      </w:r>
      <w:r>
        <w:t>mönsterdjup. I Norge ställs dock sedan 1 januari 20</w:t>
      </w:r>
      <w:r w:rsidR="00D07D29">
        <w:t>15 krav på</w:t>
      </w:r>
      <w:r>
        <w:t xml:space="preserve"> vinterdäck på fordonets </w:t>
      </w:r>
      <w:r w:rsidRPr="008B1FD6">
        <w:t>samt</w:t>
      </w:r>
      <w:r>
        <w:t>liga axlar samt</w:t>
      </w:r>
      <w:r w:rsidRPr="008B1FD6">
        <w:t xml:space="preserve"> tillkopplade släpfordon.</w:t>
      </w:r>
    </w:p>
    <w:p w14:paraId="0A4ADB03" w14:textId="77777777" w:rsidR="008B1FD6" w:rsidRDefault="008B1FD6">
      <w:pPr>
        <w:pStyle w:val="RKnormal"/>
      </w:pPr>
    </w:p>
    <w:p w14:paraId="234A3487" w14:textId="77777777" w:rsidR="003764CE" w:rsidRDefault="003764CE">
      <w:pPr>
        <w:pStyle w:val="RKnormal"/>
      </w:pPr>
    </w:p>
    <w:p w14:paraId="70CDEF37" w14:textId="77777777" w:rsidR="003764CE" w:rsidRDefault="003764CE">
      <w:pPr>
        <w:pStyle w:val="RKnormal"/>
      </w:pPr>
    </w:p>
    <w:p w14:paraId="275EF875" w14:textId="77777777" w:rsidR="003764CE" w:rsidRDefault="003764CE">
      <w:pPr>
        <w:pStyle w:val="RKnormal"/>
      </w:pPr>
    </w:p>
    <w:p w14:paraId="016E7481" w14:textId="77777777" w:rsidR="003764CE" w:rsidRDefault="003764CE">
      <w:pPr>
        <w:pStyle w:val="RKnormal"/>
      </w:pPr>
    </w:p>
    <w:p w14:paraId="05781DBB" w14:textId="77777777" w:rsidR="003764CE" w:rsidRDefault="003764CE">
      <w:pPr>
        <w:pStyle w:val="RKnormal"/>
      </w:pPr>
    </w:p>
    <w:p w14:paraId="5AA5C25F" w14:textId="7D3211FD" w:rsidR="008B1FD6" w:rsidRDefault="008B1FD6">
      <w:pPr>
        <w:pStyle w:val="RKnormal"/>
      </w:pPr>
      <w:bookmarkStart w:id="0" w:name="_GoBack"/>
      <w:bookmarkEnd w:id="0"/>
      <w:r>
        <w:lastRenderedPageBreak/>
        <w:t xml:space="preserve">Regeringen avser att under mandatperioden arbeta för att främja en säker och schysst yrkestrafik. </w:t>
      </w:r>
      <w:r w:rsidR="00CB5BCE">
        <w:t xml:space="preserve">Regeringen följer utvecklingen inom den tunga trafiken med avseende på vinterväglag. </w:t>
      </w:r>
    </w:p>
    <w:p w14:paraId="5625D1BB" w14:textId="77777777" w:rsidR="001B3E8B" w:rsidRDefault="001B3E8B">
      <w:pPr>
        <w:pStyle w:val="RKnormal"/>
      </w:pPr>
    </w:p>
    <w:p w14:paraId="671EE4EC" w14:textId="77777777" w:rsidR="00D53F28" w:rsidRDefault="00D53F28">
      <w:pPr>
        <w:pStyle w:val="RKnormal"/>
      </w:pPr>
    </w:p>
    <w:p w14:paraId="42BFA477" w14:textId="77777777" w:rsidR="00D53F28" w:rsidRDefault="00D53F28">
      <w:pPr>
        <w:pStyle w:val="RKnormal"/>
      </w:pPr>
    </w:p>
    <w:p w14:paraId="0FF8C5D3" w14:textId="77777777" w:rsidR="00D53F28" w:rsidRDefault="00D53F28">
      <w:pPr>
        <w:pStyle w:val="RKnormal"/>
      </w:pPr>
    </w:p>
    <w:p w14:paraId="7785E70E" w14:textId="77777777" w:rsidR="002E64E6" w:rsidRDefault="002E64E6">
      <w:pPr>
        <w:pStyle w:val="RKnormal"/>
      </w:pPr>
      <w:r>
        <w:t>Stockholm den 30 juli 2015</w:t>
      </w:r>
    </w:p>
    <w:p w14:paraId="66FDE989" w14:textId="77777777" w:rsidR="002E64E6" w:rsidRDefault="002E64E6">
      <w:pPr>
        <w:pStyle w:val="RKnormal"/>
      </w:pPr>
    </w:p>
    <w:p w14:paraId="35F52ABA" w14:textId="77777777" w:rsidR="002E64E6" w:rsidRDefault="002E64E6">
      <w:pPr>
        <w:pStyle w:val="RKnormal"/>
      </w:pPr>
    </w:p>
    <w:p w14:paraId="1974E203" w14:textId="77777777" w:rsidR="002E64E6" w:rsidRDefault="002E64E6">
      <w:pPr>
        <w:pStyle w:val="RKnormal"/>
      </w:pPr>
      <w:r>
        <w:t>Anna Johansson</w:t>
      </w:r>
    </w:p>
    <w:sectPr w:rsidR="002E64E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D37EF" w14:textId="77777777" w:rsidR="002E64E6" w:rsidRDefault="002E64E6">
      <w:r>
        <w:separator/>
      </w:r>
    </w:p>
  </w:endnote>
  <w:endnote w:type="continuationSeparator" w:id="0">
    <w:p w14:paraId="29DC3717" w14:textId="77777777" w:rsidR="002E64E6" w:rsidRDefault="002E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F48A9" w14:textId="77777777" w:rsidR="002E64E6" w:rsidRDefault="002E64E6">
      <w:r>
        <w:separator/>
      </w:r>
    </w:p>
  </w:footnote>
  <w:footnote w:type="continuationSeparator" w:id="0">
    <w:p w14:paraId="7F5CF7E9" w14:textId="77777777" w:rsidR="002E64E6" w:rsidRDefault="002E6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8E89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764C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822FA63" w14:textId="77777777">
      <w:trPr>
        <w:cantSplit/>
      </w:trPr>
      <w:tc>
        <w:tcPr>
          <w:tcW w:w="3119" w:type="dxa"/>
        </w:tcPr>
        <w:p w14:paraId="7A7076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7CF078" w14:textId="77777777" w:rsidR="00E80146" w:rsidRDefault="00E80146">
          <w:pPr>
            <w:pStyle w:val="Sidhuvud"/>
            <w:ind w:right="360"/>
          </w:pPr>
        </w:p>
      </w:tc>
      <w:tc>
        <w:tcPr>
          <w:tcW w:w="1525" w:type="dxa"/>
        </w:tcPr>
        <w:p w14:paraId="1F220B94" w14:textId="77777777" w:rsidR="00E80146" w:rsidRDefault="00E80146">
          <w:pPr>
            <w:pStyle w:val="Sidhuvud"/>
            <w:ind w:right="360"/>
          </w:pPr>
        </w:p>
      </w:tc>
    </w:tr>
  </w:tbl>
  <w:p w14:paraId="70ECAF0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2438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8658CEF" w14:textId="77777777">
      <w:trPr>
        <w:cantSplit/>
      </w:trPr>
      <w:tc>
        <w:tcPr>
          <w:tcW w:w="3119" w:type="dxa"/>
        </w:tcPr>
        <w:p w14:paraId="2B5538D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7306D7" w14:textId="77777777" w:rsidR="00E80146" w:rsidRDefault="00E80146">
          <w:pPr>
            <w:pStyle w:val="Sidhuvud"/>
            <w:ind w:right="360"/>
          </w:pPr>
        </w:p>
      </w:tc>
      <w:tc>
        <w:tcPr>
          <w:tcW w:w="1525" w:type="dxa"/>
        </w:tcPr>
        <w:p w14:paraId="7ADA6BC6" w14:textId="77777777" w:rsidR="00E80146" w:rsidRDefault="00E80146">
          <w:pPr>
            <w:pStyle w:val="Sidhuvud"/>
            <w:ind w:right="360"/>
          </w:pPr>
        </w:p>
      </w:tc>
    </w:tr>
  </w:tbl>
  <w:p w14:paraId="5ADC65F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F7205" w14:textId="11C50C8B" w:rsidR="002E64E6" w:rsidRDefault="00A969BB">
    <w:pPr>
      <w:framePr w:w="2948" w:h="1321" w:hRule="exact" w:wrap="notBeside" w:vAnchor="page" w:hAnchor="page" w:x="1362" w:y="653"/>
    </w:pPr>
    <w:r>
      <w:rPr>
        <w:noProof/>
        <w:lang w:eastAsia="sv-SE"/>
      </w:rPr>
      <w:drawing>
        <wp:inline distT="0" distB="0" distL="0" distR="0" wp14:anchorId="0C36C668" wp14:editId="3056ECB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DD61484" w14:textId="77777777" w:rsidR="00E80146" w:rsidRDefault="00E80146">
    <w:pPr>
      <w:pStyle w:val="RKrubrik"/>
      <w:keepNext w:val="0"/>
      <w:tabs>
        <w:tab w:val="clear" w:pos="1134"/>
        <w:tab w:val="clear" w:pos="2835"/>
      </w:tabs>
      <w:spacing w:before="0" w:after="0" w:line="320" w:lineRule="atLeast"/>
      <w:rPr>
        <w:bCs/>
      </w:rPr>
    </w:pPr>
  </w:p>
  <w:p w14:paraId="58DDD89B" w14:textId="77777777" w:rsidR="00E80146" w:rsidRDefault="00E80146">
    <w:pPr>
      <w:rPr>
        <w:rFonts w:ascii="TradeGothic" w:hAnsi="TradeGothic"/>
        <w:b/>
        <w:bCs/>
        <w:spacing w:val="12"/>
        <w:sz w:val="22"/>
      </w:rPr>
    </w:pPr>
  </w:p>
  <w:p w14:paraId="51CB852E" w14:textId="77777777" w:rsidR="00E80146" w:rsidRDefault="00E80146">
    <w:pPr>
      <w:pStyle w:val="RKrubrik"/>
      <w:keepNext w:val="0"/>
      <w:tabs>
        <w:tab w:val="clear" w:pos="1134"/>
        <w:tab w:val="clear" w:pos="2835"/>
      </w:tabs>
      <w:spacing w:before="0" w:after="0" w:line="320" w:lineRule="atLeast"/>
      <w:rPr>
        <w:bCs/>
      </w:rPr>
    </w:pPr>
  </w:p>
  <w:p w14:paraId="07C10B8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4E6"/>
    <w:rsid w:val="00150384"/>
    <w:rsid w:val="00160901"/>
    <w:rsid w:val="001805B7"/>
    <w:rsid w:val="001B3E8B"/>
    <w:rsid w:val="002E64E6"/>
    <w:rsid w:val="00367B1C"/>
    <w:rsid w:val="003764CE"/>
    <w:rsid w:val="004A328D"/>
    <w:rsid w:val="0058762B"/>
    <w:rsid w:val="006C48CF"/>
    <w:rsid w:val="006E4E11"/>
    <w:rsid w:val="007242A3"/>
    <w:rsid w:val="007A6855"/>
    <w:rsid w:val="008B1FD6"/>
    <w:rsid w:val="0092027A"/>
    <w:rsid w:val="00955E31"/>
    <w:rsid w:val="00992E72"/>
    <w:rsid w:val="00A90635"/>
    <w:rsid w:val="00A969BB"/>
    <w:rsid w:val="00AF26D1"/>
    <w:rsid w:val="00CB5BCE"/>
    <w:rsid w:val="00D03C57"/>
    <w:rsid w:val="00D07D29"/>
    <w:rsid w:val="00D133D7"/>
    <w:rsid w:val="00D53F28"/>
    <w:rsid w:val="00E80146"/>
    <w:rsid w:val="00E904D0"/>
    <w:rsid w:val="00EC25F9"/>
    <w:rsid w:val="00ED583F"/>
    <w:rsid w:val="00F737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6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69B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69BB"/>
    <w:rPr>
      <w:rFonts w:ascii="Tahoma" w:hAnsi="Tahoma" w:cs="Tahoma"/>
      <w:sz w:val="16"/>
      <w:szCs w:val="16"/>
      <w:lang w:eastAsia="en-US"/>
    </w:rPr>
  </w:style>
  <w:style w:type="character" w:styleId="Hyperlnk">
    <w:name w:val="Hyperlink"/>
    <w:basedOn w:val="Standardstycketeckensnitt"/>
    <w:rsid w:val="001B3E8B"/>
    <w:rPr>
      <w:color w:val="0000FF" w:themeColor="hyperlink"/>
      <w:u w:val="single"/>
    </w:rPr>
  </w:style>
  <w:style w:type="paragraph" w:styleId="Revision">
    <w:name w:val="Revision"/>
    <w:hidden/>
    <w:uiPriority w:val="99"/>
    <w:semiHidden/>
    <w:rsid w:val="00D53F28"/>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69B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69BB"/>
    <w:rPr>
      <w:rFonts w:ascii="Tahoma" w:hAnsi="Tahoma" w:cs="Tahoma"/>
      <w:sz w:val="16"/>
      <w:szCs w:val="16"/>
      <w:lang w:eastAsia="en-US"/>
    </w:rPr>
  </w:style>
  <w:style w:type="character" w:styleId="Hyperlnk">
    <w:name w:val="Hyperlink"/>
    <w:basedOn w:val="Standardstycketeckensnitt"/>
    <w:rsid w:val="001B3E8B"/>
    <w:rPr>
      <w:color w:val="0000FF" w:themeColor="hyperlink"/>
      <w:u w:val="single"/>
    </w:rPr>
  </w:style>
  <w:style w:type="paragraph" w:styleId="Revision">
    <w:name w:val="Revision"/>
    <w:hidden/>
    <w:uiPriority w:val="99"/>
    <w:semiHidden/>
    <w:rsid w:val="00D53F28"/>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33141574-0519-4e70-af17-cb34a94ccdc3</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18670E1ACAFD6C4FA01A6BE669EC69DE" ma:contentTypeVersion="7" ma:contentTypeDescription="Skapa ett nytt dokument." ma:contentTypeScope="" ma:versionID="32f656d38163d40fc1289ec52d2b22cb">
  <xsd:schema xmlns:xsd="http://www.w3.org/2001/XMLSchema" xmlns:xs="http://www.w3.org/2001/XMLSchema" xmlns:p="http://schemas.microsoft.com/office/2006/metadata/properties" xmlns:ns2="9974c17e-b325-4159-b07d-d1ea7cf314e1" targetNamespace="http://schemas.microsoft.com/office/2006/metadata/properties" ma:root="true" ma:fieldsID="f3387f10cc9a34a64c2955ab51438d73" ns2:_="">
    <xsd:import namespace="9974c17e-b325-4159-b07d-d1ea7cf314e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4c17e-b325-4159-b07d-d1ea7cf314e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779c6e4e-fbca-433f-83c1-512c85946a19}" ma:internalName="TaxCatchAll" ma:showField="CatchAllData" ma:web="9974c17e-b325-4159-b07d-d1ea7cf314e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779c6e4e-fbca-433f-83c1-512c85946a19}" ma:internalName="TaxCatchAllLabel" ma:readOnly="true" ma:showField="CatchAllDataLabel" ma:web="9974c17e-b325-4159-b07d-d1ea7cf314e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CBC23-E64C-4A0B-A03E-372C9B693D36}"/>
</file>

<file path=customXml/itemProps2.xml><?xml version="1.0" encoding="utf-8"?>
<ds:datastoreItem xmlns:ds="http://schemas.openxmlformats.org/officeDocument/2006/customXml" ds:itemID="{67E4758E-50D6-4C50-A23F-BD61B8A07EA7}"/>
</file>

<file path=customXml/itemProps3.xml><?xml version="1.0" encoding="utf-8"?>
<ds:datastoreItem xmlns:ds="http://schemas.openxmlformats.org/officeDocument/2006/customXml" ds:itemID="{1EA35F3A-86FC-425E-8C93-A866DB6AD300}"/>
</file>

<file path=customXml/itemProps4.xml><?xml version="1.0" encoding="utf-8"?>
<ds:datastoreItem xmlns:ds="http://schemas.openxmlformats.org/officeDocument/2006/customXml" ds:itemID="{9F40CEA2-E310-485C-94FD-A22F3F4BD2D2}"/>
</file>

<file path=customXml/itemProps5.xml><?xml version="1.0" encoding="utf-8"?>
<ds:datastoreItem xmlns:ds="http://schemas.openxmlformats.org/officeDocument/2006/customXml" ds:itemID="{67E4758E-50D6-4C50-A23F-BD61B8A07EA7}"/>
</file>

<file path=customXml/itemProps6.xml><?xml version="1.0" encoding="utf-8"?>
<ds:datastoreItem xmlns:ds="http://schemas.openxmlformats.org/officeDocument/2006/customXml" ds:itemID="{A1933040-B386-4A38-B20A-1EA7F80DA292}"/>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1654</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Paul</dc:creator>
  <cp:lastModifiedBy>Marie Egerup</cp:lastModifiedBy>
  <cp:revision>2</cp:revision>
  <cp:lastPrinted>2015-07-29T09:36:00Z</cp:lastPrinted>
  <dcterms:created xsi:type="dcterms:W3CDTF">2015-07-29T10:40:00Z</dcterms:created>
  <dcterms:modified xsi:type="dcterms:W3CDTF">2015-07-29T10:40:00Z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ebd2100d-f11c-461e-9305-00ce0a99d7e5</vt:lpwstr>
  </property>
</Properties>
</file>