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102164F17E34C558B67CB714F1576B9"/>
        </w:placeholder>
        <w:text/>
      </w:sdtPr>
      <w:sdtEndPr/>
      <w:sdtContent>
        <w:p w:rsidRPr="009B062B" w:rsidR="00AF30DD" w:rsidP="008A5345" w:rsidRDefault="00AF30DD" w14:paraId="077E11E8" w14:textId="77777777">
          <w:pPr>
            <w:pStyle w:val="Rubrik1"/>
            <w:spacing w:after="300"/>
          </w:pPr>
          <w:r w:rsidRPr="009B062B">
            <w:t>Förslag till riksdagsbeslut</w:t>
          </w:r>
        </w:p>
      </w:sdtContent>
    </w:sdt>
    <w:sdt>
      <w:sdtPr>
        <w:alias w:val="Yrkande 1"/>
        <w:tag w:val="54308561-ffeb-4299-be27-aa8db6117728"/>
        <w:id w:val="367721113"/>
        <w:lock w:val="sdtLocked"/>
      </w:sdtPr>
      <w:sdtEndPr/>
      <w:sdtContent>
        <w:p w:rsidR="00DD385D" w:rsidRDefault="00825FED" w14:paraId="01F0B8FC" w14:textId="77777777">
          <w:pPr>
            <w:pStyle w:val="Frslagstext"/>
            <w:numPr>
              <w:ilvl w:val="0"/>
              <w:numId w:val="0"/>
            </w:numPr>
          </w:pPr>
          <w:r>
            <w:t>Riksdagen anvisar anslagen för 2022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7F394D3C4E648389B1BAEA9FC7A091F"/>
        </w:placeholder>
        <w:text/>
      </w:sdtPr>
      <w:sdtEndPr/>
      <w:sdtContent>
        <w:p w:rsidRPr="00B33183" w:rsidR="006D79C9" w:rsidP="00333E95" w:rsidRDefault="005C6F25" w14:paraId="2B219212" w14:textId="77777777">
          <w:pPr>
            <w:pStyle w:val="Rubrik1"/>
          </w:pPr>
          <w:r>
            <w:t>Bakgrund</w:t>
          </w:r>
        </w:p>
      </w:sdtContent>
    </w:sdt>
    <w:p w:rsidRPr="00B33183" w:rsidR="00AF30A3" w:rsidP="005C6F25" w:rsidRDefault="005C6F25" w14:paraId="7325A337" w14:textId="6500C452">
      <w:pPr>
        <w:pStyle w:val="Normalutanindragellerluft"/>
      </w:pPr>
      <w:bookmarkStart w:name="_Hlk52366855" w:id="1"/>
      <w:r w:rsidRPr="00B33183">
        <w:t xml:space="preserve">Sverigedemokraterna ser internationell samverkan som centralt för att säkerställa Sveriges intressen i förbindelse med andra länder. Utgiftsområdet Internationell samverkan syftar till att säkerställa Sveriges intressen i förbindelserna med andra länder. </w:t>
      </w:r>
      <w:r w:rsidRPr="00B33183" w:rsidR="00617EE9">
        <w:t xml:space="preserve">Även om </w:t>
      </w:r>
      <w:r w:rsidR="00C51089">
        <w:t>c</w:t>
      </w:r>
      <w:r w:rsidRPr="00B33183" w:rsidR="00617EE9">
        <w:t xml:space="preserve">oronapandemin </w:t>
      </w:r>
      <w:r w:rsidRPr="00B33183" w:rsidR="00AF30A3">
        <w:t xml:space="preserve">fortfarande </w:t>
      </w:r>
      <w:r w:rsidRPr="00B33183" w:rsidR="00617EE9">
        <w:t xml:space="preserve">inte är slut så har Sveriges agerande i början av pandemin orsakat mycket internationell kritik, vilket skadat Sveriges anseende. </w:t>
      </w:r>
      <w:r w:rsidRPr="00B33183" w:rsidR="00AF30A3">
        <w:t>T</w:t>
      </w:r>
      <w:r w:rsidR="00C51089">
        <w:t> </w:t>
      </w:r>
      <w:r w:rsidRPr="00B33183" w:rsidR="00AF30A3">
        <w:t>ex har Sverige i utländsk</w:t>
      </w:r>
      <w:r w:rsidR="00C51089">
        <w:t>a</w:t>
      </w:r>
      <w:r w:rsidRPr="00B33183" w:rsidR="00AF30A3">
        <w:t xml:space="preserve"> media beskrivits som en </w:t>
      </w:r>
      <w:r w:rsidR="00C51089">
        <w:rPr>
          <w:i/>
        </w:rPr>
        <w:t>p</w:t>
      </w:r>
      <w:r w:rsidRPr="00B33183" w:rsidR="00AF30A3">
        <w:rPr>
          <w:i/>
        </w:rPr>
        <w:t>ariastat</w:t>
      </w:r>
      <w:r w:rsidRPr="00B33183" w:rsidR="00AF30A3">
        <w:t xml:space="preserve"> och man har i negativa samman</w:t>
      </w:r>
      <w:r w:rsidR="00A91AB1">
        <w:softHyphen/>
      </w:r>
      <w:r w:rsidRPr="00B33183" w:rsidR="00AF30A3">
        <w:t xml:space="preserve">hang uppmärksammat den coronastrategi som Sverige bedrivit och som skilt sig enormt </w:t>
      </w:r>
      <w:r w:rsidR="00C51089">
        <w:t xml:space="preserve">från </w:t>
      </w:r>
      <w:r w:rsidRPr="00B33183" w:rsidR="00AF30A3">
        <w:t>resten av världens. Till det kommer även mycket negativ rapportering om den eskalerande brottsligheten som fått ordentligt fäste i vårt samhälle. Det land som många i världen en gång såg upp till som ett tryggt och harmoniskt föregångsland framställs nu allt oftare i sämre dager.</w:t>
      </w:r>
    </w:p>
    <w:p w:rsidRPr="00B33183" w:rsidR="005C6F25" w:rsidP="00A91AB1" w:rsidRDefault="00617EE9" w14:paraId="41ED940E" w14:textId="3BD311E8">
      <w:r w:rsidRPr="00B33183">
        <w:t xml:space="preserve">Därför </w:t>
      </w:r>
      <w:r w:rsidRPr="00B33183" w:rsidR="006118F2">
        <w:t xml:space="preserve">är det viktigt att återetablera </w:t>
      </w:r>
      <w:r w:rsidRPr="00B33183">
        <w:t xml:space="preserve">det tidigare omfattande </w:t>
      </w:r>
      <w:r w:rsidRPr="00B33183" w:rsidR="006118F2">
        <w:t>internationell</w:t>
      </w:r>
      <w:r w:rsidRPr="00B33183">
        <w:t>a</w:t>
      </w:r>
      <w:r w:rsidRPr="00B33183" w:rsidR="006118F2">
        <w:t xml:space="preserve"> sam</w:t>
      </w:r>
      <w:r w:rsidR="00A91AB1">
        <w:softHyphen/>
      </w:r>
      <w:r w:rsidRPr="00B33183" w:rsidR="006118F2">
        <w:t>arbete</w:t>
      </w:r>
      <w:r w:rsidRPr="00B33183">
        <w:t>t</w:t>
      </w:r>
      <w:r w:rsidRPr="00B33183" w:rsidR="006118F2">
        <w:t xml:space="preserve"> och förtroende</w:t>
      </w:r>
      <w:r w:rsidRPr="00B33183">
        <w:t>t</w:t>
      </w:r>
      <w:r w:rsidRPr="00B33183" w:rsidR="006118F2">
        <w:t xml:space="preserve"> för </w:t>
      </w:r>
      <w:r w:rsidRPr="00B33183">
        <w:t>Sverige</w:t>
      </w:r>
      <w:r w:rsidRPr="00B33183" w:rsidR="006118F2">
        <w:t xml:space="preserve">. I den nordiska kontexten är detta extra viktigt eftersom de nordiska staterna har agerat </w:t>
      </w:r>
      <w:r w:rsidRPr="00B33183" w:rsidR="00265165">
        <w:t>mycket</w:t>
      </w:r>
      <w:r w:rsidRPr="00B33183" w:rsidR="006118F2">
        <w:t xml:space="preserve"> annorlunda</w:t>
      </w:r>
      <w:r w:rsidRPr="00B33183" w:rsidR="00AF30A3">
        <w:t xml:space="preserve"> under pandemin och inte heller </w:t>
      </w:r>
      <w:r w:rsidRPr="00B33183" w:rsidR="00B169F1">
        <w:t xml:space="preserve">har </w:t>
      </w:r>
      <w:r w:rsidRPr="00B33183" w:rsidR="00AF30A3">
        <w:t>samma brottsutveckling</w:t>
      </w:r>
      <w:r w:rsidRPr="00B33183" w:rsidR="005C6F25">
        <w:t xml:space="preserve">. </w:t>
      </w:r>
    </w:p>
    <w:bookmarkEnd w:id="1"/>
    <w:p w:rsidRPr="00B33183" w:rsidR="005C6F25" w:rsidP="005C6F25" w:rsidRDefault="005C6F25" w14:paraId="5255BCEB" w14:textId="77777777"/>
    <w:p w:rsidRPr="00A91AB1" w:rsidR="005C6F25" w:rsidP="00A91AB1" w:rsidRDefault="005C6F25" w14:paraId="3E3D696D" w14:textId="77777777">
      <w:pPr>
        <w:pStyle w:val="Rubrik1"/>
      </w:pPr>
      <w:r w:rsidRPr="00A91AB1">
        <w:lastRenderedPageBreak/>
        <w:t>Politikens inriktning</w:t>
      </w:r>
    </w:p>
    <w:p w:rsidRPr="00A91AB1" w:rsidR="005C6F25" w:rsidP="00A91AB1" w:rsidRDefault="005C6F25" w14:paraId="55023D35" w14:textId="77777777">
      <w:pPr>
        <w:pStyle w:val="Rubrik2"/>
        <w:spacing w:before="440"/>
      </w:pPr>
      <w:bookmarkStart w:name="_Hlk52366884" w:id="2"/>
      <w:r w:rsidRPr="00A91AB1">
        <w:t>Nordiskt samarbete</w:t>
      </w:r>
    </w:p>
    <w:p w:rsidRPr="00B33183" w:rsidR="005C6F25" w:rsidP="00A91AB1" w:rsidRDefault="005C6F25" w14:paraId="51F30673" w14:textId="77777777">
      <w:pPr>
        <w:pStyle w:val="Normalutanindragellerluft"/>
      </w:pPr>
      <w:r w:rsidRPr="00B33183">
        <w:t>Sverigedemokraterna betraktar sig, i fallande ordning, som en del av en nordisk, europeisk, västerländsk och global gemenskap. I linje med detta vill partiet särskilt arbeta för att stärka den nordiska identiteten samt bredda och fördjupa det nordiska samarbetet. Våra länder har mycket gemensamt och det nordiska samarbetet är väl inarbetat sedan lång tid.</w:t>
      </w:r>
    </w:p>
    <w:p w:rsidRPr="00B33183" w:rsidR="005C6F25" w:rsidP="00A91AB1" w:rsidRDefault="005C6F25" w14:paraId="2B1742EF" w14:textId="2B62BF22">
      <w:r w:rsidRPr="00B33183">
        <w:t xml:space="preserve">Tillsammans utgör </w:t>
      </w:r>
      <w:r w:rsidRPr="00B33183" w:rsidR="00531FBA">
        <w:t>N</w:t>
      </w:r>
      <w:r w:rsidRPr="00B33183" w:rsidR="002C1DAC">
        <w:t>orden</w:t>
      </w:r>
      <w:r w:rsidRPr="00B33183">
        <w:t xml:space="preserve"> världens tionde största ekonomi och våra länder är på många områden och i många sammanhang världsledande. De nordiska länderna delar gemensamma värderingar och ett gemensamt kulturarv, men även de gemensamma dragen i de nordiska språken är en hörnsten i den gemenskap som binder samman de nordiska länderna. Därför vill Sverigedemokraterna anslå extra medel om 10</w:t>
      </w:r>
      <w:r w:rsidR="00F50C79">
        <w:t> </w:t>
      </w:r>
      <w:r w:rsidRPr="00B33183">
        <w:t>miljoner kronor för att bättra på den internordiska språkförståelsen och stötta insatser för kulturellt utbyte.</w:t>
      </w:r>
    </w:p>
    <w:p w:rsidRPr="00A91AB1" w:rsidR="005C6F25" w:rsidP="00A91AB1" w:rsidRDefault="005C6F25" w14:paraId="6ED71B6F" w14:textId="77777777">
      <w:pPr>
        <w:pStyle w:val="Rubrik2"/>
      </w:pPr>
      <w:r w:rsidRPr="00A91AB1">
        <w:t>Svenska institutet</w:t>
      </w:r>
    </w:p>
    <w:p w:rsidRPr="00B33183" w:rsidR="005C6F25" w:rsidP="00A91AB1" w:rsidRDefault="005C6F25" w14:paraId="4D446B15" w14:textId="73B43198">
      <w:pPr>
        <w:pStyle w:val="Normalutanindragellerluft"/>
      </w:pPr>
      <w:r w:rsidRPr="00B33183">
        <w:t xml:space="preserve">Svenska institutet </w:t>
      </w:r>
      <w:r w:rsidRPr="00B33183" w:rsidR="002C1DAC">
        <w:t>(</w:t>
      </w:r>
      <w:r w:rsidRPr="00B33183">
        <w:t>SI</w:t>
      </w:r>
      <w:r w:rsidRPr="00B33183" w:rsidR="002C1DAC">
        <w:t>)</w:t>
      </w:r>
      <w:r w:rsidRPr="00B33183">
        <w:t xml:space="preserve">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och en bra relation till Sverige. I detta nätverk finns en potential som i dag inte nyttjas fullt ut. Sverigedemokraterna vill därför ge SI i uppdrag att ta fram en handlingsplan för hur Sverige bättre ska kunna ta vara på detta nätverk, både ur ett diplomatiskt och </w:t>
      </w:r>
      <w:r w:rsidR="0037551D">
        <w:t xml:space="preserve">ur ett </w:t>
      </w:r>
      <w:r w:rsidRPr="00B33183">
        <w:t>handelspolitiskt perspektiv. SI ska även ges i uppdrag att ta fram en förteckning över vilka länder som bör prioriteras när det kommer till stipendiaturval.</w:t>
      </w:r>
    </w:p>
    <w:p w:rsidRPr="00B33183" w:rsidR="005C6F25" w:rsidP="00A91AB1" w:rsidRDefault="005C6F25" w14:paraId="5376A825" w14:textId="064B4AA1">
      <w:r w:rsidRPr="00B33183">
        <w:t xml:space="preserve">Marginalnyttan av olika former av ledarskapsprogram skiljer sig åt beroende på vilka länder som inkluderas. Här anser vi att det är viktigt att Sverige fokuserar på dels utsatta länder där vi kan göra mer nytta per investerad krona i programmet, </w:t>
      </w:r>
      <w:r w:rsidR="00872834">
        <w:t xml:space="preserve">och </w:t>
      </w:r>
      <w:r w:rsidRPr="00B33183">
        <w:t xml:space="preserve">dessutom bör vi prioritera länder med god tillväxtpotential och som gett uttryck för en vänlig inställning till förbättrade handelsrelationer med Sverige. På det sättet kan vi säkerställa att vi bistår där programmen gör som störst nytta men också där Sveriges framtida handelsrelationer gagnas som mest. </w:t>
      </w:r>
    </w:p>
    <w:p w:rsidRPr="00B33183" w:rsidR="005C6F25" w:rsidP="00A91AB1" w:rsidRDefault="005C6F25" w14:paraId="4E209066" w14:textId="5306BAA2">
      <w:r w:rsidRPr="00B33183">
        <w:t>Ett annat verktyg SI</w:t>
      </w:r>
      <w:r w:rsidR="00872834">
        <w:t xml:space="preserve"> som</w:t>
      </w:r>
      <w:r w:rsidRPr="00B33183">
        <w:t xml:space="preserve"> har till sitt förfogande är att omvärldsbevaka, och i rapporten ”Sverige i ett nytt ljus” från juni 2018 skriver institutet följande om Sverigebilden utomlands:</w:t>
      </w:r>
      <w:r w:rsidR="00872834">
        <w:t xml:space="preserve"> ”</w:t>
      </w:r>
      <w:r w:rsidRPr="00B33183">
        <w:t>De senaste åren har vi dock kunnat konstatera att nya narrativ kring Sverige vuxit fram och att Sverige i ökad grad används som ett negativt exempel av aktörer i andra länder.</w:t>
      </w:r>
      <w:r w:rsidR="00872834">
        <w:t>”</w:t>
      </w:r>
      <w:r w:rsidRPr="00B33183">
        <w:t xml:space="preserve"> </w:t>
      </w:r>
    </w:p>
    <w:p w:rsidRPr="00B33183" w:rsidR="005C6F25" w:rsidP="00872834" w:rsidRDefault="005C6F25" w14:paraId="5250840D" w14:textId="2CA64AC4">
      <w:r w:rsidRPr="00B33183">
        <w:t>Dessa nya narrativ kan sammanfattas med att de fokuserar på Sveriges migrations</w:t>
      </w:r>
      <w:r w:rsidR="00A91AB1">
        <w:softHyphen/>
      </w:r>
      <w:r w:rsidRPr="00B33183">
        <w:t>politik och flyktingmottagande, kopplat till våld och oroligheter. Med anledning av det fortsatt betydande migrationstrycket</w:t>
      </w:r>
      <w:r w:rsidRPr="00B33183" w:rsidR="00D2058A">
        <w:t xml:space="preserve"> </w:t>
      </w:r>
      <w:r w:rsidRPr="00B33183">
        <w:t>mot Sverige, och dess konsekvenser på minskad sammanhållning, trygghet och välfärd</w:t>
      </w:r>
      <w:r w:rsidR="00872834">
        <w:t>,</w:t>
      </w:r>
      <w:r w:rsidRPr="00B33183" w:rsidR="00D2058A">
        <w:t xml:space="preserve"> </w:t>
      </w:r>
      <w:r w:rsidR="00872834">
        <w:t>samt</w:t>
      </w:r>
      <w:r w:rsidRPr="00B33183" w:rsidR="00D2058A">
        <w:t xml:space="preserve"> Sveriges agerande under </w:t>
      </w:r>
      <w:r w:rsidRPr="00B33183" w:rsidR="00DD417F">
        <w:t>c</w:t>
      </w:r>
      <w:r w:rsidRPr="00B33183" w:rsidR="00D2058A">
        <w:t>oronapandemin</w:t>
      </w:r>
      <w:r w:rsidRPr="00B33183">
        <w:t xml:space="preserve"> så finns det dessvärre anledning att anta att den tidigare nästan uteslutande positiva ”Sverigebilden” även fortsättningsvis kommer att ifrågasättas utomlands.</w:t>
      </w:r>
      <w:r w:rsidRPr="00B33183" w:rsidR="00DD417F">
        <w:t xml:space="preserve"> I sin års</w:t>
      </w:r>
      <w:r w:rsidR="00A91AB1">
        <w:softHyphen/>
      </w:r>
      <w:r w:rsidRPr="00B33183" w:rsidR="00DD417F">
        <w:lastRenderedPageBreak/>
        <w:t>rapport ”Bilden av Sverige utomlands 2020” skriver också SI:</w:t>
      </w:r>
      <w:r w:rsidR="00872834">
        <w:t xml:space="preserve"> ”</w:t>
      </w:r>
      <w:r w:rsidRPr="00B33183" w:rsidR="00DD417F">
        <w:t>Det är för tidigt att dra några slutsatser kring om och hur 2020 års intensiva internationella rapportering om Sverige kan komma att påverka bilden av Sverige långsiktigt.</w:t>
      </w:r>
      <w:r w:rsidR="00872834">
        <w:t>”</w:t>
      </w:r>
      <w:r w:rsidRPr="00B33183">
        <w:t xml:space="preserve"> </w:t>
      </w:r>
    </w:p>
    <w:p w:rsidRPr="00B33183" w:rsidR="005C6F25" w:rsidP="00872834" w:rsidRDefault="00DD417F" w14:paraId="32A98CA3" w14:textId="230098BC">
      <w:r w:rsidRPr="00B33183">
        <w:t xml:space="preserve">Det är viktigt i sammanhanget att påpeka </w:t>
      </w:r>
      <w:r w:rsidRPr="00B33183" w:rsidR="005C6F25">
        <w:t xml:space="preserve">att institutet i sin analys av Sverigebilden utomlands inte ska ägna sig åt att ta ställning för eller emot den upplevda bilden av Sverige i ett annat land. Inte heller ska SI verka för att aktivt förvränga en existerande uppfattning med politiska motiv som grund. </w:t>
      </w:r>
    </w:p>
    <w:bookmarkEnd w:id="2"/>
    <w:p w:rsidRPr="00A91AB1" w:rsidR="005C6F25" w:rsidP="00A91AB1" w:rsidRDefault="005C6F25" w14:paraId="6742A5E5" w14:textId="77777777">
      <w:pPr>
        <w:pStyle w:val="Rubrik1"/>
      </w:pPr>
      <w:r w:rsidRPr="00A91AB1">
        <w:t>Sverigedemokraternas satsningar</w:t>
      </w:r>
    </w:p>
    <w:p w:rsidRPr="00A91AB1" w:rsidR="000C2AE5" w:rsidP="00A91AB1" w:rsidRDefault="000C2AE5" w14:paraId="2CD42BE8" w14:textId="77777777">
      <w:pPr>
        <w:pStyle w:val="Rubrik2"/>
        <w:spacing w:before="440"/>
      </w:pPr>
      <w:bookmarkStart w:name="_Hlk52367025" w:id="3"/>
      <w:r w:rsidRPr="00A91AB1">
        <w:t>Nordiskt samarbete</w:t>
      </w:r>
    </w:p>
    <w:p w:rsidRPr="00B33183" w:rsidR="000C2AE5" w:rsidP="000C2AE5" w:rsidRDefault="000C2AE5" w14:paraId="62A534BA" w14:textId="770E7C4F">
      <w:pPr>
        <w:pStyle w:val="Normalutanindragellerluft"/>
      </w:pPr>
      <w:r w:rsidRPr="00B33183">
        <w:t>Sverigedemokraterna vill anslå extra medel om 10</w:t>
      </w:r>
      <w:r w:rsidR="00872834">
        <w:t> </w:t>
      </w:r>
      <w:r w:rsidRPr="00B33183">
        <w:t>miljoner kronor för att bättra på den internordiska språkförståelsen och stötta insatser för kulturellt utbyte.</w:t>
      </w:r>
    </w:p>
    <w:p w:rsidRPr="00A91AB1" w:rsidR="000C2AE5" w:rsidP="00A91AB1" w:rsidRDefault="000C2AE5" w14:paraId="2DD96FCA" w14:textId="36D41417">
      <w:pPr>
        <w:pStyle w:val="Rubrik2"/>
      </w:pPr>
      <w:r w:rsidRPr="00A91AB1">
        <w:t>Inspektionen för strategiska produkter</w:t>
      </w:r>
    </w:p>
    <w:p w:rsidRPr="00B33183" w:rsidR="000C2AE5" w:rsidP="00A91AB1" w:rsidRDefault="000C2AE5" w14:paraId="1E1C6B01" w14:textId="028F00F9">
      <w:pPr>
        <w:pStyle w:val="Normalutanindragellerluft"/>
        <w:rPr>
          <w:sz w:val="32"/>
          <w:szCs w:val="32"/>
        </w:rPr>
      </w:pPr>
      <w:r w:rsidRPr="00B33183">
        <w:t>Riksrevisionen har tidigare uppmärksammat (RIR 2017:2) att myndigheten har svårt att rekrytera medarbetare med kompetens inom exportkontrollområdet. Särskilt inom det militära området är det svårt att rekrytera och behålla specialistkompetens med anled</w:t>
      </w:r>
      <w:r w:rsidR="00A91AB1">
        <w:softHyphen/>
      </w:r>
      <w:r w:rsidRPr="00B33183">
        <w:t>ning av att denna sektor generellt växer. Myndigheten får också nya uppgifter i och med bestämmelserna om utländska direktinvesteringar. Sverigedemokraterna vill därför satsa en miljon kronor årligen på detta.</w:t>
      </w:r>
    </w:p>
    <w:p w:rsidRPr="00A91AB1" w:rsidR="005C6F25" w:rsidP="00A91AB1" w:rsidRDefault="005C6F25" w14:paraId="02E32C5E" w14:textId="62F7C938">
      <w:pPr>
        <w:pStyle w:val="Rubrik2"/>
      </w:pPr>
      <w:r w:rsidRPr="00A91AB1">
        <w:t xml:space="preserve">Svenska institutet </w:t>
      </w:r>
    </w:p>
    <w:p w:rsidRPr="00B33183" w:rsidR="004D3BC7" w:rsidP="00A91AB1" w:rsidRDefault="005C6F25" w14:paraId="0D1E1B67" w14:textId="539EFB0D">
      <w:pPr>
        <w:pStyle w:val="Normalutanindragellerluft"/>
      </w:pPr>
      <w:r w:rsidRPr="00B33183">
        <w:t xml:space="preserve">För att peka ut ett </w:t>
      </w:r>
      <w:r w:rsidRPr="00B33183" w:rsidR="004D3BC7">
        <w:t xml:space="preserve">par </w:t>
      </w:r>
      <w:r w:rsidRPr="00B33183">
        <w:t>ledarskapsprogram explicit så driver i dag Svenska institutet ”SHE Leads” där man aktivt verkar för främjandet av framtida kvinnliga ledare i Saudiarabien och deras relationer till motparterna här i Sverige. Jämställdhet är en bristvara i Saudiarabien</w:t>
      </w:r>
      <w:r w:rsidR="00325B5F">
        <w:t>,</w:t>
      </w:r>
      <w:r w:rsidRPr="00B33183">
        <w:t xml:space="preserve"> varpå syftet blir extra viktigt. </w:t>
      </w:r>
    </w:p>
    <w:p w:rsidRPr="00B33183" w:rsidR="004D3BC7" w:rsidP="00A91AB1" w:rsidRDefault="004D3BC7" w14:paraId="10D77CC7" w14:textId="7E1ABCC6">
      <w:r w:rsidRPr="00B33183">
        <w:t xml:space="preserve">I MENA-regionen driver Svenska institutet ledarskapsprogrammet She </w:t>
      </w:r>
      <w:r w:rsidRPr="00B33183" w:rsidR="00D2058A">
        <w:t>Entrepre</w:t>
      </w:r>
      <w:r w:rsidR="00A91AB1">
        <w:softHyphen/>
      </w:r>
      <w:r w:rsidRPr="00B33183" w:rsidR="00D2058A">
        <w:t>neurs för</w:t>
      </w:r>
      <w:r w:rsidRPr="00B33183">
        <w:t xml:space="preserve"> unga kvinnliga entreprenörer i Mellanöstern och Nordafrika med målet att ge deltagarna innovativa verktyg för att kunna arbeta med hållbar utveckling och att skapa ett unikt nätverk av unga kvinnliga entreprenörer.</w:t>
      </w:r>
    </w:p>
    <w:p w:rsidR="00A76914" w:rsidP="00A76914" w:rsidRDefault="005C6F25" w14:paraId="6029D462" w14:textId="7EE1EEDC">
      <w:r w:rsidRPr="00B33183">
        <w:t xml:space="preserve">Vi anser att det finns behov av att SI gör vad </w:t>
      </w:r>
      <w:r w:rsidRPr="00B33183" w:rsidR="00D2058A">
        <w:t>de</w:t>
      </w:r>
      <w:r w:rsidR="00325B5F">
        <w:t>t</w:t>
      </w:r>
      <w:r w:rsidRPr="00B33183" w:rsidR="004D3BC7">
        <w:t xml:space="preserve"> </w:t>
      </w:r>
      <w:r w:rsidRPr="00B33183">
        <w:t>kan för att etablera liknande partnerskap med fokus på kvinnliga ledare i andra motsvarande stater</w:t>
      </w:r>
      <w:r w:rsidRPr="00B33183" w:rsidR="004D3BC7">
        <w:t xml:space="preserve"> där samma problematik är utbredd. </w:t>
      </w:r>
      <w:r w:rsidRPr="00B33183">
        <w:t>Sverigedemokraterna vill därför satsa 10</w:t>
      </w:r>
      <w:r w:rsidR="00325B5F">
        <w:t> </w:t>
      </w:r>
      <w:r w:rsidRPr="00B33183">
        <w:t>miljoner kronor årligen på detta.</w:t>
      </w:r>
    </w:p>
    <w:p w:rsidR="00A76914" w:rsidRDefault="00A76914" w14:paraId="13AFDCC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End w:id="3"/>
    <w:p w:rsidRPr="00A91AB1" w:rsidR="005C6F25" w:rsidP="00A91AB1" w:rsidRDefault="005C6F25" w14:paraId="496F47F8" w14:textId="2EAD0489">
      <w:pPr>
        <w:pStyle w:val="Rubrik1"/>
      </w:pPr>
      <w:r w:rsidRPr="00A91AB1">
        <w:lastRenderedPageBreak/>
        <w:t>Anslag</w:t>
      </w:r>
    </w:p>
    <w:p w:rsidRPr="00A91AB1" w:rsidR="005C6F25" w:rsidP="00A91AB1" w:rsidRDefault="005C6F25" w14:paraId="4D28BE73" w14:textId="2CD0D4B8">
      <w:pPr>
        <w:pStyle w:val="Tabellrubrik"/>
      </w:pPr>
      <w:r w:rsidRPr="00A91AB1">
        <w:t>Tabell 1 Anslagsförslag 202</w:t>
      </w:r>
      <w:r w:rsidRPr="00A91AB1" w:rsidR="004F7B22">
        <w:t>2</w:t>
      </w:r>
      <w:r w:rsidRPr="00A91AB1">
        <w:t xml:space="preserve"> för utgiftsområde 5 Internationell samverkan</w:t>
      </w:r>
    </w:p>
    <w:p w:rsidRPr="00A91AB1" w:rsidR="005C6F25" w:rsidP="00A91AB1" w:rsidRDefault="005C6F25" w14:paraId="2F1F14F3" w14:textId="77777777">
      <w:pPr>
        <w:pStyle w:val="Tabellunderrubrik"/>
      </w:pPr>
      <w:r w:rsidRPr="00A91AB1">
        <w:t>Tusental kronor</w:t>
      </w:r>
    </w:p>
    <w:tbl>
      <w:tblPr>
        <w:tblW w:w="8660" w:type="dxa"/>
        <w:tblLayout w:type="fixed"/>
        <w:tblCellMar>
          <w:left w:w="57" w:type="dxa"/>
          <w:right w:w="57" w:type="dxa"/>
        </w:tblCellMar>
        <w:tblLook w:val="04A0" w:firstRow="1" w:lastRow="0" w:firstColumn="1" w:lastColumn="0" w:noHBand="0" w:noVBand="1"/>
      </w:tblPr>
      <w:tblGrid>
        <w:gridCol w:w="600"/>
        <w:gridCol w:w="4800"/>
        <w:gridCol w:w="1300"/>
        <w:gridCol w:w="1960"/>
      </w:tblGrid>
      <w:tr w:rsidRPr="00B33183" w:rsidR="005C6F25" w:rsidTr="00A91AB1" w14:paraId="61AB8CD9" w14:textId="77777777">
        <w:trPr>
          <w:cantSplit/>
        </w:trPr>
        <w:tc>
          <w:tcPr>
            <w:tcW w:w="5400" w:type="dxa"/>
            <w:gridSpan w:val="2"/>
            <w:tcBorders>
              <w:top w:val="single" w:color="auto" w:sz="4" w:space="0"/>
              <w:left w:val="nil"/>
              <w:bottom w:val="single" w:color="auto" w:sz="4" w:space="0"/>
              <w:right w:val="nil"/>
            </w:tcBorders>
            <w:shd w:val="clear" w:color="auto" w:fill="auto"/>
            <w:noWrap/>
            <w:vAlign w:val="bottom"/>
            <w:hideMark/>
          </w:tcPr>
          <w:p w:rsidRPr="00B33183" w:rsidR="005C6F25" w:rsidP="005C6F25" w:rsidRDefault="005C6F25" w14:paraId="56737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33183" w:rsidR="005C6F25" w:rsidP="005C6F25" w:rsidRDefault="005C6F25" w14:paraId="270C1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B33183" w:rsidR="005C6F25" w:rsidP="005C6F25" w:rsidRDefault="005C6F25" w14:paraId="150E5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Avvikelse från regeringen (SD)</w:t>
            </w:r>
          </w:p>
        </w:tc>
      </w:tr>
      <w:tr w:rsidRPr="00B33183" w:rsidR="005C6F25" w:rsidTr="00A91AB1" w14:paraId="4594A184"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0D474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33183" w:rsidR="005C6F25" w:rsidP="005C6F25" w:rsidRDefault="005C6F25" w14:paraId="032C4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vAlign w:val="bottom"/>
          </w:tcPr>
          <w:p w:rsidRPr="00B33183" w:rsidR="005C6F25" w:rsidP="005C6F25" w:rsidRDefault="005B152A" w14:paraId="55901536" w14:textId="2EF908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1 </w:t>
            </w:r>
            <w:r w:rsidRPr="00B33183" w:rsidR="004F7B22">
              <w:rPr>
                <w:rFonts w:ascii="Times New Roman" w:hAnsi="Times New Roman" w:eastAsia="Times New Roman" w:cs="Times New Roman"/>
                <w:kern w:val="0"/>
                <w:sz w:val="20"/>
                <w:szCs w:val="20"/>
                <w:lang w:eastAsia="sv-SE"/>
                <w14:numSpacing w14:val="default"/>
              </w:rPr>
              <w:t>533</w:t>
            </w:r>
            <w:r w:rsidRPr="00B33183">
              <w:rPr>
                <w:rFonts w:ascii="Times New Roman" w:hAnsi="Times New Roman" w:eastAsia="Times New Roman" w:cs="Times New Roman"/>
                <w:kern w:val="0"/>
                <w:sz w:val="20"/>
                <w:szCs w:val="20"/>
                <w:lang w:eastAsia="sv-SE"/>
                <w14:numSpacing w14:val="default"/>
              </w:rPr>
              <w:t xml:space="preserve"> 554</w:t>
            </w:r>
          </w:p>
        </w:tc>
        <w:tc>
          <w:tcPr>
            <w:tcW w:w="1960" w:type="dxa"/>
            <w:tcBorders>
              <w:top w:val="nil"/>
              <w:left w:val="nil"/>
              <w:bottom w:val="nil"/>
              <w:right w:val="nil"/>
            </w:tcBorders>
            <w:shd w:val="clear" w:color="auto" w:fill="auto"/>
            <w:vAlign w:val="bottom"/>
            <w:hideMark/>
          </w:tcPr>
          <w:p w:rsidRPr="00B33183" w:rsidR="005C6F25" w:rsidP="005C6F25" w:rsidRDefault="005C6F25" w14:paraId="138A8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1E59AE2A"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72051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33183" w:rsidR="005C6F25" w:rsidP="005C6F25" w:rsidRDefault="005C6F25" w14:paraId="49922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Freds- och säkerhetsfrämjande verksamhet</w:t>
            </w:r>
          </w:p>
        </w:tc>
        <w:tc>
          <w:tcPr>
            <w:tcW w:w="1300" w:type="dxa"/>
            <w:tcBorders>
              <w:top w:val="nil"/>
              <w:left w:val="nil"/>
              <w:bottom w:val="nil"/>
              <w:right w:val="nil"/>
            </w:tcBorders>
            <w:shd w:val="clear" w:color="auto" w:fill="auto"/>
            <w:vAlign w:val="bottom"/>
          </w:tcPr>
          <w:p w:rsidRPr="00B33183" w:rsidR="005C6F25" w:rsidP="005C6F25" w:rsidRDefault="00660B45" w14:paraId="063DE88A" w14:textId="3835EB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w:t>
            </w:r>
            <w:r w:rsidRPr="00B33183" w:rsidR="004F7B22">
              <w:rPr>
                <w:rFonts w:ascii="Times New Roman" w:hAnsi="Times New Roman" w:eastAsia="Times New Roman" w:cs="Times New Roman"/>
                <w:kern w:val="0"/>
                <w:sz w:val="20"/>
                <w:szCs w:val="20"/>
                <w:lang w:eastAsia="sv-SE"/>
                <w14:numSpacing w14:val="default"/>
              </w:rPr>
              <w:t>81</w:t>
            </w:r>
            <w:r w:rsidRPr="00B33183">
              <w:rPr>
                <w:rFonts w:ascii="Times New Roman" w:hAnsi="Times New Roman" w:eastAsia="Times New Roman" w:cs="Times New Roman"/>
                <w:kern w:val="0"/>
                <w:sz w:val="20"/>
                <w:szCs w:val="20"/>
                <w:lang w:eastAsia="sv-SE"/>
                <w14:numSpacing w14:val="default"/>
              </w:rPr>
              <w:t xml:space="preserve"> </w:t>
            </w:r>
            <w:r w:rsidRPr="00B33183" w:rsidR="004F7B22">
              <w:rPr>
                <w:rFonts w:ascii="Times New Roman" w:hAnsi="Times New Roman" w:eastAsia="Times New Roman" w:cs="Times New Roman"/>
                <w:kern w:val="0"/>
                <w:sz w:val="20"/>
                <w:szCs w:val="20"/>
                <w:lang w:eastAsia="sv-SE"/>
                <w14:numSpacing w14:val="default"/>
              </w:rPr>
              <w:t>848</w:t>
            </w:r>
          </w:p>
        </w:tc>
        <w:tc>
          <w:tcPr>
            <w:tcW w:w="1960" w:type="dxa"/>
            <w:tcBorders>
              <w:top w:val="nil"/>
              <w:left w:val="nil"/>
              <w:bottom w:val="nil"/>
              <w:right w:val="nil"/>
            </w:tcBorders>
            <w:shd w:val="clear" w:color="auto" w:fill="auto"/>
            <w:vAlign w:val="bottom"/>
            <w:hideMark/>
          </w:tcPr>
          <w:p w:rsidRPr="00B33183" w:rsidR="005C6F25" w:rsidP="005C6F25" w:rsidRDefault="005C6F25" w14:paraId="100EA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26240D57"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717B4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33183" w:rsidR="005C6F25" w:rsidP="005C6F25" w:rsidRDefault="005C6F25" w14:paraId="20B6A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Nordiskt samarbete</w:t>
            </w:r>
          </w:p>
        </w:tc>
        <w:tc>
          <w:tcPr>
            <w:tcW w:w="1300" w:type="dxa"/>
            <w:tcBorders>
              <w:top w:val="nil"/>
              <w:left w:val="nil"/>
              <w:bottom w:val="nil"/>
              <w:right w:val="nil"/>
            </w:tcBorders>
            <w:shd w:val="clear" w:color="auto" w:fill="auto"/>
            <w:vAlign w:val="bottom"/>
          </w:tcPr>
          <w:p w:rsidRPr="00B33183" w:rsidR="005C6F25" w:rsidP="005C6F25" w:rsidRDefault="00660B45" w14:paraId="1AA64655" w14:textId="309D9B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13 595</w:t>
            </w:r>
          </w:p>
        </w:tc>
        <w:tc>
          <w:tcPr>
            <w:tcW w:w="1960" w:type="dxa"/>
            <w:tcBorders>
              <w:top w:val="nil"/>
              <w:left w:val="nil"/>
              <w:bottom w:val="nil"/>
              <w:right w:val="nil"/>
            </w:tcBorders>
            <w:shd w:val="clear" w:color="auto" w:fill="auto"/>
            <w:vAlign w:val="bottom"/>
            <w:hideMark/>
          </w:tcPr>
          <w:p w:rsidRPr="00B33183" w:rsidR="005C6F25" w:rsidP="005C6F25" w:rsidRDefault="005C6F25" w14:paraId="77E4F8A7" w14:textId="79509E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r>
      <w:tr w:rsidRPr="00B33183" w:rsidR="005C6F25" w:rsidTr="00A91AB1" w14:paraId="2731FCB8"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50208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33183" w:rsidR="005C6F25" w:rsidP="005C6F25" w:rsidRDefault="005C6F25" w14:paraId="0A028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300" w:type="dxa"/>
            <w:tcBorders>
              <w:top w:val="nil"/>
              <w:left w:val="nil"/>
              <w:bottom w:val="nil"/>
              <w:right w:val="nil"/>
            </w:tcBorders>
            <w:shd w:val="clear" w:color="auto" w:fill="auto"/>
            <w:vAlign w:val="bottom"/>
          </w:tcPr>
          <w:p w:rsidRPr="00B33183" w:rsidR="005C6F25" w:rsidP="005C6F25" w:rsidRDefault="00660B45" w14:paraId="1D522867" w14:textId="34BF56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4 826</w:t>
            </w:r>
          </w:p>
        </w:tc>
        <w:tc>
          <w:tcPr>
            <w:tcW w:w="1960" w:type="dxa"/>
            <w:tcBorders>
              <w:top w:val="nil"/>
              <w:left w:val="nil"/>
              <w:bottom w:val="nil"/>
              <w:right w:val="nil"/>
            </w:tcBorders>
            <w:shd w:val="clear" w:color="auto" w:fill="auto"/>
            <w:vAlign w:val="bottom"/>
            <w:hideMark/>
          </w:tcPr>
          <w:p w:rsidRPr="00B33183" w:rsidR="005C6F25" w:rsidP="005C6F25" w:rsidRDefault="005C6F25" w14:paraId="73E4A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5DB6E9B5"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43B8D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33183" w:rsidR="005C6F25" w:rsidP="005C6F25" w:rsidRDefault="005C6F25" w14:paraId="25B11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bookmarkStart w:name="_Hlk51683597" w:id="4"/>
            <w:r w:rsidRPr="00B33183">
              <w:rPr>
                <w:rFonts w:ascii="Times New Roman" w:hAnsi="Times New Roman" w:eastAsia="Times New Roman" w:cs="Times New Roman"/>
                <w:kern w:val="0"/>
                <w:sz w:val="20"/>
                <w:szCs w:val="20"/>
                <w:lang w:eastAsia="sv-SE"/>
                <w14:numSpacing w14:val="default"/>
              </w:rPr>
              <w:t>Inspektionen för strategiska produkter</w:t>
            </w:r>
            <w:bookmarkEnd w:id="4"/>
          </w:p>
        </w:tc>
        <w:tc>
          <w:tcPr>
            <w:tcW w:w="1300" w:type="dxa"/>
            <w:tcBorders>
              <w:top w:val="nil"/>
              <w:left w:val="nil"/>
              <w:bottom w:val="nil"/>
              <w:right w:val="nil"/>
            </w:tcBorders>
            <w:shd w:val="clear" w:color="auto" w:fill="auto"/>
            <w:vAlign w:val="bottom"/>
          </w:tcPr>
          <w:p w:rsidRPr="00B33183" w:rsidR="005C6F25" w:rsidP="005C6F25" w:rsidRDefault="004F7B22" w14:paraId="15C160CC" w14:textId="274D2B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5</w:t>
            </w:r>
            <w:r w:rsidR="00364915">
              <w:rPr>
                <w:rFonts w:ascii="Times New Roman" w:hAnsi="Times New Roman" w:eastAsia="Times New Roman" w:cs="Times New Roman"/>
                <w:kern w:val="0"/>
                <w:sz w:val="20"/>
                <w:szCs w:val="20"/>
                <w:lang w:eastAsia="sv-SE"/>
                <w14:numSpacing w14:val="default"/>
              </w:rPr>
              <w:t>2</w:t>
            </w:r>
            <w:r w:rsidRPr="00B33183" w:rsidR="00660B45">
              <w:rPr>
                <w:rFonts w:ascii="Times New Roman" w:hAnsi="Times New Roman" w:eastAsia="Times New Roman" w:cs="Times New Roman"/>
                <w:kern w:val="0"/>
                <w:sz w:val="20"/>
                <w:szCs w:val="20"/>
                <w:lang w:eastAsia="sv-SE"/>
                <w14:numSpacing w14:val="default"/>
              </w:rPr>
              <w:t xml:space="preserve"> </w:t>
            </w:r>
            <w:r w:rsidRPr="00B33183">
              <w:rPr>
                <w:rFonts w:ascii="Times New Roman" w:hAnsi="Times New Roman" w:eastAsia="Times New Roman" w:cs="Times New Roman"/>
                <w:kern w:val="0"/>
                <w:sz w:val="20"/>
                <w:szCs w:val="20"/>
                <w:lang w:eastAsia="sv-SE"/>
                <w14:numSpacing w14:val="default"/>
              </w:rPr>
              <w:t>040</w:t>
            </w:r>
          </w:p>
        </w:tc>
        <w:tc>
          <w:tcPr>
            <w:tcW w:w="1960" w:type="dxa"/>
            <w:tcBorders>
              <w:top w:val="nil"/>
              <w:left w:val="nil"/>
              <w:bottom w:val="nil"/>
              <w:right w:val="nil"/>
            </w:tcBorders>
            <w:shd w:val="clear" w:color="auto" w:fill="auto"/>
            <w:vAlign w:val="bottom"/>
            <w:hideMark/>
          </w:tcPr>
          <w:p w:rsidRPr="00B33183" w:rsidR="005C6F25" w:rsidP="005C6F25" w:rsidRDefault="002E404A" w14:paraId="36AB1E51" w14:textId="24EBDB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1 000</w:t>
            </w:r>
          </w:p>
        </w:tc>
      </w:tr>
      <w:tr w:rsidRPr="00B33183" w:rsidR="005C6F25" w:rsidTr="00A91AB1" w14:paraId="7D24C4E9"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4D30AE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B33183" w:rsidR="005C6F25" w:rsidP="005C6F25" w:rsidRDefault="005C6F25" w14:paraId="5F99C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300" w:type="dxa"/>
            <w:tcBorders>
              <w:top w:val="nil"/>
              <w:left w:val="nil"/>
              <w:bottom w:val="nil"/>
              <w:right w:val="nil"/>
            </w:tcBorders>
            <w:shd w:val="clear" w:color="auto" w:fill="auto"/>
            <w:vAlign w:val="bottom"/>
          </w:tcPr>
          <w:p w:rsidRPr="00B33183" w:rsidR="005C6F25" w:rsidP="005C6F25" w:rsidRDefault="00660B45" w14:paraId="28FBBD5E" w14:textId="3EC1AE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7</w:t>
            </w:r>
            <w:r w:rsidRPr="00B33183" w:rsidR="004F7B22">
              <w:rPr>
                <w:rFonts w:ascii="Times New Roman" w:hAnsi="Times New Roman" w:eastAsia="Times New Roman" w:cs="Times New Roman"/>
                <w:kern w:val="0"/>
                <w:sz w:val="20"/>
                <w:szCs w:val="20"/>
                <w:lang w:eastAsia="sv-SE"/>
                <w14:numSpacing w14:val="default"/>
              </w:rPr>
              <w:t>9</w:t>
            </w:r>
            <w:r w:rsidRPr="00B33183">
              <w:rPr>
                <w:rFonts w:ascii="Times New Roman" w:hAnsi="Times New Roman" w:eastAsia="Times New Roman" w:cs="Times New Roman"/>
                <w:kern w:val="0"/>
                <w:sz w:val="20"/>
                <w:szCs w:val="20"/>
                <w:lang w:eastAsia="sv-SE"/>
                <w14:numSpacing w14:val="default"/>
              </w:rPr>
              <w:t xml:space="preserve"> </w:t>
            </w:r>
            <w:r w:rsidRPr="00B33183" w:rsidR="004F7B22">
              <w:rPr>
                <w:rFonts w:ascii="Times New Roman" w:hAnsi="Times New Roman" w:eastAsia="Times New Roman" w:cs="Times New Roman"/>
                <w:kern w:val="0"/>
                <w:sz w:val="20"/>
                <w:szCs w:val="20"/>
                <w:lang w:eastAsia="sv-SE"/>
                <w14:numSpacing w14:val="default"/>
              </w:rPr>
              <w:t>3</w:t>
            </w:r>
            <w:r w:rsidRPr="00B33183">
              <w:rPr>
                <w:rFonts w:ascii="Times New Roman" w:hAnsi="Times New Roman" w:eastAsia="Times New Roman" w:cs="Times New Roman"/>
                <w:kern w:val="0"/>
                <w:sz w:val="20"/>
                <w:szCs w:val="20"/>
                <w:lang w:eastAsia="sv-SE"/>
                <w14:numSpacing w14:val="default"/>
              </w:rPr>
              <w:t>58</w:t>
            </w:r>
          </w:p>
        </w:tc>
        <w:tc>
          <w:tcPr>
            <w:tcW w:w="1960" w:type="dxa"/>
            <w:tcBorders>
              <w:top w:val="nil"/>
              <w:left w:val="nil"/>
              <w:bottom w:val="nil"/>
              <w:right w:val="nil"/>
            </w:tcBorders>
            <w:shd w:val="clear" w:color="auto" w:fill="auto"/>
            <w:vAlign w:val="bottom"/>
            <w:hideMark/>
          </w:tcPr>
          <w:p w:rsidRPr="00B33183" w:rsidR="005C6F25" w:rsidP="005C6F25" w:rsidRDefault="005C6F25" w14:paraId="5C9C8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214C4476"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06A30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B33183" w:rsidR="005C6F25" w:rsidP="005C6F25" w:rsidRDefault="005C6F25" w14:paraId="3756E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1300" w:type="dxa"/>
            <w:tcBorders>
              <w:top w:val="nil"/>
              <w:left w:val="nil"/>
              <w:bottom w:val="nil"/>
              <w:right w:val="nil"/>
            </w:tcBorders>
            <w:shd w:val="clear" w:color="auto" w:fill="auto"/>
            <w:vAlign w:val="bottom"/>
          </w:tcPr>
          <w:p w:rsidRPr="00B33183" w:rsidR="005C6F25" w:rsidP="005C6F25" w:rsidRDefault="00660B45" w14:paraId="1BAD24AD" w14:textId="64321D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28 402</w:t>
            </w:r>
          </w:p>
        </w:tc>
        <w:tc>
          <w:tcPr>
            <w:tcW w:w="1960" w:type="dxa"/>
            <w:tcBorders>
              <w:top w:val="nil"/>
              <w:left w:val="nil"/>
              <w:bottom w:val="nil"/>
              <w:right w:val="nil"/>
            </w:tcBorders>
            <w:shd w:val="clear" w:color="auto" w:fill="auto"/>
            <w:vAlign w:val="bottom"/>
            <w:hideMark/>
          </w:tcPr>
          <w:p w:rsidRPr="00B33183" w:rsidR="005C6F25" w:rsidP="005C6F25" w:rsidRDefault="005C6F25" w14:paraId="5C64C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6234BC33"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05EB2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33183" w:rsidR="005C6F25" w:rsidP="005C6F25" w:rsidRDefault="005C6F25" w14:paraId="28576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Bidrag till Utrikespolitiska institutet (UI)</w:t>
            </w:r>
          </w:p>
        </w:tc>
        <w:tc>
          <w:tcPr>
            <w:tcW w:w="1300" w:type="dxa"/>
            <w:tcBorders>
              <w:top w:val="nil"/>
              <w:left w:val="nil"/>
              <w:bottom w:val="nil"/>
              <w:right w:val="nil"/>
            </w:tcBorders>
            <w:shd w:val="clear" w:color="auto" w:fill="auto"/>
            <w:vAlign w:val="bottom"/>
          </w:tcPr>
          <w:p w:rsidRPr="00B33183" w:rsidR="005C6F25" w:rsidP="005C6F25" w:rsidRDefault="00660B45" w14:paraId="3D11F8A9" w14:textId="75FCCC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19 175</w:t>
            </w:r>
          </w:p>
        </w:tc>
        <w:tc>
          <w:tcPr>
            <w:tcW w:w="1960" w:type="dxa"/>
            <w:tcBorders>
              <w:top w:val="nil"/>
              <w:left w:val="nil"/>
              <w:bottom w:val="nil"/>
              <w:right w:val="nil"/>
            </w:tcBorders>
            <w:shd w:val="clear" w:color="auto" w:fill="auto"/>
            <w:vAlign w:val="bottom"/>
            <w:hideMark/>
          </w:tcPr>
          <w:p w:rsidRPr="00B33183" w:rsidR="005C6F25" w:rsidP="005C6F25" w:rsidRDefault="005C6F25" w14:paraId="757D4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19C92793"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1C24DB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B33183" w:rsidR="005C6F25" w:rsidP="005C6F25" w:rsidRDefault="005C6F25" w14:paraId="4D03A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Svenska institutet</w:t>
            </w:r>
          </w:p>
        </w:tc>
        <w:tc>
          <w:tcPr>
            <w:tcW w:w="1300" w:type="dxa"/>
            <w:tcBorders>
              <w:top w:val="nil"/>
              <w:left w:val="nil"/>
              <w:bottom w:val="nil"/>
              <w:right w:val="nil"/>
            </w:tcBorders>
            <w:shd w:val="clear" w:color="auto" w:fill="auto"/>
            <w:vAlign w:val="bottom"/>
          </w:tcPr>
          <w:p w:rsidRPr="00B33183" w:rsidR="005C6F25" w:rsidP="005C6F25" w:rsidRDefault="00660B45" w14:paraId="20F725C0" w14:textId="729668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13</w:t>
            </w:r>
            <w:r w:rsidRPr="00B33183" w:rsidR="004F7B22">
              <w:rPr>
                <w:rFonts w:ascii="Times New Roman" w:hAnsi="Times New Roman" w:eastAsia="Times New Roman" w:cs="Times New Roman"/>
                <w:kern w:val="0"/>
                <w:sz w:val="20"/>
                <w:szCs w:val="20"/>
                <w:lang w:eastAsia="sv-SE"/>
                <w14:numSpacing w14:val="default"/>
              </w:rPr>
              <w:t>1</w:t>
            </w:r>
            <w:r w:rsidRPr="00B33183">
              <w:rPr>
                <w:rFonts w:ascii="Times New Roman" w:hAnsi="Times New Roman" w:eastAsia="Times New Roman" w:cs="Times New Roman"/>
                <w:kern w:val="0"/>
                <w:sz w:val="20"/>
                <w:szCs w:val="20"/>
                <w:lang w:eastAsia="sv-SE"/>
                <w14:numSpacing w14:val="default"/>
              </w:rPr>
              <w:t xml:space="preserve"> </w:t>
            </w:r>
            <w:r w:rsidRPr="00B33183" w:rsidR="004F7B22">
              <w:rPr>
                <w:rFonts w:ascii="Times New Roman" w:hAnsi="Times New Roman" w:eastAsia="Times New Roman" w:cs="Times New Roman"/>
                <w:kern w:val="0"/>
                <w:sz w:val="20"/>
                <w:szCs w:val="20"/>
                <w:lang w:eastAsia="sv-SE"/>
                <w14:numSpacing w14:val="default"/>
              </w:rPr>
              <w:t>629</w:t>
            </w:r>
          </w:p>
        </w:tc>
        <w:tc>
          <w:tcPr>
            <w:tcW w:w="1960" w:type="dxa"/>
            <w:tcBorders>
              <w:top w:val="nil"/>
              <w:left w:val="nil"/>
              <w:bottom w:val="nil"/>
              <w:right w:val="nil"/>
            </w:tcBorders>
            <w:shd w:val="clear" w:color="auto" w:fill="auto"/>
            <w:vAlign w:val="bottom"/>
            <w:hideMark/>
          </w:tcPr>
          <w:p w:rsidRPr="00B33183" w:rsidR="005C6F25" w:rsidP="005C6F25" w:rsidRDefault="005C6F25" w14:paraId="44700DAB" w14:textId="075E2A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r>
      <w:tr w:rsidRPr="00B33183" w:rsidR="005C6F25" w:rsidTr="00A91AB1" w14:paraId="1A8910F8" w14:textId="77777777">
        <w:trPr>
          <w:cantSplit/>
        </w:trPr>
        <w:tc>
          <w:tcPr>
            <w:tcW w:w="600" w:type="dxa"/>
            <w:tcBorders>
              <w:top w:val="nil"/>
              <w:left w:val="nil"/>
              <w:bottom w:val="nil"/>
              <w:right w:val="nil"/>
            </w:tcBorders>
            <w:shd w:val="clear" w:color="auto" w:fill="auto"/>
            <w:hideMark/>
          </w:tcPr>
          <w:p w:rsidRPr="00B33183" w:rsidR="005C6F25" w:rsidP="005C6F25" w:rsidRDefault="005C6F25" w14:paraId="54FFE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B33183" w:rsidR="005C6F25" w:rsidP="005C6F25" w:rsidRDefault="005C6F25" w14:paraId="79284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Information om Sverige i utlandet</w:t>
            </w:r>
          </w:p>
        </w:tc>
        <w:tc>
          <w:tcPr>
            <w:tcW w:w="1300" w:type="dxa"/>
            <w:tcBorders>
              <w:top w:val="nil"/>
              <w:left w:val="nil"/>
              <w:bottom w:val="nil"/>
              <w:right w:val="nil"/>
            </w:tcBorders>
            <w:shd w:val="clear" w:color="auto" w:fill="auto"/>
            <w:vAlign w:val="bottom"/>
          </w:tcPr>
          <w:p w:rsidRPr="00B33183" w:rsidR="005C6F25" w:rsidP="005C6F25" w:rsidRDefault="00660B45" w14:paraId="1A5DCB96" w14:textId="1C39AE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15 475</w:t>
            </w:r>
          </w:p>
        </w:tc>
        <w:tc>
          <w:tcPr>
            <w:tcW w:w="1960" w:type="dxa"/>
            <w:tcBorders>
              <w:top w:val="nil"/>
              <w:left w:val="nil"/>
              <w:bottom w:val="nil"/>
              <w:right w:val="nil"/>
            </w:tcBorders>
            <w:shd w:val="clear" w:color="auto" w:fill="auto"/>
            <w:vAlign w:val="bottom"/>
            <w:hideMark/>
          </w:tcPr>
          <w:p w:rsidRPr="00B33183" w:rsidR="005C6F25" w:rsidP="005C6F25" w:rsidRDefault="005C6F25" w14:paraId="1B580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411BDAF4" w14:textId="77777777">
        <w:trPr>
          <w:cantSplit/>
        </w:trPr>
        <w:tc>
          <w:tcPr>
            <w:tcW w:w="600" w:type="dxa"/>
            <w:tcBorders>
              <w:top w:val="nil"/>
              <w:left w:val="nil"/>
              <w:right w:val="nil"/>
            </w:tcBorders>
            <w:shd w:val="clear" w:color="auto" w:fill="auto"/>
            <w:hideMark/>
          </w:tcPr>
          <w:p w:rsidRPr="00B33183" w:rsidR="005C6F25" w:rsidP="005C6F25" w:rsidRDefault="005C6F25" w14:paraId="175CC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1:11</w:t>
            </w:r>
          </w:p>
        </w:tc>
        <w:tc>
          <w:tcPr>
            <w:tcW w:w="4800" w:type="dxa"/>
            <w:tcBorders>
              <w:top w:val="nil"/>
              <w:left w:val="nil"/>
              <w:right w:val="nil"/>
            </w:tcBorders>
            <w:shd w:val="clear" w:color="auto" w:fill="auto"/>
            <w:hideMark/>
          </w:tcPr>
          <w:p w:rsidRPr="00B33183" w:rsidR="005C6F25" w:rsidP="005C6F25" w:rsidRDefault="005C6F25" w14:paraId="5DDC9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Samarbete inom Östersjöregionen</w:t>
            </w:r>
          </w:p>
        </w:tc>
        <w:tc>
          <w:tcPr>
            <w:tcW w:w="1300" w:type="dxa"/>
            <w:tcBorders>
              <w:top w:val="nil"/>
              <w:left w:val="nil"/>
              <w:right w:val="nil"/>
            </w:tcBorders>
            <w:shd w:val="clear" w:color="auto" w:fill="auto"/>
            <w:vAlign w:val="bottom"/>
          </w:tcPr>
          <w:p w:rsidRPr="00B33183" w:rsidR="005C6F25" w:rsidP="005C6F25" w:rsidRDefault="00660B45" w14:paraId="72F0EFDD" w14:textId="694761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17</w:t>
            </w:r>
            <w:r w:rsidRPr="00B33183" w:rsidR="004F7B22">
              <w:rPr>
                <w:rFonts w:ascii="Times New Roman" w:hAnsi="Times New Roman" w:eastAsia="Times New Roman" w:cs="Times New Roman"/>
                <w:kern w:val="0"/>
                <w:sz w:val="20"/>
                <w:szCs w:val="20"/>
                <w:lang w:eastAsia="sv-SE"/>
                <w14:numSpacing w14:val="default"/>
              </w:rPr>
              <w:t>5</w:t>
            </w:r>
            <w:r w:rsidRPr="00B33183">
              <w:rPr>
                <w:rFonts w:ascii="Times New Roman" w:hAnsi="Times New Roman" w:eastAsia="Times New Roman" w:cs="Times New Roman"/>
                <w:kern w:val="0"/>
                <w:sz w:val="20"/>
                <w:szCs w:val="20"/>
                <w:lang w:eastAsia="sv-SE"/>
                <w14:numSpacing w14:val="default"/>
              </w:rPr>
              <w:t xml:space="preserve"> 215</w:t>
            </w:r>
          </w:p>
        </w:tc>
        <w:tc>
          <w:tcPr>
            <w:tcW w:w="1960" w:type="dxa"/>
            <w:tcBorders>
              <w:top w:val="nil"/>
              <w:left w:val="nil"/>
              <w:right w:val="nil"/>
            </w:tcBorders>
            <w:shd w:val="clear" w:color="auto" w:fill="auto"/>
            <w:vAlign w:val="bottom"/>
            <w:hideMark/>
          </w:tcPr>
          <w:p w:rsidRPr="00B33183" w:rsidR="005C6F25" w:rsidP="005C6F25" w:rsidRDefault="005C6F25" w14:paraId="202ED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183" w:rsidR="005C6F25" w:rsidTr="00A91AB1" w14:paraId="0250E124" w14:textId="77777777">
        <w:trPr>
          <w:cantSplit/>
        </w:trPr>
        <w:tc>
          <w:tcPr>
            <w:tcW w:w="5400" w:type="dxa"/>
            <w:gridSpan w:val="2"/>
            <w:tcBorders>
              <w:left w:val="nil"/>
              <w:bottom w:val="single" w:color="auto" w:sz="4" w:space="0"/>
              <w:right w:val="nil"/>
            </w:tcBorders>
            <w:shd w:val="clear" w:color="auto" w:fill="auto"/>
            <w:hideMark/>
          </w:tcPr>
          <w:p w:rsidRPr="00B33183" w:rsidR="005C6F25" w:rsidP="005C6F25" w:rsidRDefault="005C6F25" w14:paraId="64AB8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vAlign w:val="bottom"/>
          </w:tcPr>
          <w:p w:rsidRPr="00B33183" w:rsidR="005C6F25" w:rsidP="005C6F25" w:rsidRDefault="004F7B22" w14:paraId="23EA2B86" w14:textId="6D299F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2 235</w:t>
            </w:r>
            <w:r w:rsidRPr="00B33183" w:rsidR="00356907">
              <w:rPr>
                <w:rFonts w:ascii="Times New Roman" w:hAnsi="Times New Roman" w:eastAsia="Times New Roman" w:cs="Times New Roman"/>
                <w:b/>
                <w:bCs/>
                <w:kern w:val="0"/>
                <w:sz w:val="20"/>
                <w:szCs w:val="20"/>
                <w:lang w:eastAsia="sv-SE"/>
                <w14:numSpacing w14:val="default"/>
              </w:rPr>
              <w:t xml:space="preserve"> </w:t>
            </w:r>
            <w:r w:rsidRPr="00B33183">
              <w:rPr>
                <w:rFonts w:ascii="Times New Roman" w:hAnsi="Times New Roman" w:eastAsia="Times New Roman" w:cs="Times New Roman"/>
                <w:b/>
                <w:bCs/>
                <w:kern w:val="0"/>
                <w:sz w:val="20"/>
                <w:szCs w:val="20"/>
                <w:lang w:eastAsia="sv-SE"/>
                <w14:numSpacing w14:val="default"/>
              </w:rPr>
              <w:t>117</w:t>
            </w:r>
          </w:p>
        </w:tc>
        <w:tc>
          <w:tcPr>
            <w:tcW w:w="1960" w:type="dxa"/>
            <w:tcBorders>
              <w:left w:val="nil"/>
              <w:bottom w:val="single" w:color="auto" w:sz="4" w:space="0"/>
              <w:right w:val="nil"/>
            </w:tcBorders>
            <w:shd w:val="clear" w:color="auto" w:fill="auto"/>
            <w:vAlign w:val="bottom"/>
            <w:hideMark/>
          </w:tcPr>
          <w:p w:rsidRPr="00B33183" w:rsidR="005C6F25" w:rsidP="005C6F25" w:rsidRDefault="005C6F25" w14:paraId="699488CC" w14:textId="428C08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2</w:t>
            </w:r>
            <w:r w:rsidRPr="00B33183" w:rsidR="005F381D">
              <w:rPr>
                <w:rFonts w:ascii="Times New Roman" w:hAnsi="Times New Roman" w:eastAsia="Times New Roman" w:cs="Times New Roman"/>
                <w:b/>
                <w:bCs/>
                <w:kern w:val="0"/>
                <w:sz w:val="20"/>
                <w:szCs w:val="20"/>
                <w:lang w:eastAsia="sv-SE"/>
                <w14:numSpacing w14:val="default"/>
              </w:rPr>
              <w:t>1</w:t>
            </w:r>
            <w:r w:rsidRPr="00B33183">
              <w:rPr>
                <w:rFonts w:ascii="Times New Roman" w:hAnsi="Times New Roman" w:eastAsia="Times New Roman" w:cs="Times New Roman"/>
                <w:b/>
                <w:bCs/>
                <w:kern w:val="0"/>
                <w:sz w:val="20"/>
                <w:szCs w:val="20"/>
                <w:lang w:eastAsia="sv-SE"/>
                <w14:numSpacing w14:val="default"/>
              </w:rPr>
              <w:t> 000</w:t>
            </w:r>
          </w:p>
        </w:tc>
      </w:tr>
    </w:tbl>
    <w:p w:rsidRPr="00A76914" w:rsidR="005C6F25" w:rsidP="00A76914" w:rsidRDefault="005C6F25" w14:paraId="73D9CC2F" w14:textId="77777777">
      <w:pPr>
        <w:pStyle w:val="Tabellrubrik"/>
        <w:spacing w:before="240"/>
      </w:pPr>
      <w:r w:rsidRPr="00A76914">
        <w:t>1:3 Nordiskt samarbete</w:t>
      </w:r>
    </w:p>
    <w:tbl>
      <w:tblPr>
        <w:tblStyle w:val="Tabellrutnt"/>
        <w:tblpPr w:leftFromText="141" w:rightFromText="141" w:vertAnchor="text" w:horzAnchor="margin" w:tblpY="41"/>
        <w:tblW w:w="8500" w:type="dxa"/>
        <w:tblLayout w:type="fixed"/>
        <w:tblCellMar>
          <w:left w:w="57" w:type="dxa"/>
          <w:right w:w="57" w:type="dxa"/>
        </w:tblCellMar>
        <w:tblLook w:val="04A0" w:firstRow="1" w:lastRow="0" w:firstColumn="1" w:lastColumn="0" w:noHBand="0" w:noVBand="1"/>
      </w:tblPr>
      <w:tblGrid>
        <w:gridCol w:w="2972"/>
        <w:gridCol w:w="1843"/>
        <w:gridCol w:w="1843"/>
        <w:gridCol w:w="1842"/>
      </w:tblGrid>
      <w:tr w:rsidRPr="00B33183" w:rsidR="005C6F25" w:rsidTr="00A91AB1" w14:paraId="65F47468" w14:textId="77777777">
        <w:trPr>
          <w:cantSplit/>
        </w:trPr>
        <w:tc>
          <w:tcPr>
            <w:tcW w:w="2972" w:type="dxa"/>
            <w:tcBorders>
              <w:left w:val="nil"/>
              <w:right w:val="nil"/>
            </w:tcBorders>
          </w:tcPr>
          <w:p w:rsidRPr="00B33183" w:rsidR="005C6F25" w:rsidP="005C6F25" w:rsidRDefault="005C6F25" w14:paraId="057B2A6E" w14:textId="77777777">
            <w:pPr>
              <w:spacing w:before="80" w:line="240" w:lineRule="exact"/>
              <w:rPr>
                <w:rFonts w:ascii="Times New Roman" w:hAnsi="Times New Roman" w:cs="Times New Roman"/>
                <w:b/>
                <w:kern w:val="0"/>
                <w:sz w:val="20"/>
                <w:szCs w:val="20"/>
                <w14:numSpacing w14:val="default"/>
              </w:rPr>
            </w:pPr>
          </w:p>
        </w:tc>
        <w:tc>
          <w:tcPr>
            <w:tcW w:w="1843" w:type="dxa"/>
            <w:tcBorders>
              <w:left w:val="nil"/>
              <w:right w:val="nil"/>
            </w:tcBorders>
            <w:hideMark/>
          </w:tcPr>
          <w:p w:rsidRPr="00B33183" w:rsidR="005C6F25" w:rsidP="005C6F25" w:rsidRDefault="005C6F25" w14:paraId="61177209" w14:textId="6A0D1F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Förslag 202</w:t>
            </w:r>
            <w:r w:rsidRPr="00B33183" w:rsidR="004F7B22">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hideMark/>
          </w:tcPr>
          <w:p w:rsidRPr="00B33183" w:rsidR="005C6F25" w:rsidP="005C6F25" w:rsidRDefault="005C6F25" w14:paraId="5B7EA653" w14:textId="6B5570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Beräknat 202</w:t>
            </w:r>
            <w:r w:rsidRPr="00B33183" w:rsidR="004F7B22">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hideMark/>
          </w:tcPr>
          <w:p w:rsidRPr="00B33183" w:rsidR="005C6F25" w:rsidP="005C6F25" w:rsidRDefault="005C6F25" w14:paraId="24BF9CF0" w14:textId="434027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Beräknat 202</w:t>
            </w:r>
            <w:r w:rsidRPr="00B33183" w:rsidR="004F7B22">
              <w:rPr>
                <w:rFonts w:ascii="Times New Roman" w:hAnsi="Times New Roman" w:eastAsia="Times New Roman" w:cs="Times New Roman"/>
                <w:b/>
                <w:bCs/>
                <w:kern w:val="0"/>
                <w:sz w:val="20"/>
                <w:szCs w:val="20"/>
                <w:lang w:eastAsia="sv-SE"/>
                <w14:numSpacing w14:val="default"/>
              </w:rPr>
              <w:t>4</w:t>
            </w:r>
          </w:p>
        </w:tc>
      </w:tr>
      <w:tr w:rsidRPr="00B33183" w:rsidR="005C6F25" w:rsidTr="00A91AB1" w14:paraId="64E39E06" w14:textId="77777777">
        <w:trPr>
          <w:cantSplit/>
        </w:trPr>
        <w:tc>
          <w:tcPr>
            <w:tcW w:w="2972" w:type="dxa"/>
            <w:tcBorders>
              <w:left w:val="nil"/>
              <w:right w:val="nil"/>
            </w:tcBorders>
            <w:hideMark/>
          </w:tcPr>
          <w:p w:rsidRPr="00B33183" w:rsidR="005C6F25" w:rsidP="005C6F25" w:rsidRDefault="005C6F25" w14:paraId="6E22B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33183">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Pr>
          <w:p w:rsidRPr="00B33183" w:rsidR="005C6F25" w:rsidP="005C6F25" w:rsidRDefault="005C6F25" w14:paraId="44B050F2" w14:textId="7452FF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w:t>
            </w:r>
            <w:r w:rsidRPr="00B33183" w:rsidR="00804432">
              <w:rPr>
                <w:rFonts w:ascii="Times New Roman" w:hAnsi="Times New Roman" w:eastAsia="Times New Roman" w:cs="Times New Roman"/>
                <w:kern w:val="0"/>
                <w:sz w:val="20"/>
                <w:szCs w:val="20"/>
                <w:lang w:eastAsia="sv-SE"/>
                <w14:numSpacing w14:val="default"/>
              </w:rPr>
              <w:t> </w:t>
            </w:r>
            <w:r w:rsidRPr="00B33183">
              <w:rPr>
                <w:rFonts w:ascii="Times New Roman" w:hAnsi="Times New Roman" w:eastAsia="Times New Roman" w:cs="Times New Roman"/>
                <w:kern w:val="0"/>
                <w:sz w:val="20"/>
                <w:szCs w:val="20"/>
                <w:lang w:eastAsia="sv-SE"/>
                <w14:numSpacing w14:val="default"/>
              </w:rPr>
              <w:t>000</w:t>
            </w:r>
          </w:p>
        </w:tc>
        <w:tc>
          <w:tcPr>
            <w:tcW w:w="1843" w:type="dxa"/>
            <w:tcBorders>
              <w:left w:val="nil"/>
              <w:right w:val="nil"/>
            </w:tcBorders>
          </w:tcPr>
          <w:p w:rsidRPr="00B33183" w:rsidR="005C6F25" w:rsidP="005C6F25" w:rsidRDefault="005C6F25" w14:paraId="3B1E1D92" w14:textId="40EB04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c>
          <w:tcPr>
            <w:tcW w:w="1842" w:type="dxa"/>
            <w:tcBorders>
              <w:left w:val="nil"/>
              <w:right w:val="nil"/>
            </w:tcBorders>
          </w:tcPr>
          <w:p w:rsidRPr="00B33183" w:rsidR="005C6F25" w:rsidP="005C6F25" w:rsidRDefault="005C6F25" w14:paraId="0D6132B9" w14:textId="2F1EFB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r>
    </w:tbl>
    <w:p w:rsidRPr="00B33183" w:rsidR="005F381D" w:rsidP="00A91AB1" w:rsidRDefault="005C6F25" w14:paraId="56C40A64" w14:textId="39E0ECD5">
      <w:pPr>
        <w:spacing w:before="120"/>
        <w:ind w:firstLine="0"/>
      </w:pPr>
      <w:bookmarkStart w:name="_Hlk52367108" w:id="5"/>
      <w:r w:rsidRPr="00B33183">
        <w:t>Anslagshöjningen ska användas till att bättra på den internordiska språkförståelsen och stötta insatser för kulturellt utbyte.</w:t>
      </w:r>
    </w:p>
    <w:bookmarkEnd w:id="5"/>
    <w:p w:rsidRPr="00A76914" w:rsidR="005F381D" w:rsidP="00A76914" w:rsidRDefault="005F381D" w14:paraId="18F8B953" w14:textId="11584B01">
      <w:pPr>
        <w:pStyle w:val="Tabellrubrik"/>
        <w:spacing w:before="240"/>
      </w:pPr>
      <w:r w:rsidRPr="00A76914">
        <w:t>1:</w:t>
      </w:r>
      <w:r w:rsidRPr="00A76914" w:rsidR="00811FA4">
        <w:t>5</w:t>
      </w:r>
      <w:r w:rsidRPr="00A76914">
        <w:t xml:space="preserve"> Inspektionen för strategiska produkter</w:t>
      </w:r>
    </w:p>
    <w:tbl>
      <w:tblPr>
        <w:tblStyle w:val="Tabellrutnt"/>
        <w:tblpPr w:leftFromText="141" w:rightFromText="141" w:vertAnchor="text" w:horzAnchor="margin" w:tblpY="41"/>
        <w:tblW w:w="8500" w:type="dxa"/>
        <w:tblLayout w:type="fixed"/>
        <w:tblCellMar>
          <w:left w:w="57" w:type="dxa"/>
          <w:right w:w="57" w:type="dxa"/>
        </w:tblCellMar>
        <w:tblLook w:val="04A0" w:firstRow="1" w:lastRow="0" w:firstColumn="1" w:lastColumn="0" w:noHBand="0" w:noVBand="1"/>
      </w:tblPr>
      <w:tblGrid>
        <w:gridCol w:w="2972"/>
        <w:gridCol w:w="1843"/>
        <w:gridCol w:w="1843"/>
        <w:gridCol w:w="1842"/>
      </w:tblGrid>
      <w:tr w:rsidRPr="00B33183" w:rsidR="005F381D" w:rsidTr="00A76914" w14:paraId="0F3F970C" w14:textId="77777777">
        <w:trPr>
          <w:cantSplit/>
        </w:trPr>
        <w:tc>
          <w:tcPr>
            <w:tcW w:w="2972" w:type="dxa"/>
            <w:tcBorders>
              <w:left w:val="nil"/>
              <w:right w:val="nil"/>
            </w:tcBorders>
          </w:tcPr>
          <w:p w:rsidRPr="00B33183" w:rsidR="005F381D" w:rsidP="00AC3FBF" w:rsidRDefault="005F381D" w14:paraId="18EA6AEA" w14:textId="77777777">
            <w:pPr>
              <w:spacing w:before="80" w:line="240" w:lineRule="exact"/>
              <w:rPr>
                <w:rFonts w:ascii="Times New Roman" w:hAnsi="Times New Roman" w:cs="Times New Roman"/>
                <w:b/>
                <w:kern w:val="0"/>
                <w:sz w:val="20"/>
                <w:szCs w:val="20"/>
                <w14:numSpacing w14:val="default"/>
              </w:rPr>
            </w:pPr>
          </w:p>
        </w:tc>
        <w:tc>
          <w:tcPr>
            <w:tcW w:w="1843" w:type="dxa"/>
            <w:tcBorders>
              <w:left w:val="nil"/>
              <w:right w:val="nil"/>
            </w:tcBorders>
            <w:hideMark/>
          </w:tcPr>
          <w:p w:rsidRPr="00B33183" w:rsidR="005F381D" w:rsidP="00AC3FBF" w:rsidRDefault="005F381D" w14:paraId="74144A9A" w14:textId="1055FF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Förslag 202</w:t>
            </w:r>
            <w:r w:rsidRPr="00B33183" w:rsidR="004F7B22">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hideMark/>
          </w:tcPr>
          <w:p w:rsidRPr="00B33183" w:rsidR="005F381D" w:rsidP="00AC3FBF" w:rsidRDefault="005F381D" w14:paraId="497EED9B" w14:textId="52F35D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Beräknat 202</w:t>
            </w:r>
            <w:r w:rsidRPr="00B33183" w:rsidR="004F7B22">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hideMark/>
          </w:tcPr>
          <w:p w:rsidRPr="00B33183" w:rsidR="005F381D" w:rsidP="00AC3FBF" w:rsidRDefault="005F381D" w14:paraId="256E304C" w14:textId="7F608B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Beräknat 202</w:t>
            </w:r>
            <w:r w:rsidRPr="00B33183" w:rsidR="004F7B22">
              <w:rPr>
                <w:rFonts w:ascii="Times New Roman" w:hAnsi="Times New Roman" w:eastAsia="Times New Roman" w:cs="Times New Roman"/>
                <w:b/>
                <w:bCs/>
                <w:kern w:val="0"/>
                <w:sz w:val="20"/>
                <w:szCs w:val="20"/>
                <w:lang w:eastAsia="sv-SE"/>
                <w14:numSpacing w14:val="default"/>
              </w:rPr>
              <w:t>4</w:t>
            </w:r>
          </w:p>
        </w:tc>
      </w:tr>
      <w:tr w:rsidRPr="00B33183" w:rsidR="005F381D" w:rsidTr="00A76914" w14:paraId="4669D772" w14:textId="77777777">
        <w:trPr>
          <w:cantSplit/>
        </w:trPr>
        <w:tc>
          <w:tcPr>
            <w:tcW w:w="2972" w:type="dxa"/>
            <w:tcBorders>
              <w:left w:val="nil"/>
              <w:right w:val="nil"/>
            </w:tcBorders>
            <w:hideMark/>
          </w:tcPr>
          <w:p w:rsidRPr="00B33183" w:rsidR="005F381D" w:rsidP="00AC3FBF" w:rsidRDefault="005F381D" w14:paraId="15926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33183">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Pr>
          <w:p w:rsidRPr="00B33183" w:rsidR="005F381D" w:rsidP="00AC3FBF" w:rsidRDefault="005F381D" w14:paraId="2D70F5DC" w14:textId="5295E4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1 000</w:t>
            </w:r>
          </w:p>
        </w:tc>
        <w:tc>
          <w:tcPr>
            <w:tcW w:w="1843" w:type="dxa"/>
            <w:tcBorders>
              <w:left w:val="nil"/>
              <w:right w:val="nil"/>
            </w:tcBorders>
          </w:tcPr>
          <w:p w:rsidRPr="00B33183" w:rsidR="005F381D" w:rsidP="00AC3FBF" w:rsidRDefault="005F381D" w14:paraId="6194CA38" w14:textId="5B6455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1 000</w:t>
            </w:r>
          </w:p>
        </w:tc>
        <w:tc>
          <w:tcPr>
            <w:tcW w:w="1842" w:type="dxa"/>
            <w:tcBorders>
              <w:left w:val="nil"/>
              <w:right w:val="nil"/>
            </w:tcBorders>
          </w:tcPr>
          <w:p w:rsidRPr="00B33183" w:rsidR="005F381D" w:rsidP="00AC3FBF" w:rsidRDefault="005F381D" w14:paraId="241EA342" w14:textId="3338E4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1 000</w:t>
            </w:r>
          </w:p>
        </w:tc>
      </w:tr>
    </w:tbl>
    <w:p w:rsidRPr="00B33183" w:rsidR="005F381D" w:rsidP="00A76914" w:rsidRDefault="005F381D" w14:paraId="6B9A493E" w14:textId="7823A7FD">
      <w:pPr>
        <w:spacing w:before="120"/>
        <w:ind w:firstLine="0"/>
      </w:pPr>
      <w:bookmarkStart w:name="_Hlk52367359" w:id="6"/>
      <w:r w:rsidRPr="00B33183">
        <w:t>Anslagshöjningen ska användas till att bättra på den säkerhetspolitiska kompetensen.</w:t>
      </w:r>
    </w:p>
    <w:bookmarkEnd w:id="6"/>
    <w:p w:rsidRPr="00A76914" w:rsidR="005C6F25" w:rsidP="00A76914" w:rsidRDefault="005C6F25" w14:paraId="214A9890" w14:textId="77777777">
      <w:pPr>
        <w:pStyle w:val="Tabellrubrik"/>
        <w:spacing w:before="240"/>
      </w:pPr>
      <w:r w:rsidRPr="00A76914">
        <w:t>1:9 Svenska institutet</w:t>
      </w:r>
    </w:p>
    <w:tbl>
      <w:tblPr>
        <w:tblStyle w:val="Tabellrutnt"/>
        <w:tblpPr w:leftFromText="141" w:rightFromText="141" w:vertAnchor="text" w:horzAnchor="margin" w:tblpY="80"/>
        <w:tblW w:w="8500" w:type="dxa"/>
        <w:tblLayout w:type="fixed"/>
        <w:tblCellMar>
          <w:left w:w="57" w:type="dxa"/>
          <w:right w:w="57" w:type="dxa"/>
        </w:tblCellMar>
        <w:tblLook w:val="04A0" w:firstRow="1" w:lastRow="0" w:firstColumn="1" w:lastColumn="0" w:noHBand="0" w:noVBand="1"/>
      </w:tblPr>
      <w:tblGrid>
        <w:gridCol w:w="2972"/>
        <w:gridCol w:w="1843"/>
        <w:gridCol w:w="1843"/>
        <w:gridCol w:w="1842"/>
      </w:tblGrid>
      <w:tr w:rsidRPr="00B33183" w:rsidR="005C6F25" w:rsidTr="00A76914" w14:paraId="769BBD4C" w14:textId="77777777">
        <w:trPr>
          <w:cantSplit/>
        </w:trPr>
        <w:tc>
          <w:tcPr>
            <w:tcW w:w="2972" w:type="dxa"/>
            <w:tcBorders>
              <w:left w:val="nil"/>
              <w:right w:val="nil"/>
            </w:tcBorders>
          </w:tcPr>
          <w:p w:rsidRPr="00B33183" w:rsidR="005C6F25" w:rsidP="005C6F25" w:rsidRDefault="005C6F25" w14:paraId="45CB98E4" w14:textId="77777777">
            <w:pPr>
              <w:spacing w:before="80" w:line="240" w:lineRule="exact"/>
              <w:rPr>
                <w:rFonts w:ascii="Times New Roman" w:hAnsi="Times New Roman" w:cs="Times New Roman"/>
                <w:b/>
                <w:kern w:val="0"/>
                <w:sz w:val="20"/>
                <w:szCs w:val="20"/>
                <w14:numSpacing w14:val="default"/>
              </w:rPr>
            </w:pPr>
          </w:p>
        </w:tc>
        <w:tc>
          <w:tcPr>
            <w:tcW w:w="1843" w:type="dxa"/>
            <w:tcBorders>
              <w:left w:val="nil"/>
              <w:right w:val="nil"/>
            </w:tcBorders>
            <w:hideMark/>
          </w:tcPr>
          <w:p w:rsidRPr="00B33183" w:rsidR="005C6F25" w:rsidP="005C6F25" w:rsidRDefault="005C6F25" w14:paraId="2EB52EBB" w14:textId="763DD8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Förslag 202</w:t>
            </w:r>
            <w:r w:rsidRPr="00B33183" w:rsidR="004F7B22">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hideMark/>
          </w:tcPr>
          <w:p w:rsidRPr="00B33183" w:rsidR="005C6F25" w:rsidP="005C6F25" w:rsidRDefault="005C6F25" w14:paraId="77CE95D8" w14:textId="3C5BB7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Beräknat 202</w:t>
            </w:r>
            <w:r w:rsidRPr="00B33183" w:rsidR="004F7B22">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hideMark/>
          </w:tcPr>
          <w:p w:rsidRPr="00B33183" w:rsidR="005C6F25" w:rsidP="005C6F25" w:rsidRDefault="005C6F25" w14:paraId="4B577E79" w14:textId="2ABD70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33183">
              <w:rPr>
                <w:rFonts w:ascii="Times New Roman" w:hAnsi="Times New Roman" w:eastAsia="Times New Roman" w:cs="Times New Roman"/>
                <w:b/>
                <w:bCs/>
                <w:kern w:val="0"/>
                <w:sz w:val="20"/>
                <w:szCs w:val="20"/>
                <w:lang w:eastAsia="sv-SE"/>
                <w14:numSpacing w14:val="default"/>
              </w:rPr>
              <w:t>Beräknat 202</w:t>
            </w:r>
            <w:r w:rsidRPr="00B33183" w:rsidR="004F7B22">
              <w:rPr>
                <w:rFonts w:ascii="Times New Roman" w:hAnsi="Times New Roman" w:eastAsia="Times New Roman" w:cs="Times New Roman"/>
                <w:b/>
                <w:bCs/>
                <w:kern w:val="0"/>
                <w:sz w:val="20"/>
                <w:szCs w:val="20"/>
                <w:lang w:eastAsia="sv-SE"/>
                <w14:numSpacing w14:val="default"/>
              </w:rPr>
              <w:t>4</w:t>
            </w:r>
          </w:p>
        </w:tc>
      </w:tr>
      <w:tr w:rsidRPr="00B33183" w:rsidR="005C6F25" w:rsidTr="00A76914" w14:paraId="212920E3" w14:textId="77777777">
        <w:trPr>
          <w:cantSplit/>
        </w:trPr>
        <w:tc>
          <w:tcPr>
            <w:tcW w:w="2972" w:type="dxa"/>
            <w:tcBorders>
              <w:left w:val="nil"/>
              <w:right w:val="nil"/>
            </w:tcBorders>
            <w:hideMark/>
          </w:tcPr>
          <w:p w:rsidRPr="00B33183" w:rsidR="005C6F25" w:rsidP="005C6F25" w:rsidRDefault="005C6F25" w14:paraId="4FBA0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B33183">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Pr>
          <w:p w:rsidRPr="00B33183" w:rsidR="005C6F25" w:rsidP="005C6F25" w:rsidRDefault="005C6F25" w14:paraId="2EE680C2" w14:textId="28A7F9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c>
          <w:tcPr>
            <w:tcW w:w="1843" w:type="dxa"/>
            <w:tcBorders>
              <w:left w:val="nil"/>
              <w:right w:val="nil"/>
            </w:tcBorders>
          </w:tcPr>
          <w:p w:rsidRPr="00B33183" w:rsidR="005C6F25" w:rsidP="005C6F25" w:rsidRDefault="005C6F25" w14:paraId="5BE65829" w14:textId="4F1DD3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c>
          <w:tcPr>
            <w:tcW w:w="1842" w:type="dxa"/>
            <w:tcBorders>
              <w:left w:val="nil"/>
              <w:right w:val="nil"/>
            </w:tcBorders>
          </w:tcPr>
          <w:p w:rsidRPr="00B33183" w:rsidR="005C6F25" w:rsidP="005C6F25" w:rsidRDefault="005C6F25" w14:paraId="2ED0F3E3" w14:textId="464A3B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33183">
              <w:rPr>
                <w:rFonts w:ascii="Times New Roman" w:hAnsi="Times New Roman" w:eastAsia="Times New Roman" w:cs="Times New Roman"/>
                <w:kern w:val="0"/>
                <w:sz w:val="20"/>
                <w:szCs w:val="20"/>
                <w:lang w:eastAsia="sv-SE"/>
                <w14:numSpacing w14:val="default"/>
              </w:rPr>
              <w:t>10 000</w:t>
            </w:r>
          </w:p>
        </w:tc>
      </w:tr>
    </w:tbl>
    <w:p w:rsidRPr="00B33183" w:rsidR="005C6F25" w:rsidP="00A91AB1" w:rsidRDefault="005C6F25" w14:paraId="41DF5AA3" w14:textId="77777777">
      <w:pPr>
        <w:spacing w:before="120"/>
        <w:ind w:firstLine="0"/>
      </w:pPr>
      <w:bookmarkStart w:name="_Hlk52368818" w:id="7"/>
      <w:r w:rsidRPr="00B33183">
        <w:t>Anslagshöjningen ska användas till att etablera nya partnerskap genom Svenska institutet med fokus på kvinnliga ledare i MENA-regionen.</w:t>
      </w:r>
    </w:p>
    <w:bookmarkEnd w:displacedByCustomXml="next" w:id="7"/>
    <w:sdt>
      <w:sdtPr>
        <w:alias w:val="CC_Underskrifter"/>
        <w:tag w:val="CC_Underskrifter"/>
        <w:id w:val="583496634"/>
        <w:lock w:val="sdtContentLocked"/>
        <w:placeholder>
          <w:docPart w:val="FE97D1D52DCC457E848D0219EC010102"/>
        </w:placeholder>
      </w:sdtPr>
      <w:sdtEndPr/>
      <w:sdtContent>
        <w:p w:rsidR="00B33183" w:rsidP="00B33183" w:rsidRDefault="00B33183" w14:paraId="6C63FCB2" w14:textId="77777777"/>
        <w:p w:rsidRPr="008E0FE2" w:rsidR="004801AC" w:rsidP="00B33183" w:rsidRDefault="00A76914" w14:paraId="2BAC7888" w14:textId="42BDC261"/>
      </w:sdtContent>
    </w:sdt>
    <w:tbl>
      <w:tblPr>
        <w:tblW w:w="5000" w:type="pct"/>
        <w:tblLook w:val="04A0" w:firstRow="1" w:lastRow="0" w:firstColumn="1" w:lastColumn="0" w:noHBand="0" w:noVBand="1"/>
        <w:tblCaption w:val="underskrifter"/>
      </w:tblPr>
      <w:tblGrid>
        <w:gridCol w:w="4252"/>
        <w:gridCol w:w="4252"/>
      </w:tblGrid>
      <w:tr w:rsidR="00582360" w14:paraId="2C57FD00" w14:textId="77777777">
        <w:trPr>
          <w:cantSplit/>
        </w:trPr>
        <w:tc>
          <w:tcPr>
            <w:tcW w:w="50" w:type="pct"/>
            <w:vAlign w:val="bottom"/>
          </w:tcPr>
          <w:p w:rsidR="00582360" w:rsidRDefault="00325B5F" w14:paraId="56F71620" w14:textId="77777777">
            <w:pPr>
              <w:pStyle w:val="Underskrifter"/>
            </w:pPr>
            <w:r>
              <w:t>Björn Söder (SD)</w:t>
            </w:r>
          </w:p>
        </w:tc>
        <w:tc>
          <w:tcPr>
            <w:tcW w:w="50" w:type="pct"/>
            <w:vAlign w:val="bottom"/>
          </w:tcPr>
          <w:p w:rsidR="00582360" w:rsidRDefault="00582360" w14:paraId="6018A3FD" w14:textId="77777777">
            <w:pPr>
              <w:pStyle w:val="Underskrifter"/>
            </w:pPr>
          </w:p>
        </w:tc>
      </w:tr>
      <w:tr w:rsidR="00582360" w14:paraId="7EFC876E" w14:textId="77777777">
        <w:trPr>
          <w:cantSplit/>
        </w:trPr>
        <w:tc>
          <w:tcPr>
            <w:tcW w:w="50" w:type="pct"/>
            <w:vAlign w:val="bottom"/>
          </w:tcPr>
          <w:p w:rsidR="00582360" w:rsidRDefault="00325B5F" w14:paraId="4691A58B" w14:textId="77777777">
            <w:pPr>
              <w:pStyle w:val="Underskrifter"/>
              <w:spacing w:after="0"/>
            </w:pPr>
            <w:r>
              <w:t>Markus Wiechel (SD)</w:t>
            </w:r>
          </w:p>
        </w:tc>
        <w:tc>
          <w:tcPr>
            <w:tcW w:w="50" w:type="pct"/>
            <w:vAlign w:val="bottom"/>
          </w:tcPr>
          <w:p w:rsidR="00582360" w:rsidRDefault="00325B5F" w14:paraId="5C889658" w14:textId="77777777">
            <w:pPr>
              <w:pStyle w:val="Underskrifter"/>
              <w:spacing w:after="0"/>
            </w:pPr>
            <w:r>
              <w:t>Mats Nordberg (SD)</w:t>
            </w:r>
          </w:p>
        </w:tc>
      </w:tr>
    </w:tbl>
    <w:p w:rsidR="009F4350" w:rsidRDefault="009F4350" w14:paraId="67ECA1D4" w14:textId="77777777"/>
    <w:sectPr w:rsidR="009F43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44F1" w14:textId="77777777" w:rsidR="005C6F25" w:rsidRDefault="005C6F25" w:rsidP="000C1CAD">
      <w:pPr>
        <w:spacing w:line="240" w:lineRule="auto"/>
      </w:pPr>
      <w:r>
        <w:separator/>
      </w:r>
    </w:p>
  </w:endnote>
  <w:endnote w:type="continuationSeparator" w:id="0">
    <w:p w14:paraId="773C2F36" w14:textId="77777777" w:rsidR="005C6F25" w:rsidRDefault="005C6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31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E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65DF" w14:textId="502D5F7E" w:rsidR="00262EA3" w:rsidRPr="00B33183" w:rsidRDefault="00262EA3" w:rsidP="00B331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940D" w14:textId="77777777" w:rsidR="005C6F25" w:rsidRDefault="005C6F25" w:rsidP="000C1CAD">
      <w:pPr>
        <w:spacing w:line="240" w:lineRule="auto"/>
      </w:pPr>
      <w:r>
        <w:separator/>
      </w:r>
    </w:p>
  </w:footnote>
  <w:footnote w:type="continuationSeparator" w:id="0">
    <w:p w14:paraId="03D26627" w14:textId="77777777" w:rsidR="005C6F25" w:rsidRDefault="005C6F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4C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9121C6" wp14:editId="01C99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69172" w14:textId="6C646E2E" w:rsidR="00262EA3" w:rsidRDefault="00A76914" w:rsidP="008103B5">
                          <w:pPr>
                            <w:jc w:val="right"/>
                          </w:pPr>
                          <w:sdt>
                            <w:sdtPr>
                              <w:alias w:val="CC_Noformat_Partikod"/>
                              <w:tag w:val="CC_Noformat_Partikod"/>
                              <w:id w:val="-53464382"/>
                              <w:placeholder>
                                <w:docPart w:val="56B81867FFD34934AECA9D01A1E3C7C6"/>
                              </w:placeholder>
                              <w:text/>
                            </w:sdtPr>
                            <w:sdtEndPr/>
                            <w:sdtContent>
                              <w:r w:rsidR="005C6F25">
                                <w:t>SD</w:t>
                              </w:r>
                            </w:sdtContent>
                          </w:sdt>
                          <w:sdt>
                            <w:sdtPr>
                              <w:alias w:val="CC_Noformat_Partinummer"/>
                              <w:tag w:val="CC_Noformat_Partinummer"/>
                              <w:id w:val="-1709555926"/>
                              <w:placeholder>
                                <w:docPart w:val="0CA8C521F85E42CA8A0A849047AB2592"/>
                              </w:placeholder>
                              <w:text/>
                            </w:sdtPr>
                            <w:sdtEndPr/>
                            <w:sdtContent>
                              <w:r w:rsidR="00D8757D">
                                <w:t>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121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69172" w14:textId="6C646E2E" w:rsidR="00262EA3" w:rsidRDefault="00A76914" w:rsidP="008103B5">
                    <w:pPr>
                      <w:jc w:val="right"/>
                    </w:pPr>
                    <w:sdt>
                      <w:sdtPr>
                        <w:alias w:val="CC_Noformat_Partikod"/>
                        <w:tag w:val="CC_Noformat_Partikod"/>
                        <w:id w:val="-53464382"/>
                        <w:placeholder>
                          <w:docPart w:val="56B81867FFD34934AECA9D01A1E3C7C6"/>
                        </w:placeholder>
                        <w:text/>
                      </w:sdtPr>
                      <w:sdtEndPr/>
                      <w:sdtContent>
                        <w:r w:rsidR="005C6F25">
                          <w:t>SD</w:t>
                        </w:r>
                      </w:sdtContent>
                    </w:sdt>
                    <w:sdt>
                      <w:sdtPr>
                        <w:alias w:val="CC_Noformat_Partinummer"/>
                        <w:tag w:val="CC_Noformat_Partinummer"/>
                        <w:id w:val="-1709555926"/>
                        <w:placeholder>
                          <w:docPart w:val="0CA8C521F85E42CA8A0A849047AB2592"/>
                        </w:placeholder>
                        <w:text/>
                      </w:sdtPr>
                      <w:sdtEndPr/>
                      <w:sdtContent>
                        <w:r w:rsidR="00D8757D">
                          <w:t>732</w:t>
                        </w:r>
                      </w:sdtContent>
                    </w:sdt>
                  </w:p>
                </w:txbxContent>
              </v:textbox>
              <w10:wrap anchorx="page"/>
            </v:shape>
          </w:pict>
        </mc:Fallback>
      </mc:AlternateContent>
    </w:r>
  </w:p>
  <w:p w14:paraId="0BE99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0622" w14:textId="77777777" w:rsidR="00262EA3" w:rsidRDefault="00262EA3" w:rsidP="008563AC">
    <w:pPr>
      <w:jc w:val="right"/>
    </w:pPr>
  </w:p>
  <w:p w14:paraId="3A6917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84328088"/>
  <w:bookmarkStart w:id="9" w:name="_Hlk84328089"/>
  <w:bookmarkStart w:id="10" w:name="_Hlk84328111"/>
  <w:bookmarkStart w:id="11" w:name="_Hlk84328112"/>
  <w:p w14:paraId="45B624E6" w14:textId="77777777" w:rsidR="00262EA3" w:rsidRDefault="00A769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562AF" wp14:editId="7F979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26311" w14:textId="35D3C608" w:rsidR="00262EA3" w:rsidRDefault="00A76914" w:rsidP="00A314CF">
    <w:pPr>
      <w:pStyle w:val="FSHNormal"/>
      <w:spacing w:before="40"/>
    </w:pPr>
    <w:sdt>
      <w:sdtPr>
        <w:alias w:val="CC_Noformat_Motionstyp"/>
        <w:tag w:val="CC_Noformat_Motionstyp"/>
        <w:id w:val="1162973129"/>
        <w:lock w:val="sdtContentLocked"/>
        <w15:appearance w15:val="hidden"/>
        <w:text/>
      </w:sdtPr>
      <w:sdtEndPr/>
      <w:sdtContent>
        <w:r w:rsidR="00364915">
          <w:t>Kommittémotion</w:t>
        </w:r>
      </w:sdtContent>
    </w:sdt>
    <w:r w:rsidR="00821B36">
      <w:t xml:space="preserve"> </w:t>
    </w:r>
    <w:sdt>
      <w:sdtPr>
        <w:alias w:val="CC_Noformat_Partikod"/>
        <w:tag w:val="CC_Noformat_Partikod"/>
        <w:id w:val="1471015553"/>
        <w:lock w:val="contentLocked"/>
        <w:text/>
      </w:sdtPr>
      <w:sdtEndPr/>
      <w:sdtContent>
        <w:r w:rsidR="005C6F25">
          <w:t>SD</w:t>
        </w:r>
      </w:sdtContent>
    </w:sdt>
    <w:sdt>
      <w:sdtPr>
        <w:alias w:val="CC_Noformat_Partinummer"/>
        <w:tag w:val="CC_Noformat_Partinummer"/>
        <w:id w:val="-2014525982"/>
        <w:lock w:val="contentLocked"/>
        <w:text/>
      </w:sdtPr>
      <w:sdtEndPr/>
      <w:sdtContent>
        <w:r w:rsidR="00D8757D">
          <w:t>732</w:t>
        </w:r>
      </w:sdtContent>
    </w:sdt>
  </w:p>
  <w:p w14:paraId="118F8960" w14:textId="5EC24607" w:rsidR="00262EA3" w:rsidRPr="008227B3" w:rsidRDefault="00A769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5E7A3" w14:textId="51E0DF81" w:rsidR="00262EA3" w:rsidRPr="008227B3" w:rsidRDefault="00A769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49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4915">
          <w:t>:3903</w:t>
        </w:r>
      </w:sdtContent>
    </w:sdt>
  </w:p>
  <w:p w14:paraId="73E44828" w14:textId="36D54ED1" w:rsidR="00262EA3" w:rsidRDefault="00A76914" w:rsidP="00E03A3D">
    <w:pPr>
      <w:pStyle w:val="Motionr"/>
    </w:pPr>
    <w:sdt>
      <w:sdtPr>
        <w:alias w:val="CC_Noformat_Avtext"/>
        <w:tag w:val="CC_Noformat_Avtext"/>
        <w:id w:val="-2020768203"/>
        <w:lock w:val="sdtContentLocked"/>
        <w:placeholder>
          <w:docPart w:val="2C0B0ECB47864719ACC46BEDEE1D5043"/>
        </w:placeholder>
        <w15:appearance w15:val="hidden"/>
        <w:text/>
      </w:sdtPr>
      <w:sdtEndPr/>
      <w:sdtContent>
        <w:r w:rsidR="00364915">
          <w:t>av Björn Söder m.fl. (SD)</w:t>
        </w:r>
      </w:sdtContent>
    </w:sdt>
  </w:p>
  <w:sdt>
    <w:sdtPr>
      <w:alias w:val="CC_Noformat_Rubtext"/>
      <w:tag w:val="CC_Noformat_Rubtext"/>
      <w:id w:val="-218060500"/>
      <w:lock w:val="sdtLocked"/>
      <w:text/>
    </w:sdtPr>
    <w:sdtEndPr/>
    <w:sdtContent>
      <w:p w14:paraId="17B10E9C" w14:textId="71715502" w:rsidR="00262EA3" w:rsidRDefault="002626EC"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7E8A35AF" w14:textId="77D700D6"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6F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9C"/>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E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BC"/>
    <w:rsid w:val="00115783"/>
    <w:rsid w:val="00115F46"/>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EC"/>
    <w:rsid w:val="002629DF"/>
    <w:rsid w:val="00262A0C"/>
    <w:rsid w:val="00262EA3"/>
    <w:rsid w:val="002633CE"/>
    <w:rsid w:val="00263613"/>
    <w:rsid w:val="00263A75"/>
    <w:rsid w:val="00263B31"/>
    <w:rsid w:val="00263CFF"/>
    <w:rsid w:val="002643C2"/>
    <w:rsid w:val="0026451C"/>
    <w:rsid w:val="00264811"/>
    <w:rsid w:val="0026516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A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4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5F"/>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F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07"/>
    <w:rsid w:val="00357325"/>
    <w:rsid w:val="00357D93"/>
    <w:rsid w:val="00360E21"/>
    <w:rsid w:val="0036177A"/>
    <w:rsid w:val="00361F52"/>
    <w:rsid w:val="003628E9"/>
    <w:rsid w:val="00362C00"/>
    <w:rsid w:val="00363439"/>
    <w:rsid w:val="00364915"/>
    <w:rsid w:val="00365CB8"/>
    <w:rsid w:val="00365ED9"/>
    <w:rsid w:val="00366306"/>
    <w:rsid w:val="00370C71"/>
    <w:rsid w:val="003711D4"/>
    <w:rsid w:val="0037271B"/>
    <w:rsid w:val="00374408"/>
    <w:rsid w:val="003745D6"/>
    <w:rsid w:val="0037551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C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EC"/>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8F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C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B2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BA"/>
    <w:rsid w:val="005322F9"/>
    <w:rsid w:val="00532673"/>
    <w:rsid w:val="005328B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7E"/>
    <w:rsid w:val="0058153A"/>
    <w:rsid w:val="0058236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52A"/>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F25"/>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1D"/>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F2"/>
    <w:rsid w:val="006119A5"/>
    <w:rsid w:val="00612D6C"/>
    <w:rsid w:val="00613397"/>
    <w:rsid w:val="0061474F"/>
    <w:rsid w:val="0061478D"/>
    <w:rsid w:val="00614F73"/>
    <w:rsid w:val="006153A5"/>
    <w:rsid w:val="00615D9F"/>
    <w:rsid w:val="00615FDF"/>
    <w:rsid w:val="00616034"/>
    <w:rsid w:val="0061629F"/>
    <w:rsid w:val="006164D3"/>
    <w:rsid w:val="00616AA7"/>
    <w:rsid w:val="00617463"/>
    <w:rsid w:val="006178CA"/>
    <w:rsid w:val="00617DA9"/>
    <w:rsid w:val="00617EE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B4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A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4A"/>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E4"/>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6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CC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E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4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CC"/>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32"/>
    <w:rsid w:val="0080446B"/>
    <w:rsid w:val="0080549D"/>
    <w:rsid w:val="00805573"/>
    <w:rsid w:val="00805EC4"/>
    <w:rsid w:val="00806F64"/>
    <w:rsid w:val="00807006"/>
    <w:rsid w:val="00807088"/>
    <w:rsid w:val="0080784F"/>
    <w:rsid w:val="00807D28"/>
    <w:rsid w:val="008103B5"/>
    <w:rsid w:val="00810830"/>
    <w:rsid w:val="008113C5"/>
    <w:rsid w:val="00811D86"/>
    <w:rsid w:val="00811FA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FED"/>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8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E6"/>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345"/>
    <w:rsid w:val="008A5A1A"/>
    <w:rsid w:val="008A5D72"/>
    <w:rsid w:val="008A66F3"/>
    <w:rsid w:val="008A691E"/>
    <w:rsid w:val="008A7096"/>
    <w:rsid w:val="008A7A70"/>
    <w:rsid w:val="008A7CB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0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8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5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14"/>
    <w:rsid w:val="00A776A3"/>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B1"/>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82"/>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A3"/>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F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8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2EB"/>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8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0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A"/>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C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7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85D"/>
    <w:rsid w:val="00DD3E5B"/>
    <w:rsid w:val="00DD40BB"/>
    <w:rsid w:val="00DD417F"/>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3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1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E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7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A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EFEF5C"/>
  <w15:chartTrackingRefBased/>
  <w15:docId w15:val="{52661F0A-90C1-4269-A3AF-67B096D5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02164F17E34C558B67CB714F1576B9"/>
        <w:category>
          <w:name w:val="Allmänt"/>
          <w:gallery w:val="placeholder"/>
        </w:category>
        <w:types>
          <w:type w:val="bbPlcHdr"/>
        </w:types>
        <w:behaviors>
          <w:behavior w:val="content"/>
        </w:behaviors>
        <w:guid w:val="{229AFF34-74DA-4741-B623-ECDA870E48DD}"/>
      </w:docPartPr>
      <w:docPartBody>
        <w:p w:rsidR="00D12A26" w:rsidRDefault="005143ED">
          <w:pPr>
            <w:pStyle w:val="A102164F17E34C558B67CB714F1576B9"/>
          </w:pPr>
          <w:r w:rsidRPr="005A0A93">
            <w:rPr>
              <w:rStyle w:val="Platshllartext"/>
            </w:rPr>
            <w:t>Förslag till riksdagsbeslut</w:t>
          </w:r>
        </w:p>
      </w:docPartBody>
    </w:docPart>
    <w:docPart>
      <w:docPartPr>
        <w:name w:val="E7F394D3C4E648389B1BAEA9FC7A091F"/>
        <w:category>
          <w:name w:val="Allmänt"/>
          <w:gallery w:val="placeholder"/>
        </w:category>
        <w:types>
          <w:type w:val="bbPlcHdr"/>
        </w:types>
        <w:behaviors>
          <w:behavior w:val="content"/>
        </w:behaviors>
        <w:guid w:val="{0894B207-9992-47EE-8F09-0C0270FB9168}"/>
      </w:docPartPr>
      <w:docPartBody>
        <w:p w:rsidR="00D12A26" w:rsidRDefault="005143ED">
          <w:pPr>
            <w:pStyle w:val="E7F394D3C4E648389B1BAEA9FC7A091F"/>
          </w:pPr>
          <w:r w:rsidRPr="005A0A93">
            <w:rPr>
              <w:rStyle w:val="Platshllartext"/>
            </w:rPr>
            <w:t>Motivering</w:t>
          </w:r>
        </w:p>
      </w:docPartBody>
    </w:docPart>
    <w:docPart>
      <w:docPartPr>
        <w:name w:val="56B81867FFD34934AECA9D01A1E3C7C6"/>
        <w:category>
          <w:name w:val="Allmänt"/>
          <w:gallery w:val="placeholder"/>
        </w:category>
        <w:types>
          <w:type w:val="bbPlcHdr"/>
        </w:types>
        <w:behaviors>
          <w:behavior w:val="content"/>
        </w:behaviors>
        <w:guid w:val="{408DCA7C-E9F9-400C-A926-6B5ED7317B88}"/>
      </w:docPartPr>
      <w:docPartBody>
        <w:p w:rsidR="00D12A26" w:rsidRDefault="005143ED">
          <w:pPr>
            <w:pStyle w:val="56B81867FFD34934AECA9D01A1E3C7C6"/>
          </w:pPr>
          <w:r>
            <w:rPr>
              <w:rStyle w:val="Platshllartext"/>
            </w:rPr>
            <w:t xml:space="preserve"> </w:t>
          </w:r>
        </w:p>
      </w:docPartBody>
    </w:docPart>
    <w:docPart>
      <w:docPartPr>
        <w:name w:val="0CA8C521F85E42CA8A0A849047AB2592"/>
        <w:category>
          <w:name w:val="Allmänt"/>
          <w:gallery w:val="placeholder"/>
        </w:category>
        <w:types>
          <w:type w:val="bbPlcHdr"/>
        </w:types>
        <w:behaviors>
          <w:behavior w:val="content"/>
        </w:behaviors>
        <w:guid w:val="{B561D568-8F45-4261-A4B1-DB944A03ADC6}"/>
      </w:docPartPr>
      <w:docPartBody>
        <w:p w:rsidR="00D12A26" w:rsidRDefault="005143ED">
          <w:pPr>
            <w:pStyle w:val="0CA8C521F85E42CA8A0A849047AB2592"/>
          </w:pPr>
          <w:r>
            <w:t xml:space="preserve"> </w:t>
          </w:r>
        </w:p>
      </w:docPartBody>
    </w:docPart>
    <w:docPart>
      <w:docPartPr>
        <w:name w:val="2C0B0ECB47864719ACC46BEDEE1D5043"/>
        <w:category>
          <w:name w:val="Allmänt"/>
          <w:gallery w:val="placeholder"/>
        </w:category>
        <w:types>
          <w:type w:val="bbPlcHdr"/>
        </w:types>
        <w:behaviors>
          <w:behavior w:val="content"/>
        </w:behaviors>
        <w:guid w:val="{847928CA-C55F-4008-B94D-E86FD8120E70}"/>
      </w:docPartPr>
      <w:docPartBody>
        <w:p w:rsidR="00D12A26" w:rsidRDefault="005143ED" w:rsidP="005143ED">
          <w:pPr>
            <w:pStyle w:val="2C0B0ECB47864719ACC46BEDEE1D5043"/>
          </w:pPr>
          <w:r w:rsidRPr="005A0A93">
            <w:rPr>
              <w:rStyle w:val="Platshllartext"/>
            </w:rPr>
            <w:t>Motivering</w:t>
          </w:r>
        </w:p>
      </w:docPartBody>
    </w:docPart>
    <w:docPart>
      <w:docPartPr>
        <w:name w:val="FE97D1D52DCC457E848D0219EC010102"/>
        <w:category>
          <w:name w:val="Allmänt"/>
          <w:gallery w:val="placeholder"/>
        </w:category>
        <w:types>
          <w:type w:val="bbPlcHdr"/>
        </w:types>
        <w:behaviors>
          <w:behavior w:val="content"/>
        </w:behaviors>
        <w:guid w:val="{7E7BA0F2-E015-4B29-930B-A0B2FF874027}"/>
      </w:docPartPr>
      <w:docPartBody>
        <w:p w:rsidR="00BC5417" w:rsidRDefault="00BC5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ED"/>
    <w:rsid w:val="005143ED"/>
    <w:rsid w:val="00BC5417"/>
    <w:rsid w:val="00D12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3ED"/>
    <w:rPr>
      <w:color w:val="F4B083" w:themeColor="accent2" w:themeTint="99"/>
    </w:rPr>
  </w:style>
  <w:style w:type="paragraph" w:customStyle="1" w:styleId="A102164F17E34C558B67CB714F1576B9">
    <w:name w:val="A102164F17E34C558B67CB714F1576B9"/>
  </w:style>
  <w:style w:type="paragraph" w:customStyle="1" w:styleId="E7F394D3C4E648389B1BAEA9FC7A091F">
    <w:name w:val="E7F394D3C4E648389B1BAEA9FC7A091F"/>
  </w:style>
  <w:style w:type="paragraph" w:customStyle="1" w:styleId="56B81867FFD34934AECA9D01A1E3C7C6">
    <w:name w:val="56B81867FFD34934AECA9D01A1E3C7C6"/>
  </w:style>
  <w:style w:type="paragraph" w:customStyle="1" w:styleId="0CA8C521F85E42CA8A0A849047AB2592">
    <w:name w:val="0CA8C521F85E42CA8A0A849047AB2592"/>
  </w:style>
  <w:style w:type="paragraph" w:customStyle="1" w:styleId="2C0B0ECB47864719ACC46BEDEE1D5043">
    <w:name w:val="2C0B0ECB47864719ACC46BEDEE1D5043"/>
    <w:rsid w:val="00514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A6999-EC0C-4B70-BBEB-6FE4F306B721}"/>
</file>

<file path=customXml/itemProps2.xml><?xml version="1.0" encoding="utf-8"?>
<ds:datastoreItem xmlns:ds="http://schemas.openxmlformats.org/officeDocument/2006/customXml" ds:itemID="{ADB471CE-FF9B-4B50-8FFB-F929B580B38D}"/>
</file>

<file path=customXml/itemProps3.xml><?xml version="1.0" encoding="utf-8"?>
<ds:datastoreItem xmlns:ds="http://schemas.openxmlformats.org/officeDocument/2006/customXml" ds:itemID="{7408D19A-E423-4422-9171-070B7CEB03AF}"/>
</file>

<file path=docProps/app.xml><?xml version="1.0" encoding="utf-8"?>
<Properties xmlns="http://schemas.openxmlformats.org/officeDocument/2006/extended-properties" xmlns:vt="http://schemas.openxmlformats.org/officeDocument/2006/docPropsVTypes">
  <Template>Normal</Template>
  <TotalTime>63</TotalTime>
  <Pages>4</Pages>
  <Words>1202</Words>
  <Characters>7107</Characters>
  <Application>Microsoft Office Word</Application>
  <DocSecurity>0</DocSecurity>
  <Lines>209</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SD732 Utgiftsområde 5 Internationell samverkan</vt:lpstr>
      <vt:lpstr>
      </vt:lpstr>
    </vt:vector>
  </TitlesOfParts>
  <Company>Sveriges riksdag</Company>
  <LinksUpToDate>false</LinksUpToDate>
  <CharactersWithSpaces>8194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