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904340794041439D3AC22D45E1B57F"/>
        </w:placeholder>
        <w:text/>
      </w:sdtPr>
      <w:sdtEndPr/>
      <w:sdtContent>
        <w:p w:rsidRPr="009B062B" w:rsidR="00AF30DD" w:rsidP="00A6451B" w:rsidRDefault="00AF30DD" w14:paraId="03CC8254" w14:textId="77777777">
          <w:pPr>
            <w:pStyle w:val="Rubrik1"/>
            <w:spacing w:after="300"/>
          </w:pPr>
          <w:r w:rsidRPr="009B062B">
            <w:t>Förslag till riksdagsbeslut</w:t>
          </w:r>
        </w:p>
      </w:sdtContent>
    </w:sdt>
    <w:sdt>
      <w:sdtPr>
        <w:alias w:val="Yrkande 1"/>
        <w:tag w:val="f54a7f5a-0b84-4abb-a1b0-3683ac30c00b"/>
        <w:id w:val="-107658724"/>
        <w:lock w:val="sdtLocked"/>
      </w:sdtPr>
      <w:sdtEndPr/>
      <w:sdtContent>
        <w:p w:rsidR="00166DA5" w:rsidRDefault="00C00FF7" w14:paraId="57B08DA8" w14:textId="77777777">
          <w:pPr>
            <w:pStyle w:val="Frslagstext"/>
            <w:numPr>
              <w:ilvl w:val="0"/>
              <w:numId w:val="0"/>
            </w:numPr>
          </w:pPr>
          <w:r>
            <w:t>Riksdagen ställer sig bakom det som anförs i motionen om att fler gymnasieelever från naturvetenskapliga program bör bjudas in till Ungdomens riksdag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9F8C861EDA5F420EAA0A9577064B0CF4"/>
        </w:placeholder>
        <w:text/>
      </w:sdtPr>
      <w:sdtEndPr/>
      <w:sdtContent>
        <w:p w:rsidRPr="009B062B" w:rsidR="006D79C9" w:rsidP="00333E95" w:rsidRDefault="006D79C9" w14:paraId="2B374844" w14:textId="77777777">
          <w:pPr>
            <w:pStyle w:val="Rubrik1"/>
          </w:pPr>
          <w:r>
            <w:t>Motivering</w:t>
          </w:r>
        </w:p>
      </w:sdtContent>
    </w:sdt>
    <w:p w:rsidR="00914F50" w:rsidP="003F4916" w:rsidRDefault="009470D0" w14:paraId="02DC1134" w14:textId="64A50725">
      <w:pPr>
        <w:pStyle w:val="Normalutanindragellerluft"/>
      </w:pPr>
      <w:r w:rsidRPr="00A6451B">
        <w:t xml:space="preserve">Det är relativt få </w:t>
      </w:r>
      <w:r w:rsidRPr="00A6451B" w:rsidR="00914F50">
        <w:t xml:space="preserve">riksdagsledamöter </w:t>
      </w:r>
      <w:r w:rsidRPr="00A6451B">
        <w:t>som</w:t>
      </w:r>
      <w:r w:rsidRPr="00A6451B" w:rsidR="00914F50">
        <w:t xml:space="preserve"> har naturvetenskaplig utbildningsbakgrund</w:t>
      </w:r>
      <w:r w:rsidRPr="00A6451B">
        <w:t xml:space="preserve">. Det kan spegla det faktum att få naturvetare </w:t>
      </w:r>
      <w:r w:rsidRPr="00A6451B" w:rsidR="005A78B1">
        <w:t>engagerar sig politiskt</w:t>
      </w:r>
      <w:r w:rsidRPr="00A6451B">
        <w:t>, vilket naturligtvis är negativt för samhället.</w:t>
      </w:r>
      <w:r w:rsidRPr="00A6451B" w:rsidR="005A78B1">
        <w:t xml:space="preserve"> Naturvetenskaplig kompetens behövs på alla nivåer i samhället.</w:t>
      </w:r>
      <w:r w:rsidRPr="00A6451B">
        <w:t xml:space="preserve"> </w:t>
      </w:r>
      <w:r w:rsidRPr="00A6451B" w:rsidR="004D3393">
        <w:t>För att lösa många av våra riktigt stora samhällsutmaningar behövs också naturveten</w:t>
      </w:r>
      <w:r w:rsidR="003F4916">
        <w:softHyphen/>
      </w:r>
      <w:r w:rsidRPr="00A6451B" w:rsidR="004D3393">
        <w:t>skaplig kompetens och en förståelse för naturvetenskaplig</w:t>
      </w:r>
      <w:r w:rsidRPr="00A6451B" w:rsidR="00AB3768">
        <w:t xml:space="preserve"> forskning och</w:t>
      </w:r>
      <w:r w:rsidRPr="00A6451B" w:rsidR="004D3393">
        <w:t xml:space="preserve"> fakta</w:t>
      </w:r>
      <w:r w:rsidRPr="00A6451B" w:rsidR="005A78B1">
        <w:t xml:space="preserve"> i poli</w:t>
      </w:r>
      <w:r w:rsidR="003F4916">
        <w:softHyphen/>
      </w:r>
      <w:r w:rsidRPr="00A6451B" w:rsidR="005A78B1">
        <w:t>tiska församlingar</w:t>
      </w:r>
      <w:r w:rsidRPr="00A6451B" w:rsidR="004D3393">
        <w:t xml:space="preserve">. </w:t>
      </w:r>
      <w:r w:rsidRPr="00A6451B">
        <w:t xml:space="preserve">När riksdagen </w:t>
      </w:r>
      <w:r w:rsidRPr="00A6451B" w:rsidR="005A78B1">
        <w:t xml:space="preserve">senast </w:t>
      </w:r>
      <w:r w:rsidRPr="00A6451B">
        <w:t>organisera</w:t>
      </w:r>
      <w:r w:rsidRPr="00A6451B" w:rsidR="005A78B1">
        <w:t>de</w:t>
      </w:r>
      <w:r w:rsidRPr="00A6451B">
        <w:t xml:space="preserve"> </w:t>
      </w:r>
      <w:r w:rsidRPr="00A6451B" w:rsidR="004D3393">
        <w:t>U</w:t>
      </w:r>
      <w:r w:rsidRPr="00A6451B">
        <w:t>ngdomens riksdag visa</w:t>
      </w:r>
      <w:r w:rsidRPr="00A6451B" w:rsidR="005A78B1">
        <w:t>de</w:t>
      </w:r>
      <w:r w:rsidRPr="00A6451B">
        <w:t xml:space="preserve"> det sig också att </w:t>
      </w:r>
      <w:r w:rsidRPr="00A6451B" w:rsidR="005A78B1">
        <w:t xml:space="preserve">det var väldigt </w:t>
      </w:r>
      <w:r w:rsidRPr="00A6451B">
        <w:t xml:space="preserve">få elever </w:t>
      </w:r>
      <w:r w:rsidRPr="00A6451B" w:rsidR="005A78B1">
        <w:t xml:space="preserve">som gick på </w:t>
      </w:r>
      <w:r w:rsidRPr="00A6451B">
        <w:t>linjer som är inriktade mot naturveten</w:t>
      </w:r>
      <w:r w:rsidR="003F4916">
        <w:softHyphen/>
      </w:r>
      <w:r w:rsidRPr="00A6451B">
        <w:t xml:space="preserve">skap. </w:t>
      </w:r>
      <w:r w:rsidRPr="00A6451B" w:rsidR="005A78B1">
        <w:t>F</w:t>
      </w:r>
      <w:r w:rsidRPr="00A6451B" w:rsidR="004D3393">
        <w:t xml:space="preserve">ler elever som går linjer med naturvetenskaplig inriktning </w:t>
      </w:r>
      <w:r w:rsidRPr="00A6451B" w:rsidR="00F90E70">
        <w:t>borde</w:t>
      </w:r>
      <w:r w:rsidRPr="00A6451B" w:rsidR="005A78B1">
        <w:t xml:space="preserve"> </w:t>
      </w:r>
      <w:r w:rsidRPr="00A6451B" w:rsidR="004D3393">
        <w:t>bjudas in till Ungdomens riksdag</w:t>
      </w:r>
      <w:r w:rsidRPr="00A6451B" w:rsidR="005A78B1">
        <w:t xml:space="preserve"> </w:t>
      </w:r>
      <w:r w:rsidRPr="00A6451B" w:rsidR="00F90E70">
        <w:t xml:space="preserve">dels </w:t>
      </w:r>
      <w:r w:rsidRPr="00A6451B" w:rsidR="005A78B1">
        <w:t xml:space="preserve">för </w:t>
      </w:r>
      <w:r w:rsidRPr="00A6451B" w:rsidR="00F90E70">
        <w:t>att dessa elevers kunskaper är viktiga på ungd</w:t>
      </w:r>
      <w:r w:rsidRPr="00A6451B" w:rsidR="00677EB4">
        <w:t>o</w:t>
      </w:r>
      <w:r w:rsidRPr="00A6451B" w:rsidR="00F90E70">
        <w:t>msriks</w:t>
      </w:r>
      <w:r w:rsidR="003F4916">
        <w:softHyphen/>
      </w:r>
      <w:r w:rsidRPr="00A6451B" w:rsidR="00F90E70">
        <w:t xml:space="preserve">dagen, men också för att visa att också naturvetare behövs i riksdagen i framtiden. </w:t>
      </w:r>
    </w:p>
    <w:p w:rsidRPr="003F4916" w:rsidR="00E356F2" w:rsidP="003F4916" w:rsidRDefault="00E356F2" w14:paraId="4F8CA9B8" w14:textId="77777777">
      <w:pPr>
        <w:pStyle w:val="Rubrik2"/>
      </w:pPr>
      <w:r w:rsidRPr="003F4916">
        <w:t xml:space="preserve">Riksdagsledamöter med naturvetenskaplig utbildningsbakgrund </w:t>
      </w:r>
    </w:p>
    <w:p w:rsidRPr="004D3393" w:rsidR="004D3393" w:rsidP="003F4916" w:rsidRDefault="004D3393" w14:paraId="6257C9AB" w14:textId="412E4412">
      <w:pPr>
        <w:pStyle w:val="Normalutanindragellerluft"/>
      </w:pPr>
      <w:r w:rsidRPr="00A6451B">
        <w:t>Av en genomgång som utredningstjänsten bistått med framgår att i februari 2020 hade 19 ledamöter i riksdagen naturvetenskaplig bakgrund.</w:t>
      </w:r>
      <w:r w:rsidRPr="00A6451B" w:rsidR="00F90E70">
        <w:t xml:space="preserve"> </w:t>
      </w:r>
      <w:r w:rsidRPr="00A6451B">
        <w:t xml:space="preserve">Moderaterna är det parti som har flest naturvetare i sina led (4), tätt följt av </w:t>
      </w:r>
      <w:r w:rsidRPr="00A6451B" w:rsidR="00BF604C">
        <w:t>Miljöpartiet</w:t>
      </w:r>
      <w:r w:rsidRPr="00A6451B" w:rsidR="00F90E70">
        <w:t xml:space="preserve">, </w:t>
      </w:r>
      <w:r w:rsidRPr="00A6451B" w:rsidR="00BF604C">
        <w:t xml:space="preserve">Socialdemokraterna </w:t>
      </w:r>
      <w:r w:rsidRPr="00A6451B">
        <w:t xml:space="preserve">och </w:t>
      </w:r>
      <w:r w:rsidRPr="00A6451B" w:rsidR="00BF604C">
        <w:t>Sverigedemokraterna</w:t>
      </w:r>
      <w:r w:rsidRPr="00A6451B">
        <w:t xml:space="preserve">, samtliga partier med 3 naturvetare i riksdagen </w:t>
      </w:r>
      <w:r w:rsidR="00BF604C">
        <w:t xml:space="preserve">i </w:t>
      </w:r>
      <w:r w:rsidRPr="00A6451B">
        <w:t>februari 2020.</w:t>
      </w:r>
    </w:p>
    <w:p w:rsidR="004D3393" w:rsidP="003F4916" w:rsidRDefault="004D3393" w14:paraId="5CE07D16" w14:textId="1379F60D">
      <w:r>
        <w:t>U</w:t>
      </w:r>
      <w:r w:rsidR="00E356F2">
        <w:t xml:space="preserve">tredningstjänsten </w:t>
      </w:r>
      <w:r>
        <w:t>gjorde</w:t>
      </w:r>
      <w:r w:rsidR="00E356F2">
        <w:t xml:space="preserve"> en sökning via det interna ledamotsregistret POPS för att kartlägga utbildningsbakgrund hos ledamöterna. Som naturvetenskaplig utbildnings</w:t>
      </w:r>
      <w:r w:rsidR="003F4916">
        <w:softHyphen/>
      </w:r>
      <w:r w:rsidR="00E356F2">
        <w:t xml:space="preserve">bakgrund </w:t>
      </w:r>
      <w:r>
        <w:t>räknades</w:t>
      </w:r>
      <w:r w:rsidR="00E356F2">
        <w:t xml:space="preserve"> akademisk examen inom ett strikt naturvetenskapligt område</w:t>
      </w:r>
      <w:r w:rsidR="00BF604C">
        <w:t>,</w:t>
      </w:r>
      <w:r>
        <w:t xml:space="preserve"> vilket ger en lägre siffra än </w:t>
      </w:r>
      <w:r w:rsidR="00F90E70">
        <w:t>det verkliga antalet personer med naturvetenskaplig bakgrund</w:t>
      </w:r>
      <w:r>
        <w:t>. Det finns anledning att också räkna t</w:t>
      </w:r>
      <w:r w:rsidR="00BF604C">
        <w:t>.</w:t>
      </w:r>
      <w:r>
        <w:t>ex</w:t>
      </w:r>
      <w:r w:rsidR="00BF604C">
        <w:t>.</w:t>
      </w:r>
      <w:r>
        <w:t xml:space="preserve"> ingenjörer och läkare till gruppen naturvetare. </w:t>
      </w:r>
      <w:r>
        <w:lastRenderedPageBreak/>
        <w:t>Även om det görs är det ett mindre antal</w:t>
      </w:r>
      <w:r w:rsidR="00F90E70">
        <w:t xml:space="preserve"> av riksdagens ledamöter</w:t>
      </w:r>
      <w:r>
        <w:t xml:space="preserve"> som har naturveten</w:t>
      </w:r>
      <w:r w:rsidR="003F4916">
        <w:softHyphen/>
      </w:r>
      <w:r>
        <w:t xml:space="preserve">skaplig bakgrund. </w:t>
      </w:r>
    </w:p>
    <w:p w:rsidR="00914F50" w:rsidP="003F4916" w:rsidRDefault="004D3393" w14:paraId="2B2B9846" w14:textId="4B9B7D93">
      <w:r>
        <w:t>J</w:t>
      </w:r>
      <w:r w:rsidR="00E356F2">
        <w:t>ämför</w:t>
      </w:r>
      <w:r>
        <w:t xml:space="preserve"> man</w:t>
      </w:r>
      <w:r w:rsidR="00E356F2">
        <w:t xml:space="preserve"> med tidigare mandatperioder </w:t>
      </w:r>
      <w:r>
        <w:t>ges en</w:t>
      </w:r>
      <w:r w:rsidR="00E356F2">
        <w:t xml:space="preserve"> fingervisning </w:t>
      </w:r>
      <w:r w:rsidR="00F90E70">
        <w:t>i</w:t>
      </w:r>
      <w:r w:rsidR="00E356F2">
        <w:t xml:space="preserve"> en artikel i tidningen Naturvetarna från 2014, där det framgår att 17 av ledamöterna under den mandatperio</w:t>
      </w:r>
      <w:r w:rsidR="003F4916">
        <w:softHyphen/>
      </w:r>
      <w:r w:rsidR="00E356F2">
        <w:t xml:space="preserve">den </w:t>
      </w:r>
      <w:r w:rsidR="00F90E70">
        <w:t xml:space="preserve">då </w:t>
      </w:r>
      <w:r w:rsidR="00E356F2">
        <w:t>tillhörde fackförbundet Naturvetarnas medlemsgrupper.</w:t>
      </w:r>
      <w:r>
        <w:rPr>
          <w:rStyle w:val="Fotnotsreferens"/>
        </w:rPr>
        <w:footnoteReference w:id="1"/>
      </w:r>
    </w:p>
    <w:p w:rsidRPr="003F4916" w:rsidR="00914F50" w:rsidP="003F4916" w:rsidRDefault="00F90E70" w14:paraId="427D82C2" w14:textId="77777777">
      <w:pPr>
        <w:pStyle w:val="Rubrik2"/>
      </w:pPr>
      <w:r w:rsidRPr="003F4916">
        <w:t>E</w:t>
      </w:r>
      <w:r w:rsidRPr="003F4916" w:rsidR="00914F50">
        <w:t>lever med naturvetenskaplig bakgrund</w:t>
      </w:r>
      <w:r w:rsidRPr="003F4916" w:rsidR="004D3393">
        <w:t xml:space="preserve"> på Ungdomens riksdag</w:t>
      </w:r>
      <w:r w:rsidRPr="003F4916" w:rsidR="00914F50">
        <w:t xml:space="preserve"> </w:t>
      </w:r>
    </w:p>
    <w:p w:rsidRPr="00A6451B" w:rsidR="009470D0" w:rsidP="003F4916" w:rsidRDefault="004D3393" w14:paraId="640E1155" w14:textId="77777777">
      <w:pPr>
        <w:pStyle w:val="Normalutanindragellerluft"/>
      </w:pPr>
      <w:r w:rsidRPr="00A6451B">
        <w:t>37 av totalt 349 elever som deltog i Ungdomens riksdag 2020 gick naturvetenskapligt eller tekniskt program på gymnasiet.</w:t>
      </w:r>
      <w:r w:rsidRPr="00A6451B" w:rsidR="00F90E70">
        <w:t xml:space="preserve"> </w:t>
      </w:r>
      <w:r w:rsidRPr="00A6451B">
        <w:t>I ett underlag från utredningstjänsten kan man se att e</w:t>
      </w:r>
      <w:r w:rsidRPr="00A6451B" w:rsidR="00914F50">
        <w:t>leverna som deltog i Ungdomens riksdag 2020 angav namnet på sin klass i ansökan. Utifrån en sökning kan man se att 37 av totalt 349 elever angav ett klassnamn som innehåller koden ”NA”, ”TE” eller ”TH” i kombinationer som NA19, 18 NAB, 19NAA3 och annat, vilket indikerar att de läser naturvetenskapliga eller tekniska program. Några klassnamn innehåller inte en programkod (dessa heter endast Alfa och Omega eller annat), detta gäller ungefär 4 klasser. Resterande 312 elever angav andra programkoder, så som ”EK” och ”SA”. Dessa signalerar att klassen inte läser naturvetenskapliga eller tekniska program.</w:t>
      </w:r>
    </w:p>
    <w:p w:rsidRPr="009470D0" w:rsidR="00F90E70" w:rsidP="003F4916" w:rsidRDefault="00F90E70" w14:paraId="0ABBE750" w14:textId="77777777">
      <w:r>
        <w:t xml:space="preserve">Elever i en naturvetarklass från Uppsala som besökte riksdagen veckan efter Ungdomens riksdag träffade mig under en lektionstimme. De framförde att de gärna hade deltagit på Ungdomens riksdag, men att </w:t>
      </w:r>
      <w:r w:rsidR="00AB3768">
        <w:t>man i deras skola</w:t>
      </w:r>
      <w:r>
        <w:t xml:space="preserve"> hade uppfattat det som att framförallt samhällsvetare var</w:t>
      </w:r>
      <w:r w:rsidR="00AB3768">
        <w:t>it</w:t>
      </w:r>
      <w:r>
        <w:t xml:space="preserve"> välkomna. </w:t>
      </w:r>
      <w:r w:rsidR="00AB3768">
        <w:t>Det finns med andra ord anledning att satsa på mångfalden av elever på Ungdomens riksdag framöver.</w:t>
      </w:r>
    </w:p>
    <w:sdt>
      <w:sdtPr>
        <w:alias w:val="CC_Underskrifter"/>
        <w:tag w:val="CC_Underskrifter"/>
        <w:id w:val="583496634"/>
        <w:lock w:val="sdtContentLocked"/>
        <w:placeholder>
          <w:docPart w:val="186213F6E6834A3C909A472B51C19F87"/>
        </w:placeholder>
      </w:sdtPr>
      <w:sdtEndPr/>
      <w:sdtContent>
        <w:p w:rsidR="00A6451B" w:rsidP="00D672DF" w:rsidRDefault="00A6451B" w14:paraId="65A59E15" w14:textId="77777777"/>
        <w:p w:rsidRPr="008E0FE2" w:rsidR="004801AC" w:rsidP="00D672DF" w:rsidRDefault="003F4916" w14:paraId="1DAE8A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bl>
    <w:p w:rsidR="007B3232" w:rsidRDefault="007B3232" w14:paraId="75472E94" w14:textId="77777777">
      <w:bookmarkStart w:name="_GoBack" w:id="1"/>
      <w:bookmarkEnd w:id="1"/>
    </w:p>
    <w:sectPr w:rsidR="007B32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1BF3" w14:textId="77777777" w:rsidR="00914F50" w:rsidRDefault="00914F50" w:rsidP="000C1CAD">
      <w:pPr>
        <w:spacing w:line="240" w:lineRule="auto"/>
      </w:pPr>
      <w:r>
        <w:separator/>
      </w:r>
    </w:p>
  </w:endnote>
  <w:endnote w:type="continuationSeparator" w:id="0">
    <w:p w14:paraId="392B1236" w14:textId="77777777" w:rsidR="00914F50" w:rsidRDefault="00914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F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01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7C69" w14:textId="77777777" w:rsidR="00262EA3" w:rsidRPr="00D672DF" w:rsidRDefault="00262EA3" w:rsidP="00D67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0E66C" w14:textId="77777777" w:rsidR="00914F50" w:rsidRPr="004D3393" w:rsidRDefault="00914F50" w:rsidP="004D3393">
      <w:pPr>
        <w:pStyle w:val="Sidfot"/>
      </w:pPr>
    </w:p>
  </w:footnote>
  <w:footnote w:type="continuationSeparator" w:id="0">
    <w:p w14:paraId="597CF56C" w14:textId="77777777" w:rsidR="00914F50" w:rsidRDefault="00914F50" w:rsidP="000C1CAD">
      <w:pPr>
        <w:spacing w:line="240" w:lineRule="auto"/>
      </w:pPr>
      <w:r>
        <w:continuationSeparator/>
      </w:r>
    </w:p>
  </w:footnote>
  <w:footnote w:id="1">
    <w:p w14:paraId="14051CD8" w14:textId="68894D7F" w:rsidR="004D3393" w:rsidRDefault="004D3393">
      <w:pPr>
        <w:pStyle w:val="Fotnotstext"/>
      </w:pPr>
      <w:r>
        <w:rPr>
          <w:rStyle w:val="Fotnotsreferens"/>
        </w:rPr>
        <w:footnoteRef/>
      </w:r>
      <w:r>
        <w:t xml:space="preserve"> </w:t>
      </w:r>
      <w:r w:rsidRPr="004D3393">
        <w:t>https://www.naturvetarna.se/vi-erbjuder/tidning-och-nyheter/2014/nr-6-2014/Naturvetare-i-riksdagen/</w:t>
      </w:r>
      <w:r w:rsidR="00420D8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478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BAFC1" wp14:anchorId="0D73D9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916" w14:paraId="10D01008" w14:textId="77777777">
                          <w:pPr>
                            <w:jc w:val="right"/>
                          </w:pPr>
                          <w:sdt>
                            <w:sdtPr>
                              <w:alias w:val="CC_Noformat_Partikod"/>
                              <w:tag w:val="CC_Noformat_Partikod"/>
                              <w:id w:val="-53464382"/>
                              <w:placeholder>
                                <w:docPart w:val="D38D4F840B00418285BC40BEEE3DC6B6"/>
                              </w:placeholder>
                              <w:text/>
                            </w:sdtPr>
                            <w:sdtEndPr/>
                            <w:sdtContent>
                              <w:r w:rsidR="00914F50">
                                <w:t>MP</w:t>
                              </w:r>
                            </w:sdtContent>
                          </w:sdt>
                          <w:sdt>
                            <w:sdtPr>
                              <w:alias w:val="CC_Noformat_Partinummer"/>
                              <w:tag w:val="CC_Noformat_Partinummer"/>
                              <w:id w:val="-1709555926"/>
                              <w:placeholder>
                                <w:docPart w:val="E8F83C36C9F3443282BEFE5F65B40462"/>
                              </w:placeholder>
                              <w:text/>
                            </w:sdtPr>
                            <w:sdtEndPr/>
                            <w:sdtContent>
                              <w:r w:rsidR="005A78B1">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3D9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916" w14:paraId="10D01008" w14:textId="77777777">
                    <w:pPr>
                      <w:jc w:val="right"/>
                    </w:pPr>
                    <w:sdt>
                      <w:sdtPr>
                        <w:alias w:val="CC_Noformat_Partikod"/>
                        <w:tag w:val="CC_Noformat_Partikod"/>
                        <w:id w:val="-53464382"/>
                        <w:placeholder>
                          <w:docPart w:val="D38D4F840B00418285BC40BEEE3DC6B6"/>
                        </w:placeholder>
                        <w:text/>
                      </w:sdtPr>
                      <w:sdtEndPr/>
                      <w:sdtContent>
                        <w:r w:rsidR="00914F50">
                          <w:t>MP</w:t>
                        </w:r>
                      </w:sdtContent>
                    </w:sdt>
                    <w:sdt>
                      <w:sdtPr>
                        <w:alias w:val="CC_Noformat_Partinummer"/>
                        <w:tag w:val="CC_Noformat_Partinummer"/>
                        <w:id w:val="-1709555926"/>
                        <w:placeholder>
                          <w:docPart w:val="E8F83C36C9F3443282BEFE5F65B40462"/>
                        </w:placeholder>
                        <w:text/>
                      </w:sdtPr>
                      <w:sdtEndPr/>
                      <w:sdtContent>
                        <w:r w:rsidR="005A78B1">
                          <w:t>1605</w:t>
                        </w:r>
                      </w:sdtContent>
                    </w:sdt>
                  </w:p>
                </w:txbxContent>
              </v:textbox>
              <w10:wrap anchorx="page"/>
            </v:shape>
          </w:pict>
        </mc:Fallback>
      </mc:AlternateContent>
    </w:r>
  </w:p>
  <w:p w:rsidRPr="00293C4F" w:rsidR="00262EA3" w:rsidP="00776B74" w:rsidRDefault="00262EA3" w14:paraId="713CA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7DA65B" w14:textId="77777777">
    <w:pPr>
      <w:jc w:val="right"/>
    </w:pPr>
  </w:p>
  <w:p w:rsidR="00262EA3" w:rsidP="00776B74" w:rsidRDefault="00262EA3" w14:paraId="0963DA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916" w14:paraId="4F0519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584D0" wp14:anchorId="48725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916" w14:paraId="11A853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4F50">
          <w:t>MP</w:t>
        </w:r>
      </w:sdtContent>
    </w:sdt>
    <w:sdt>
      <w:sdtPr>
        <w:alias w:val="CC_Noformat_Partinummer"/>
        <w:tag w:val="CC_Noformat_Partinummer"/>
        <w:id w:val="-2014525982"/>
        <w:text/>
      </w:sdtPr>
      <w:sdtEndPr/>
      <w:sdtContent>
        <w:r w:rsidR="005A78B1">
          <w:t>1605</w:t>
        </w:r>
      </w:sdtContent>
    </w:sdt>
  </w:p>
  <w:p w:rsidRPr="008227B3" w:rsidR="00262EA3" w:rsidP="008227B3" w:rsidRDefault="003F4916" w14:paraId="0186D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916" w14:paraId="2CDC7F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3F4916" w14:paraId="220C3179" w14:textId="77777777">
    <w:pPr>
      <w:pStyle w:val="Motionr"/>
    </w:pPr>
    <w:sdt>
      <w:sdtPr>
        <w:alias w:val="CC_Noformat_Avtext"/>
        <w:tag w:val="CC_Noformat_Avtext"/>
        <w:id w:val="-2020768203"/>
        <w:lock w:val="sdtContentLocked"/>
        <w:placeholder>
          <w:docPart w:val="5903955B58C74F008E05929A761B0479"/>
        </w:placeholder>
        <w15:appearance w15:val="hidden"/>
        <w:text/>
      </w:sdtPr>
      <w:sdtEndPr/>
      <w:sdtContent>
        <w:r>
          <w:t>av Maria Gardfjell (MP)</w:t>
        </w:r>
      </w:sdtContent>
    </w:sdt>
  </w:p>
  <w:sdt>
    <w:sdtPr>
      <w:alias w:val="CC_Noformat_Rubtext"/>
      <w:tag w:val="CC_Noformat_Rubtext"/>
      <w:id w:val="-218060500"/>
      <w:lock w:val="sdtLocked"/>
      <w:placeholder>
        <w:docPart w:val="ED721FC90CA54676BEF7AB0A01504FEE"/>
      </w:placeholder>
      <w:text/>
    </w:sdtPr>
    <w:sdtEndPr/>
    <w:sdtContent>
      <w:p w:rsidR="00262EA3" w:rsidP="00283E0F" w:rsidRDefault="00F90E70" w14:paraId="48D2AA0A" w14:textId="77777777">
        <w:pPr>
          <w:pStyle w:val="FSHRub2"/>
        </w:pPr>
        <w:r>
          <w:t xml:space="preserve">Fler naturvetare till Ungdomens riksdag </w:t>
        </w:r>
      </w:p>
    </w:sdtContent>
  </w:sdt>
  <w:sdt>
    <w:sdtPr>
      <w:alias w:val="CC_Boilerplate_3"/>
      <w:tag w:val="CC_Boilerplate_3"/>
      <w:id w:val="1606463544"/>
      <w:lock w:val="sdtContentLocked"/>
      <w15:appearance w15:val="hidden"/>
      <w:text w:multiLine="1"/>
    </w:sdtPr>
    <w:sdtEndPr/>
    <w:sdtContent>
      <w:p w:rsidR="00262EA3" w:rsidP="00283E0F" w:rsidRDefault="00262EA3" w14:paraId="54D210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4F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A5"/>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16"/>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23"/>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8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9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B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B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3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5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D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1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76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85"/>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4C"/>
    <w:rsid w:val="00BF64F0"/>
    <w:rsid w:val="00BF6515"/>
    <w:rsid w:val="00BF676C"/>
    <w:rsid w:val="00BF68DE"/>
    <w:rsid w:val="00BF6D9B"/>
    <w:rsid w:val="00BF6F06"/>
    <w:rsid w:val="00BF7149"/>
    <w:rsid w:val="00BF7B4D"/>
    <w:rsid w:val="00BF7CB7"/>
    <w:rsid w:val="00C00215"/>
    <w:rsid w:val="00C00FF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2DF"/>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1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F2"/>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70"/>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073A2"/>
  <w15:chartTrackingRefBased/>
  <w15:docId w15:val="{9303E53C-3A0F-4A2F-8170-D9077C5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470D0"/>
    <w:rPr>
      <w:color w:val="0563C1" w:themeColor="hyperlink"/>
      <w:u w:val="single"/>
    </w:rPr>
  </w:style>
  <w:style w:type="character" w:styleId="Olstomnmnande">
    <w:name w:val="Unresolved Mention"/>
    <w:basedOn w:val="Standardstycketeckensnitt"/>
    <w:uiPriority w:val="99"/>
    <w:semiHidden/>
    <w:unhideWhenUsed/>
    <w:rsid w:val="009470D0"/>
    <w:rPr>
      <w:color w:val="605E5C"/>
      <w:shd w:val="clear" w:color="auto" w:fill="E1DFDD"/>
    </w:rPr>
  </w:style>
  <w:style w:type="character" w:styleId="Fotnotsreferens">
    <w:name w:val="footnote reference"/>
    <w:basedOn w:val="Standardstycketeckensnitt"/>
    <w:uiPriority w:val="5"/>
    <w:semiHidden/>
    <w:unhideWhenUsed/>
    <w:locked/>
    <w:rsid w:val="004D3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3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04340794041439D3AC22D45E1B57F"/>
        <w:category>
          <w:name w:val="Allmänt"/>
          <w:gallery w:val="placeholder"/>
        </w:category>
        <w:types>
          <w:type w:val="bbPlcHdr"/>
        </w:types>
        <w:behaviors>
          <w:behavior w:val="content"/>
        </w:behaviors>
        <w:guid w:val="{B36E91EA-CB0C-4B4C-9A25-57F59665AAB0}"/>
      </w:docPartPr>
      <w:docPartBody>
        <w:p w:rsidR="00496C3D" w:rsidRDefault="00E45A4C">
          <w:pPr>
            <w:pStyle w:val="43904340794041439D3AC22D45E1B57F"/>
          </w:pPr>
          <w:r w:rsidRPr="005A0A93">
            <w:rPr>
              <w:rStyle w:val="Platshllartext"/>
            </w:rPr>
            <w:t>Förslag till riksdagsbeslut</w:t>
          </w:r>
        </w:p>
      </w:docPartBody>
    </w:docPart>
    <w:docPart>
      <w:docPartPr>
        <w:name w:val="9F8C861EDA5F420EAA0A9577064B0CF4"/>
        <w:category>
          <w:name w:val="Allmänt"/>
          <w:gallery w:val="placeholder"/>
        </w:category>
        <w:types>
          <w:type w:val="bbPlcHdr"/>
        </w:types>
        <w:behaviors>
          <w:behavior w:val="content"/>
        </w:behaviors>
        <w:guid w:val="{F0D94567-4F78-4437-95CA-CFD5DA871F0F}"/>
      </w:docPartPr>
      <w:docPartBody>
        <w:p w:rsidR="00496C3D" w:rsidRDefault="00E45A4C">
          <w:pPr>
            <w:pStyle w:val="9F8C861EDA5F420EAA0A9577064B0CF4"/>
          </w:pPr>
          <w:r w:rsidRPr="005A0A93">
            <w:rPr>
              <w:rStyle w:val="Platshllartext"/>
            </w:rPr>
            <w:t>Motivering</w:t>
          </w:r>
        </w:p>
      </w:docPartBody>
    </w:docPart>
    <w:docPart>
      <w:docPartPr>
        <w:name w:val="D38D4F840B00418285BC40BEEE3DC6B6"/>
        <w:category>
          <w:name w:val="Allmänt"/>
          <w:gallery w:val="placeholder"/>
        </w:category>
        <w:types>
          <w:type w:val="bbPlcHdr"/>
        </w:types>
        <w:behaviors>
          <w:behavior w:val="content"/>
        </w:behaviors>
        <w:guid w:val="{CAB3EE54-9AE7-4992-A79B-F8C858F51864}"/>
      </w:docPartPr>
      <w:docPartBody>
        <w:p w:rsidR="00496C3D" w:rsidRDefault="00E45A4C">
          <w:pPr>
            <w:pStyle w:val="D38D4F840B00418285BC40BEEE3DC6B6"/>
          </w:pPr>
          <w:r>
            <w:rPr>
              <w:rStyle w:val="Platshllartext"/>
            </w:rPr>
            <w:t xml:space="preserve"> </w:t>
          </w:r>
        </w:p>
      </w:docPartBody>
    </w:docPart>
    <w:docPart>
      <w:docPartPr>
        <w:name w:val="E8F83C36C9F3443282BEFE5F65B40462"/>
        <w:category>
          <w:name w:val="Allmänt"/>
          <w:gallery w:val="placeholder"/>
        </w:category>
        <w:types>
          <w:type w:val="bbPlcHdr"/>
        </w:types>
        <w:behaviors>
          <w:behavior w:val="content"/>
        </w:behaviors>
        <w:guid w:val="{4926DF10-3780-4B1A-BD08-9584681310FB}"/>
      </w:docPartPr>
      <w:docPartBody>
        <w:p w:rsidR="00496C3D" w:rsidRDefault="00E45A4C">
          <w:pPr>
            <w:pStyle w:val="E8F83C36C9F3443282BEFE5F65B40462"/>
          </w:pPr>
          <w:r>
            <w:t xml:space="preserve"> </w:t>
          </w:r>
        </w:p>
      </w:docPartBody>
    </w:docPart>
    <w:docPart>
      <w:docPartPr>
        <w:name w:val="5903955B58C74F008E05929A761B0479"/>
        <w:category>
          <w:name w:val="Allmänt"/>
          <w:gallery w:val="placeholder"/>
        </w:category>
        <w:types>
          <w:type w:val="bbPlcHdr"/>
        </w:types>
        <w:behaviors>
          <w:behavior w:val="content"/>
        </w:behaviors>
        <w:guid w:val="{92F5E595-7CA3-4409-8A15-74A230E10646}"/>
      </w:docPartPr>
      <w:docPartBody>
        <w:p w:rsidR="00496C3D" w:rsidRDefault="00E45A4C" w:rsidP="00E45A4C">
          <w:pPr>
            <w:pStyle w:val="5903955B58C74F008E05929A761B0479"/>
          </w:pPr>
          <w:r w:rsidRPr="006F4C42">
            <w:rPr>
              <w:rStyle w:val="Platshllartext"/>
            </w:rPr>
            <w:t>[Rubrik] - Spara, stäng och öppna dokumentet på nytt!</w:t>
          </w:r>
        </w:p>
      </w:docPartBody>
    </w:docPart>
    <w:docPart>
      <w:docPartPr>
        <w:name w:val="ED721FC90CA54676BEF7AB0A01504FEE"/>
        <w:category>
          <w:name w:val="Allmänt"/>
          <w:gallery w:val="placeholder"/>
        </w:category>
        <w:types>
          <w:type w:val="bbPlcHdr"/>
        </w:types>
        <w:behaviors>
          <w:behavior w:val="content"/>
        </w:behaviors>
        <w:guid w:val="{5751D058-6933-44F2-98A9-263AC89DF0BC}"/>
      </w:docPartPr>
      <w:docPartBody>
        <w:p w:rsidR="00496C3D" w:rsidRDefault="00E45A4C" w:rsidP="00E45A4C">
          <w:pPr>
            <w:pStyle w:val="ED721FC90CA54676BEF7AB0A01504FEE"/>
          </w:pPr>
          <w:r>
            <w:rPr>
              <w:rStyle w:val="Platshllartext"/>
            </w:rPr>
            <w:t>[Rubrik] - Spara, stäng och öppna dokumentet på nytt!</w:t>
          </w:r>
        </w:p>
      </w:docPartBody>
    </w:docPart>
    <w:docPart>
      <w:docPartPr>
        <w:name w:val="186213F6E6834A3C909A472B51C19F87"/>
        <w:category>
          <w:name w:val="Allmänt"/>
          <w:gallery w:val="placeholder"/>
        </w:category>
        <w:types>
          <w:type w:val="bbPlcHdr"/>
        </w:types>
        <w:behaviors>
          <w:behavior w:val="content"/>
        </w:behaviors>
        <w:guid w:val="{619B0A1A-EC62-4EE7-B3A7-758C72701542}"/>
      </w:docPartPr>
      <w:docPartBody>
        <w:p w:rsidR="00F52495" w:rsidRDefault="00F524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4C"/>
    <w:rsid w:val="00496C3D"/>
    <w:rsid w:val="00E45A4C"/>
    <w:rsid w:val="00F52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6C3D"/>
    <w:rPr>
      <w:color w:val="F4B083" w:themeColor="accent2" w:themeTint="99"/>
    </w:rPr>
  </w:style>
  <w:style w:type="paragraph" w:customStyle="1" w:styleId="43904340794041439D3AC22D45E1B57F">
    <w:name w:val="43904340794041439D3AC22D45E1B57F"/>
  </w:style>
  <w:style w:type="paragraph" w:customStyle="1" w:styleId="850C91C44D0B41DFA9EE4AD786352FD3">
    <w:name w:val="850C91C44D0B41DFA9EE4AD786352F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E2908770D4400C96009A7021BE8D2D">
    <w:name w:val="D6E2908770D4400C96009A7021BE8D2D"/>
  </w:style>
  <w:style w:type="paragraph" w:customStyle="1" w:styleId="9F8C861EDA5F420EAA0A9577064B0CF4">
    <w:name w:val="9F8C861EDA5F420EAA0A9577064B0CF4"/>
  </w:style>
  <w:style w:type="paragraph" w:customStyle="1" w:styleId="BAFE304DB7494FA59C41E66D7727BEEC">
    <w:name w:val="BAFE304DB7494FA59C41E66D7727BEEC"/>
  </w:style>
  <w:style w:type="paragraph" w:customStyle="1" w:styleId="8FC755C36BA0441594E685068FCCF035">
    <w:name w:val="8FC755C36BA0441594E685068FCCF035"/>
  </w:style>
  <w:style w:type="paragraph" w:customStyle="1" w:styleId="D38D4F840B00418285BC40BEEE3DC6B6">
    <w:name w:val="D38D4F840B00418285BC40BEEE3DC6B6"/>
  </w:style>
  <w:style w:type="paragraph" w:customStyle="1" w:styleId="E8F83C36C9F3443282BEFE5F65B40462">
    <w:name w:val="E8F83C36C9F3443282BEFE5F65B40462"/>
  </w:style>
  <w:style w:type="paragraph" w:customStyle="1" w:styleId="5903955B58C74F008E05929A761B0479">
    <w:name w:val="5903955B58C74F008E05929A761B0479"/>
    <w:rsid w:val="00E45A4C"/>
  </w:style>
  <w:style w:type="paragraph" w:customStyle="1" w:styleId="ED721FC90CA54676BEF7AB0A01504FEE">
    <w:name w:val="ED721FC90CA54676BEF7AB0A01504FEE"/>
    <w:rsid w:val="00E45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EC5AD-8F94-49AF-B6AA-5A7FDD5EA6B1}"/>
</file>

<file path=customXml/itemProps2.xml><?xml version="1.0" encoding="utf-8"?>
<ds:datastoreItem xmlns:ds="http://schemas.openxmlformats.org/officeDocument/2006/customXml" ds:itemID="{90DDE2EE-E9F9-47EC-B2DF-1957B2CC0D35}"/>
</file>

<file path=customXml/itemProps3.xml><?xml version="1.0" encoding="utf-8"?>
<ds:datastoreItem xmlns:ds="http://schemas.openxmlformats.org/officeDocument/2006/customXml" ds:itemID="{A74446C9-E774-416D-AFA5-BE8A8F0BA3CA}"/>
</file>

<file path=docProps/app.xml><?xml version="1.0" encoding="utf-8"?>
<Properties xmlns="http://schemas.openxmlformats.org/officeDocument/2006/extended-properties" xmlns:vt="http://schemas.openxmlformats.org/officeDocument/2006/docPropsVTypes">
  <Template>Normal</Template>
  <TotalTime>18</TotalTime>
  <Pages>2</Pages>
  <Words>495</Words>
  <Characters>3025</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MP1605 Fler naturvetare till Ungdomens riksdag</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