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75B9" w:rsidRPr="00E9299E" w:rsidRDefault="003875B9" w:rsidP="009B5059">
      <w:pPr>
        <w:pStyle w:val="Hemstlrubrik"/>
      </w:pPr>
      <w:r w:rsidRPr="00E9299E">
        <w:t>Förslag till riksdagsbeslut</w:t>
      </w:r>
    </w:p>
    <w:p w:rsidR="003875B9" w:rsidRPr="00E9299E" w:rsidRDefault="003875B9" w:rsidP="00011E42">
      <w:pPr>
        <w:pStyle w:val="Hemstlatt"/>
      </w:pPr>
      <w:r w:rsidRPr="00E9299E">
        <w:t>Riksdagen tillkännager för regeringen som sin mening vad i motionen anförs om behovet av obligatorisk utbildning för personliga assistenter.</w:t>
      </w:r>
    </w:p>
    <w:p w:rsidR="00E84F25" w:rsidRPr="00E9299E" w:rsidRDefault="007C6092" w:rsidP="00E22893">
      <w:pPr>
        <w:pStyle w:val="Rubrik1"/>
      </w:pPr>
      <w:r w:rsidRPr="00E9299E">
        <w:t>Motivering</w:t>
      </w:r>
    </w:p>
    <w:p w:rsidR="003875B9" w:rsidRPr="00E9299E" w:rsidRDefault="009B5059" w:rsidP="003875B9">
      <w:r w:rsidRPr="00E9299E">
        <w:t>Omkring 10 </w:t>
      </w:r>
      <w:r w:rsidR="003875B9" w:rsidRPr="00E9299E">
        <w:t>000 funktionshindrade personer har personlig assistans för de grundläggande behoven i den dagliga livsföringen. Med detta menas grun</w:t>
      </w:r>
      <w:r w:rsidR="003875B9" w:rsidRPr="00E9299E">
        <w:t>d</w:t>
      </w:r>
      <w:r w:rsidR="003875B9" w:rsidRPr="00E9299E">
        <w:t>läggande behov av hjälp med den personliga hygienen, måltider, att klä av och på sig, att kommunicera med andra eller annan hjälp som förutsätter i</w:t>
      </w:r>
      <w:r w:rsidR="003875B9" w:rsidRPr="00E9299E">
        <w:t>n</w:t>
      </w:r>
      <w:r w:rsidR="003875B9" w:rsidRPr="00E9299E">
        <w:t>gående kunskaper om en person med funktionshinder.</w:t>
      </w:r>
    </w:p>
    <w:p w:rsidR="003875B9" w:rsidRPr="00E9299E" w:rsidRDefault="003875B9" w:rsidP="009B5059">
      <w:pPr>
        <w:pStyle w:val="Normaltindrag"/>
      </w:pPr>
      <w:r w:rsidRPr="00E9299E">
        <w:t>Tack vare personlig assistans har människor med funktionshinder givits möjlighet till ett aktivt och tryggare liv. Unga har kunnat frigöras från bu</w:t>
      </w:r>
      <w:r w:rsidRPr="00E9299E">
        <w:t>n</w:t>
      </w:r>
      <w:r w:rsidRPr="00E9299E">
        <w:t>denh</w:t>
      </w:r>
      <w:r w:rsidRPr="00E9299E">
        <w:t>e</w:t>
      </w:r>
      <w:r w:rsidRPr="00E9299E">
        <w:t>ten till sina föräldrar och vuxna har kunnat skapa vuxenrelationer till sina närmaste. För många har det lett till mindre isolering och passivitet och sk</w:t>
      </w:r>
      <w:r w:rsidRPr="00E9299E">
        <w:t>a</w:t>
      </w:r>
      <w:r w:rsidRPr="00E9299E">
        <w:t>pat förutsättningar för både planerade och spontana aktiviteter.</w:t>
      </w:r>
    </w:p>
    <w:p w:rsidR="003875B9" w:rsidRPr="00E9299E" w:rsidRDefault="003875B9" w:rsidP="009B5059">
      <w:pPr>
        <w:pStyle w:val="Normaltindrag"/>
      </w:pPr>
      <w:r w:rsidRPr="00E9299E">
        <w:t>Behovet av personlig assistans har ökat kraftigt sedan reformen beslutades av riksdagen 1994. Men även denna reform har sina skönhetsfläckar. Efte</w:t>
      </w:r>
      <w:r w:rsidRPr="00E9299E">
        <w:t>r</w:t>
      </w:r>
      <w:r w:rsidRPr="00E9299E">
        <w:t>som en personlig assistents arbetsuppgifter berör väldigt viktiga arbetsuppgi</w:t>
      </w:r>
      <w:r w:rsidRPr="00E9299E">
        <w:t>f</w:t>
      </w:r>
      <w:r w:rsidRPr="00E9299E">
        <w:t>ter för den enskilde borde det finnas krav på formel</w:t>
      </w:r>
      <w:r w:rsidR="009B5059" w:rsidRPr="00E9299E">
        <w:t>l</w:t>
      </w:r>
      <w:r w:rsidRPr="00E9299E">
        <w:t xml:space="preserve"> färdighet för att kunna utf</w:t>
      </w:r>
      <w:r w:rsidRPr="00E9299E">
        <w:t>ö</w:t>
      </w:r>
      <w:r w:rsidRPr="00E9299E">
        <w:t>ra arbetet. På frivillig grund har det också skapats introduktionsutbildning av kommuner och företag för personlig assistans. Men det är inte tillräckligt. Många assistenter stannar kort tid och känner vilsenhet i arbetet.</w:t>
      </w:r>
    </w:p>
    <w:p w:rsidR="003875B9" w:rsidRPr="00E9299E" w:rsidRDefault="003875B9" w:rsidP="009B5059">
      <w:pPr>
        <w:pStyle w:val="Normaltindrag"/>
      </w:pPr>
      <w:r w:rsidRPr="00E9299E">
        <w:t>En obligatorisk utbildning skulle skapa ökad status för arbetet på kort och lång sikt. Assistenterna skulle få ett ökat kunnande och det skulle i sin fö</w:t>
      </w:r>
      <w:r w:rsidRPr="00E9299E">
        <w:t>r</w:t>
      </w:r>
      <w:r w:rsidRPr="00E9299E">
        <w:t>längning skapa en positiv syn på yrket. Vi skulle få mer trogna assistenter som stannar längre och man slipper många nyrekryteringar. Förmodligen skulle sjuktalen också minska.</w:t>
      </w:r>
    </w:p>
    <w:p w:rsidR="003875B9" w:rsidRPr="00E9299E" w:rsidRDefault="003875B9" w:rsidP="009B5059">
      <w:pPr>
        <w:pStyle w:val="Normaltindrag"/>
      </w:pPr>
      <w:r w:rsidRPr="00E9299E">
        <w:lastRenderedPageBreak/>
        <w:t>Utbildningen skulle kunna omfatta lagstiftningen (</w:t>
      </w:r>
      <w:r w:rsidR="009B5059" w:rsidRPr="00E9299E">
        <w:t xml:space="preserve">LASS </w:t>
      </w:r>
      <w:r w:rsidRPr="00E9299E">
        <w:t xml:space="preserve">och </w:t>
      </w:r>
      <w:r w:rsidR="009B5059" w:rsidRPr="00E9299E">
        <w:t>LSS</w:t>
      </w:r>
      <w:r w:rsidRPr="00E9299E">
        <w:t>), rel</w:t>
      </w:r>
      <w:r w:rsidRPr="00E9299E">
        <w:t>a</w:t>
      </w:r>
      <w:r w:rsidRPr="00E9299E">
        <w:t>tion</w:t>
      </w:r>
      <w:r w:rsidRPr="00E9299E">
        <w:t>s</w:t>
      </w:r>
      <w:r w:rsidRPr="00E9299E">
        <w:t>teorier, hur man kommunicerar, etik, kunskap om olika funktionshinder. Sammanfattningsvis fo</w:t>
      </w:r>
      <w:r w:rsidR="009B5059" w:rsidRPr="00E9299E">
        <w:t>r</w:t>
      </w:r>
      <w:r w:rsidRPr="00E9299E">
        <w:t>dras en bred allsidig utbildning som inriktar sig på relationer mellan människor. Utbildningen bör utarbetas i samarbete med handikapporganisationerna och Kommunalarbetar</w:t>
      </w:r>
      <w:r w:rsidR="009B5059" w:rsidRPr="00E9299E">
        <w:t>e</w:t>
      </w:r>
      <w:r w:rsidRPr="00E9299E">
        <w:t>förbundet som är den fackliga organisation som personliga assistenter oftast tillhör.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B5059" w:rsidRPr="00E92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B5059" w:rsidRPr="00E9299E" w:rsidRDefault="009B5059" w:rsidP="009B5059">
            <w:pPr>
              <w:pStyle w:val="UnderskriftDatum"/>
              <w:spacing w:before="240"/>
            </w:pPr>
            <w:r w:rsidRPr="00E9299E">
              <w:t>Stockholm den 28 september 2005</w:t>
            </w:r>
          </w:p>
        </w:tc>
        <w:tc>
          <w:tcPr>
            <w:tcW w:w="3047" w:type="dxa"/>
          </w:tcPr>
          <w:p w:rsidR="009B5059" w:rsidRPr="00E9299E" w:rsidRDefault="009B5059" w:rsidP="009B5059">
            <w:pPr>
              <w:pStyle w:val="Underskrifter"/>
              <w:spacing w:before="240"/>
            </w:pPr>
          </w:p>
        </w:tc>
      </w:tr>
      <w:tr w:rsidR="009B5059" w:rsidRPr="00E929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B5059" w:rsidRPr="00E9299E" w:rsidRDefault="009B5059" w:rsidP="009B5059">
            <w:pPr>
              <w:pStyle w:val="Underskrifter"/>
            </w:pPr>
            <w:r w:rsidRPr="00E9299E">
              <w:t>Lars Johansson (s)</w:t>
            </w:r>
          </w:p>
        </w:tc>
        <w:tc>
          <w:tcPr>
            <w:tcW w:w="3047" w:type="dxa"/>
          </w:tcPr>
          <w:p w:rsidR="009B5059" w:rsidRPr="00E9299E" w:rsidRDefault="009B5059" w:rsidP="009B5059">
            <w:pPr>
              <w:pStyle w:val="Underskrifter"/>
            </w:pPr>
            <w:r w:rsidRPr="00E9299E">
              <w:t>Ann-Christin Ahlberg (s)</w:t>
            </w:r>
          </w:p>
        </w:tc>
      </w:tr>
    </w:tbl>
    <w:p w:rsidR="003875B9" w:rsidRPr="00E9299E" w:rsidRDefault="003875B9" w:rsidP="009B5059">
      <w:pPr>
        <w:pStyle w:val="Normaltindrag"/>
      </w:pPr>
    </w:p>
    <w:sectPr w:rsidR="003875B9" w:rsidRPr="00E9299E" w:rsidSect="009B50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B70" w:rsidRPr="00E9299E" w:rsidRDefault="001B0B70">
      <w:r w:rsidRPr="00E9299E">
        <w:separator/>
      </w:r>
    </w:p>
  </w:endnote>
  <w:endnote w:type="continuationSeparator" w:id="0">
    <w:p w:rsidR="001B0B70" w:rsidRPr="00E9299E" w:rsidRDefault="001B0B70">
      <w:r w:rsidRPr="00E929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ED2" w:rsidRPr="00E9299E" w:rsidRDefault="00E9299E" w:rsidP="009B5059">
    <w:pPr>
      <w:pStyle w:val="Sidfot"/>
    </w:pPr>
    <w:r w:rsidRPr="00E929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60343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059" w:rsidRDefault="009B50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B5059" w:rsidRDefault="009B50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666" w:rsidRPr="00E9299E" w:rsidRDefault="00E9299E" w:rsidP="009B5059">
    <w:pPr>
      <w:pStyle w:val="Sidfot"/>
    </w:pPr>
    <w:r w:rsidRPr="00E929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45920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059" w:rsidRDefault="009B50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5059" w:rsidRDefault="009B50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666" w:rsidRPr="00E9299E" w:rsidRDefault="00E9299E" w:rsidP="009B5059">
    <w:pPr>
      <w:pStyle w:val="Sidfot"/>
    </w:pPr>
    <w:r w:rsidRPr="00E929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94053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059" w:rsidRDefault="009B50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5059" w:rsidRDefault="009B50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B70" w:rsidRPr="00E9299E" w:rsidRDefault="001B0B70">
      <w:r w:rsidRPr="00E9299E">
        <w:separator/>
      </w:r>
    </w:p>
  </w:footnote>
  <w:footnote w:type="continuationSeparator" w:id="0">
    <w:p w:rsidR="001B0B70" w:rsidRPr="00E9299E" w:rsidRDefault="001B0B70">
      <w:r w:rsidRPr="00E929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ED2" w:rsidRPr="00E9299E" w:rsidRDefault="00E9299E" w:rsidP="009B5059">
    <w:pPr>
      <w:pStyle w:val="Sidhuvud"/>
    </w:pPr>
    <w:r w:rsidRPr="00E929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34187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059" w:rsidRDefault="009B50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B5059" w:rsidRDefault="009B50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666" w:rsidRPr="00E9299E" w:rsidRDefault="00E9299E" w:rsidP="009B5059">
    <w:pPr>
      <w:pStyle w:val="Sidhuvud"/>
    </w:pPr>
    <w:r w:rsidRPr="00E929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44421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059" w:rsidRDefault="009B50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B5059" w:rsidRDefault="009B50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059" w:rsidRPr="00E9299E" w:rsidRDefault="009B5059">
    <w:pPr>
      <w:pStyle w:val="FSHNormal"/>
      <w:tabs>
        <w:tab w:val="right" w:pos="5840"/>
      </w:tabs>
    </w:pPr>
    <w:r w:rsidRPr="00E9299E">
      <w:br/>
    </w:r>
    <w:r w:rsidRPr="00E9299E">
      <w:fldChar w:fldCharType="begin" w:fldLock="1"/>
    </w:r>
    <w:r w:rsidRPr="00E9299E">
      <w:instrText xml:space="preserve"> DOCPROPERTY</w:instrText>
    </w:r>
    <w:r w:rsidRPr="00E9299E">
      <w:rPr>
        <w:sz w:val="18"/>
      </w:rPr>
      <w:instrText xml:space="preserve"> "YearUser" *\charformat </w:instrText>
    </w:r>
    <w:r w:rsidRPr="00E9299E">
      <w:fldChar w:fldCharType="separate"/>
    </w:r>
    <w:r w:rsidRPr="00E9299E">
      <w:t>2005/06</w:t>
    </w:r>
    <w:r w:rsidRPr="00E9299E">
      <w:fldChar w:fldCharType="end"/>
    </w:r>
    <w:r w:rsidRPr="00E9299E">
      <w:t xml:space="preserve"> </w:t>
    </w:r>
    <w:r w:rsidRPr="00E9299E">
      <w:tab/>
      <w:t xml:space="preserve">mnr: </w:t>
    </w:r>
    <w:r w:rsidRPr="00E9299E">
      <w:fldChar w:fldCharType="begin" w:fldLock="1"/>
    </w:r>
    <w:r w:rsidRPr="00E9299E">
      <w:instrText xml:space="preserve"> DOCPROPERTY</w:instrText>
    </w:r>
    <w:r w:rsidRPr="00E9299E">
      <w:rPr>
        <w:sz w:val="18"/>
      </w:rPr>
      <w:instrText xml:space="preserve"> "Motionsnummer" *\charformat </w:instrText>
    </w:r>
    <w:r w:rsidRPr="00E9299E">
      <w:fldChar w:fldCharType="separate"/>
    </w:r>
    <w:r w:rsidRPr="00E9299E">
      <w:t>So674</w:t>
    </w:r>
    <w:r w:rsidRPr="00E9299E">
      <w:fldChar w:fldCharType="end"/>
    </w:r>
    <w:r w:rsidRPr="00E9299E">
      <w:br/>
    </w:r>
    <w:r w:rsidRPr="00E9299E">
      <w:fldChar w:fldCharType="begin" w:fldLock="1"/>
    </w:r>
    <w:r w:rsidRPr="00E9299E">
      <w:instrText xml:space="preserve"> DOCPROPERTY</w:instrText>
    </w:r>
    <w:r w:rsidRPr="00E9299E">
      <w:rPr>
        <w:sz w:val="18"/>
      </w:rPr>
      <w:instrText xml:space="preserve"> "Samling" *\charformat </w:instrText>
    </w:r>
    <w:r w:rsidRPr="00E9299E">
      <w:fldChar w:fldCharType="end"/>
    </w:r>
    <w:r w:rsidRPr="00E9299E">
      <w:tab/>
      <w:t xml:space="preserve">pnr: </w:t>
    </w:r>
    <w:r w:rsidRPr="00E9299E">
      <w:fldChar w:fldCharType="begin" w:fldLock="1"/>
    </w:r>
    <w:r w:rsidRPr="00E9299E">
      <w:instrText xml:space="preserve"> DOCPROPERTY</w:instrText>
    </w:r>
    <w:r w:rsidRPr="00E9299E">
      <w:rPr>
        <w:sz w:val="18"/>
      </w:rPr>
      <w:instrText xml:space="preserve"> "Partinummer" *\charformat </w:instrText>
    </w:r>
    <w:r w:rsidRPr="00E9299E">
      <w:fldChar w:fldCharType="separate"/>
    </w:r>
    <w:r w:rsidRPr="00E9299E">
      <w:t>s37116</w:t>
    </w:r>
    <w:r w:rsidRPr="00E9299E">
      <w:fldChar w:fldCharType="end"/>
    </w:r>
  </w:p>
  <w:p w:rsidR="009B5059" w:rsidRPr="00E9299E" w:rsidRDefault="009B5059">
    <w:pPr>
      <w:pStyle w:val="FSHRub1"/>
    </w:pPr>
    <w:r w:rsidRPr="00E9299E">
      <w:t>Motion till riksdagen</w:t>
    </w:r>
    <w:r w:rsidRPr="00E9299E">
      <w:br/>
    </w:r>
    <w:r w:rsidRPr="00E9299E">
      <w:fldChar w:fldCharType="begin" w:fldLock="1"/>
    </w:r>
    <w:r w:rsidRPr="00E9299E">
      <w:instrText xml:space="preserve"> DOCPROPERTY "YearUser" *\charformat </w:instrText>
    </w:r>
    <w:r w:rsidRPr="00E9299E">
      <w:fldChar w:fldCharType="separate"/>
    </w:r>
    <w:r w:rsidRPr="00E9299E">
      <w:t>2005/06</w:t>
    </w:r>
    <w:r w:rsidRPr="00E9299E">
      <w:fldChar w:fldCharType="end"/>
    </w:r>
    <w:r w:rsidRPr="00E9299E">
      <w:t>:</w:t>
    </w:r>
    <w:r w:rsidRPr="00E9299E">
      <w:fldChar w:fldCharType="begin" w:fldLock="1"/>
    </w:r>
    <w:r w:rsidRPr="00E9299E">
      <w:instrText xml:space="preserve"> DOCPROPERTY "Motionsnummer" *\charformat </w:instrText>
    </w:r>
    <w:r w:rsidRPr="00E9299E">
      <w:fldChar w:fldCharType="separate"/>
    </w:r>
    <w:r w:rsidRPr="00E9299E">
      <w:t>So674</w:t>
    </w:r>
    <w:r w:rsidRPr="00E9299E">
      <w:fldChar w:fldCharType="end"/>
    </w:r>
  </w:p>
  <w:p w:rsidR="009B5059" w:rsidRPr="00E9299E" w:rsidRDefault="009B5059">
    <w:pPr>
      <w:pStyle w:val="FSHNormalS5"/>
    </w:pPr>
    <w:r w:rsidRPr="00E9299E">
      <w:fldChar w:fldCharType="begin" w:fldLock="1"/>
    </w:r>
    <w:r w:rsidRPr="00E9299E">
      <w:instrText xml:space="preserve"> DOCPROPERTY "MotionarText" *\charformat </w:instrText>
    </w:r>
    <w:r w:rsidRPr="00E9299E">
      <w:fldChar w:fldCharType="separate"/>
    </w:r>
    <w:r w:rsidRPr="00E9299E">
      <w:t>av Lars Johansson och Ann-Christin Ahlberg (s)</w:t>
    </w:r>
    <w:r w:rsidRPr="00E9299E">
      <w:fldChar w:fldCharType="end"/>
    </w:r>
    <w:r w:rsidRPr="00E9299E">
      <w:br/>
    </w:r>
    <w:r w:rsidRPr="00E9299E">
      <w:fldChar w:fldCharType="begin" w:fldLock="1"/>
    </w:r>
    <w:r w:rsidRPr="00E9299E">
      <w:instrText xml:space="preserve"> DOCPROPERTY "SvarFrasKort" *\charformat </w:instrText>
    </w:r>
    <w:r w:rsidRPr="00E9299E">
      <w:fldChar w:fldCharType="end"/>
    </w:r>
  </w:p>
  <w:p w:rsidR="009B5059" w:rsidRPr="00E9299E" w:rsidRDefault="009B5059">
    <w:pPr>
      <w:pStyle w:val="FSHTitel"/>
    </w:pPr>
    <w:r w:rsidRPr="00E9299E">
      <w:fldChar w:fldCharType="begin" w:fldLock="1"/>
    </w:r>
    <w:r w:rsidRPr="00E9299E">
      <w:instrText xml:space="preserve"> DOCPROPERTY</w:instrText>
    </w:r>
    <w:r w:rsidRPr="00E9299E">
      <w:rPr>
        <w:sz w:val="18"/>
      </w:rPr>
      <w:instrText xml:space="preserve"> "RubrikSvar" *\charformat </w:instrText>
    </w:r>
    <w:r w:rsidRPr="00E9299E">
      <w:fldChar w:fldCharType="separate"/>
    </w:r>
    <w:r w:rsidRPr="00E9299E">
      <w:t xml:space="preserve">Personlig assistans för funktionshindrade </w:t>
    </w:r>
    <w:r w:rsidRPr="00E9299E">
      <w:fldChar w:fldCharType="end"/>
    </w:r>
  </w:p>
  <w:p w:rsidR="009B5059" w:rsidRPr="00E9299E" w:rsidRDefault="009B5059" w:rsidP="009B505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B1C6E8C"/>
    <w:lvl w:ilvl="0" w:tplc="315886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1753657">
    <w:abstractNumId w:val="13"/>
  </w:num>
  <w:num w:numId="2" w16cid:durableId="84764319">
    <w:abstractNumId w:val="10"/>
  </w:num>
  <w:num w:numId="3" w16cid:durableId="928461084">
    <w:abstractNumId w:val="11"/>
  </w:num>
  <w:num w:numId="4" w16cid:durableId="996422009">
    <w:abstractNumId w:val="12"/>
  </w:num>
  <w:num w:numId="5" w16cid:durableId="568658469">
    <w:abstractNumId w:val="8"/>
  </w:num>
  <w:num w:numId="6" w16cid:durableId="1728530806">
    <w:abstractNumId w:val="3"/>
  </w:num>
  <w:num w:numId="7" w16cid:durableId="1912083345">
    <w:abstractNumId w:val="2"/>
  </w:num>
  <w:num w:numId="8" w16cid:durableId="1622757874">
    <w:abstractNumId w:val="1"/>
  </w:num>
  <w:num w:numId="9" w16cid:durableId="79641749">
    <w:abstractNumId w:val="0"/>
  </w:num>
  <w:num w:numId="10" w16cid:durableId="1577545177">
    <w:abstractNumId w:val="9"/>
  </w:num>
  <w:num w:numId="11" w16cid:durableId="1795709577">
    <w:abstractNumId w:val="7"/>
  </w:num>
  <w:num w:numId="12" w16cid:durableId="1895774366">
    <w:abstractNumId w:val="6"/>
  </w:num>
  <w:num w:numId="13" w16cid:durableId="1211918154">
    <w:abstractNumId w:val="5"/>
  </w:num>
  <w:num w:numId="14" w16cid:durableId="152859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9"/>
  </w:docVars>
  <w:rsids>
    <w:rsidRoot w:val="00072836"/>
    <w:rsid w:val="00011E42"/>
    <w:rsid w:val="00062A37"/>
    <w:rsid w:val="00064BC3"/>
    <w:rsid w:val="00066775"/>
    <w:rsid w:val="00072836"/>
    <w:rsid w:val="00072FB9"/>
    <w:rsid w:val="00100531"/>
    <w:rsid w:val="001B0B70"/>
    <w:rsid w:val="00201DFB"/>
    <w:rsid w:val="00204A63"/>
    <w:rsid w:val="00212FF1"/>
    <w:rsid w:val="00230193"/>
    <w:rsid w:val="0025068A"/>
    <w:rsid w:val="002818D3"/>
    <w:rsid w:val="002D11A8"/>
    <w:rsid w:val="003875B9"/>
    <w:rsid w:val="00445271"/>
    <w:rsid w:val="004A0504"/>
    <w:rsid w:val="004E38D9"/>
    <w:rsid w:val="00740D6D"/>
    <w:rsid w:val="00794149"/>
    <w:rsid w:val="007B67A7"/>
    <w:rsid w:val="007C6092"/>
    <w:rsid w:val="007E36D4"/>
    <w:rsid w:val="00944AD6"/>
    <w:rsid w:val="009B5059"/>
    <w:rsid w:val="00A053C6"/>
    <w:rsid w:val="00A64ED2"/>
    <w:rsid w:val="00B13BF0"/>
    <w:rsid w:val="00C1285C"/>
    <w:rsid w:val="00C25666"/>
    <w:rsid w:val="00C27B7D"/>
    <w:rsid w:val="00D1174F"/>
    <w:rsid w:val="00DC6C70"/>
    <w:rsid w:val="00E22893"/>
    <w:rsid w:val="00E360DE"/>
    <w:rsid w:val="00E75D28"/>
    <w:rsid w:val="00E84F25"/>
    <w:rsid w:val="00E9299E"/>
    <w:rsid w:val="00F6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F93B3F-7DD3-4799-AC29-2B9856F9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B505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11E4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311</Words>
  <Characters>1948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So674</vt:lpstr>
    </vt:vector>
  </TitlesOfParts>
  <Company>Riksdagen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So674</dc:title>
  <dc:subject>So674</dc:subject>
  <dc:creator>Riksdagen</dc:creator>
  <cp:keywords>Riksdagen</cp:keywords>
  <dc:description/>
  <cp:lastModifiedBy>Lars Brink</cp:lastModifiedBy>
  <cp:revision>2</cp:revision>
  <cp:lastPrinted>2005-12-19T12:48:00Z</cp:lastPrinted>
  <dcterms:created xsi:type="dcterms:W3CDTF">2025-12-16T21:25:00Z</dcterms:created>
  <dcterms:modified xsi:type="dcterms:W3CDTF">2025-12-16T21:25:00Z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mot2000_423_2005-12-19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Personlig assistans för funktionshindrade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Personlig assistans för funktionshindrade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s37116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Johansson och Ann-Christin Ahlberg (s)</vt:lpwstr>
  </property>
  <property fmtid="{D5CDD505-2E9C-101B-9397-08002B2CF9AE}" pid="26" name="MotionarLista">
    <vt:lpwstr>Johansson, Lars (s)\Ahlberg, Ann-Christin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Johansson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joakim.karlsson@riksdagen.se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20052006000000000115000371160069</vt:lpwstr>
  </property>
  <property fmtid="{D5CDD505-2E9C-101B-9397-08002B2CF9AE}" pid="47" name="datum">
    <vt:lpwstr>050928</vt:lpwstr>
  </property>
  <property fmtid="{D5CDD505-2E9C-101B-9397-08002B2CF9AE}" pid="48" name="avsändar-e-post">
    <vt:lpwstr>joakim.karlsson@riksdagen.se</vt:lpwstr>
  </property>
  <property fmtid="{D5CDD505-2E9C-101B-9397-08002B2CF9AE}" pid="49" name="id">
    <vt:lpwstr>20052006000000000115000371160069</vt:lpwstr>
  </property>
  <property fmtid="{D5CDD505-2E9C-101B-9397-08002B2CF9AE}" pid="50" name="nummer">
    <vt:lpwstr>674</vt:lpwstr>
  </property>
  <property fmtid="{D5CDD505-2E9C-101B-9397-08002B2CF9AE}" pid="51" name="utskottsbeteckning">
    <vt:lpwstr>So</vt:lpwstr>
  </property>
</Properties>
</file>