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577" w:rsidRPr="00A73A85" w:rsidRDefault="00591577" w:rsidP="00A70E68">
      <w:pPr>
        <w:pStyle w:val="Hemstlrubrik"/>
      </w:pPr>
      <w:r w:rsidRPr="00A73A85">
        <w:t>Förslag till riksdagsbeslut</w:t>
      </w:r>
    </w:p>
    <w:p w:rsidR="00591577" w:rsidRPr="00A73A85" w:rsidRDefault="00591577" w:rsidP="00A70E68">
      <w:pPr>
        <w:pStyle w:val="Hemstlatt"/>
      </w:pPr>
      <w:r w:rsidRPr="00A73A85">
        <w:t>Riksdagen tillkännager för regeringen som sin mening vad i motionen anförs om en nationell strategi för konsumentupplysning om genmodifi</w:t>
      </w:r>
      <w:r w:rsidRPr="00A73A85">
        <w:t>e</w:t>
      </w:r>
      <w:r w:rsidRPr="00A73A85">
        <w:t>rade produkter.</w:t>
      </w:r>
    </w:p>
    <w:p w:rsidR="00E84F25" w:rsidRPr="00A73A85" w:rsidRDefault="007C6092" w:rsidP="00A70E68">
      <w:pPr>
        <w:pStyle w:val="Rubrik1"/>
      </w:pPr>
      <w:r w:rsidRPr="00A73A85">
        <w:t>Motivering</w:t>
      </w:r>
    </w:p>
    <w:p w:rsidR="00591577" w:rsidRPr="00A73A85" w:rsidRDefault="00A70E68" w:rsidP="00A70E68">
      <w:r w:rsidRPr="00A73A85">
        <w:t>EG</w:t>
      </w:r>
      <w:r w:rsidR="00591577" w:rsidRPr="00A73A85">
        <w:t>-kommissionen tillåter numera import av majs som genmanipulerats. Det var i maj 2004 som E</w:t>
      </w:r>
      <w:r w:rsidRPr="00A73A85">
        <w:t>G</w:t>
      </w:r>
      <w:r w:rsidR="00591577" w:rsidRPr="00A73A85">
        <w:t>-kommissionen sade ja till ett företag</w:t>
      </w:r>
      <w:r w:rsidRPr="00A73A85">
        <w:t>s begäran om</w:t>
      </w:r>
      <w:r w:rsidR="00591577" w:rsidRPr="00A73A85">
        <w:t xml:space="preserve"> att få importera genmodifierad majs. Det måste dock klart framgå på förpac</w:t>
      </w:r>
      <w:r w:rsidR="00591577" w:rsidRPr="00A73A85">
        <w:t>k</w:t>
      </w:r>
      <w:r w:rsidR="00591577" w:rsidRPr="00A73A85">
        <w:t>ningen att</w:t>
      </w:r>
      <w:r w:rsidRPr="00A73A85">
        <w:t xml:space="preserve"> innehållet är genmodifierat. EG</w:t>
      </w:r>
      <w:r w:rsidR="00591577" w:rsidRPr="00A73A85">
        <w:t>-kommissionen har därmed överg</w:t>
      </w:r>
      <w:r w:rsidR="00591577" w:rsidRPr="00A73A85">
        <w:t>i</w:t>
      </w:r>
      <w:r w:rsidR="00591577" w:rsidRPr="00A73A85">
        <w:t>vit det förbud som hittills gällt om genmodifierade pr</w:t>
      </w:r>
      <w:r w:rsidR="00591577" w:rsidRPr="00A73A85">
        <w:t>o</w:t>
      </w:r>
      <w:r w:rsidR="00591577" w:rsidRPr="00A73A85">
        <w:t>dukter.</w:t>
      </w:r>
    </w:p>
    <w:p w:rsidR="00591577" w:rsidRPr="00A73A85" w:rsidRDefault="00591577" w:rsidP="00A70E68">
      <w:pPr>
        <w:pStyle w:val="Normaltindrag"/>
      </w:pPr>
      <w:r w:rsidRPr="00A73A85">
        <w:t>Eftersom den tidigare principiella ståndpunkten nu förän</w:t>
      </w:r>
      <w:r w:rsidRPr="00A73A85">
        <w:t>d</w:t>
      </w:r>
      <w:r w:rsidRPr="00A73A85">
        <w:t>rats torde det inom några år förekomma alltmer livsmedel som innehåller genmodifierade råvaror inom samtliga medlemsländer inom den europeiska uni</w:t>
      </w:r>
      <w:r w:rsidRPr="00A73A85">
        <w:t>o</w:t>
      </w:r>
      <w:r w:rsidRPr="00A73A85">
        <w:t>nen. Genom att följa utvecklingen inom USA:s livsmedelsindustri är det enkelt att se att förekomsten av genmodifierade produkter växer kraftigt när olika begrän</w:t>
      </w:r>
      <w:r w:rsidRPr="00A73A85">
        <w:t>s</w:t>
      </w:r>
      <w:r w:rsidRPr="00A73A85">
        <w:t>ningsregler avskaffas. Sv</w:t>
      </w:r>
      <w:r w:rsidRPr="00A73A85">
        <w:t>e</w:t>
      </w:r>
      <w:r w:rsidRPr="00A73A85">
        <w:t>rige är nu medlem av EU och kan därför inte driva någon egen linje i denna fråga vare sig n</w:t>
      </w:r>
      <w:r w:rsidRPr="00A73A85">
        <w:t>a</w:t>
      </w:r>
      <w:r w:rsidRPr="00A73A85">
        <w:t>tionellt eller lokalt.</w:t>
      </w:r>
    </w:p>
    <w:p w:rsidR="00591577" w:rsidRPr="00A73A85" w:rsidRDefault="00591577" w:rsidP="00A70E68">
      <w:pPr>
        <w:pStyle w:val="Normaltindrag"/>
      </w:pPr>
      <w:r w:rsidRPr="00A73A85">
        <w:t>Såväl internationellt som nationellt går åsikterna isär om genmodifierade produkter.</w:t>
      </w:r>
      <w:r w:rsidR="00BF46CE" w:rsidRPr="00A73A85">
        <w:t xml:space="preserve"> </w:t>
      </w:r>
      <w:r w:rsidRPr="00A73A85">
        <w:t>Inte vare sig deras farlighet eller ofarlighet har bev</w:t>
      </w:r>
      <w:r w:rsidRPr="00A73A85">
        <w:t>i</w:t>
      </w:r>
      <w:r w:rsidRPr="00A73A85">
        <w:t>sats klart. Det är därför svårt att i dag överblicka vilka kons</w:t>
      </w:r>
      <w:r w:rsidRPr="00A73A85">
        <w:t>e</w:t>
      </w:r>
      <w:r w:rsidRPr="00A73A85">
        <w:t>kvenserna blir för djur och människor av genmod</w:t>
      </w:r>
      <w:r w:rsidRPr="00A73A85">
        <w:t>i</w:t>
      </w:r>
      <w:r w:rsidRPr="00A73A85">
        <w:t>fiering på sikt.</w:t>
      </w:r>
    </w:p>
    <w:p w:rsidR="00591577" w:rsidRPr="00A73A85" w:rsidRDefault="00591577" w:rsidP="00A70E68">
      <w:pPr>
        <w:pStyle w:val="Normaltindrag"/>
      </w:pPr>
      <w:r w:rsidRPr="00A73A85">
        <w:t>Däremot vet vi att många människor känner stor osäkerhet och oro inför förekomsten av genmanipulerad mat. Det är inte särskilt svårt att förutse att föräldrar ko</w:t>
      </w:r>
      <w:r w:rsidRPr="00A73A85">
        <w:t>m</w:t>
      </w:r>
      <w:r w:rsidRPr="00A73A85">
        <w:t>mer att kräva mat som är fri från genmodifiering inom skola och barnomsorg. Kanske kommer även boende inom äl</w:t>
      </w:r>
      <w:r w:rsidRPr="00A73A85">
        <w:t>d</w:t>
      </w:r>
      <w:r w:rsidRPr="00A73A85">
        <w:t>reomsorgen att ställa samma krav i framtiden. Den oro som finns får inte viftas bort utan måste tas på allvar och behandlas med respekt för såväl individen som vår dem</w:t>
      </w:r>
      <w:r w:rsidRPr="00A73A85">
        <w:t>o</w:t>
      </w:r>
      <w:r w:rsidRPr="00A73A85">
        <w:t>krati. En nationell strategi för att hantera och konsumentpolitiskt upplysa om ge</w:t>
      </w:r>
      <w:r w:rsidRPr="00A73A85">
        <w:t>n</w:t>
      </w:r>
      <w:r w:rsidRPr="00A73A85">
        <w:t>mod</w:t>
      </w:r>
      <w:r w:rsidRPr="00A73A85">
        <w:t>i</w:t>
      </w:r>
      <w:r w:rsidRPr="00A73A85">
        <w:t>fierad mat efterlyses.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F7CDF" w:rsidRPr="00A7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F7CDF" w:rsidRPr="00A73A85" w:rsidRDefault="005F7CDF" w:rsidP="00BF46CE">
            <w:pPr>
              <w:pStyle w:val="UnderskriftDatum"/>
              <w:spacing w:before="0"/>
            </w:pPr>
            <w:r w:rsidRPr="00A73A85">
              <w:lastRenderedPageBreak/>
              <w:t>Stockholm den 27 september 2005</w:t>
            </w:r>
          </w:p>
        </w:tc>
        <w:tc>
          <w:tcPr>
            <w:tcW w:w="3047" w:type="dxa"/>
          </w:tcPr>
          <w:p w:rsidR="005F7CDF" w:rsidRPr="00A73A85" w:rsidRDefault="005F7CDF" w:rsidP="00BF46CE">
            <w:pPr>
              <w:pStyle w:val="Underskrifter"/>
            </w:pPr>
          </w:p>
        </w:tc>
      </w:tr>
      <w:tr w:rsidR="005F7CDF" w:rsidRPr="00A73A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F7CDF" w:rsidRPr="00A73A85" w:rsidRDefault="005F7CDF" w:rsidP="005F7CDF">
            <w:pPr>
              <w:pStyle w:val="Underskrifter"/>
            </w:pPr>
            <w:r w:rsidRPr="00A73A85">
              <w:t>Jan Emanuel Johansson (s)</w:t>
            </w:r>
          </w:p>
        </w:tc>
        <w:tc>
          <w:tcPr>
            <w:tcW w:w="3047" w:type="dxa"/>
          </w:tcPr>
          <w:p w:rsidR="005F7CDF" w:rsidRPr="00A73A85" w:rsidRDefault="005F7CDF" w:rsidP="005F7CDF">
            <w:pPr>
              <w:pStyle w:val="Underskrifter"/>
            </w:pPr>
          </w:p>
        </w:tc>
      </w:tr>
    </w:tbl>
    <w:p w:rsidR="00591577" w:rsidRPr="00A73A85" w:rsidRDefault="00591577" w:rsidP="005F7CDF">
      <w:pPr>
        <w:pStyle w:val="Normaltindrag"/>
      </w:pPr>
    </w:p>
    <w:sectPr w:rsidR="00591577" w:rsidRPr="00A73A85" w:rsidSect="00A70E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3287" w:rsidRPr="00A73A85" w:rsidRDefault="00033287">
      <w:r w:rsidRPr="00A73A85">
        <w:separator/>
      </w:r>
    </w:p>
  </w:endnote>
  <w:endnote w:type="continuationSeparator" w:id="0">
    <w:p w:rsidR="00033287" w:rsidRPr="00A73A85" w:rsidRDefault="00033287">
      <w:r w:rsidRPr="00A73A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0474" w:rsidRPr="00A73A85" w:rsidRDefault="00A73A85" w:rsidP="00A70E68">
    <w:pPr>
      <w:pStyle w:val="Sidfot"/>
    </w:pPr>
    <w:r w:rsidRPr="00A73A8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7979118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474" w:rsidRDefault="006F04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F46C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F0474" w:rsidRDefault="006F04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F46C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0474" w:rsidRPr="00A73A85" w:rsidRDefault="00A73A85" w:rsidP="00A70E68">
    <w:pPr>
      <w:pStyle w:val="Sidfot"/>
    </w:pPr>
    <w:r w:rsidRPr="00A73A8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11656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474" w:rsidRDefault="006F04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F46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0474" w:rsidRDefault="006F04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F46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0474" w:rsidRPr="00A73A85" w:rsidRDefault="00A73A85" w:rsidP="00A70E68">
    <w:pPr>
      <w:pStyle w:val="Sidfot"/>
    </w:pPr>
    <w:r w:rsidRPr="00A73A8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029575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474" w:rsidRDefault="006F04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F46C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0474" w:rsidRDefault="006F04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F46C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3287" w:rsidRPr="00A73A85" w:rsidRDefault="00033287">
      <w:r w:rsidRPr="00A73A85">
        <w:separator/>
      </w:r>
    </w:p>
  </w:footnote>
  <w:footnote w:type="continuationSeparator" w:id="0">
    <w:p w:rsidR="00033287" w:rsidRPr="00A73A85" w:rsidRDefault="00033287">
      <w:r w:rsidRPr="00A73A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0474" w:rsidRPr="00A73A85" w:rsidRDefault="00A73A85" w:rsidP="00A70E68">
    <w:pPr>
      <w:pStyle w:val="Sidhuvud"/>
    </w:pPr>
    <w:r w:rsidRPr="00A73A8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883410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474" w:rsidRDefault="006F04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F46C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F46CE">
                            <w:t>L387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F0474" w:rsidRDefault="006F04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F46C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F46CE">
                      <w:t>L387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0474" w:rsidRPr="00A73A85" w:rsidRDefault="00A73A85" w:rsidP="00A70E68">
    <w:pPr>
      <w:pStyle w:val="Sidhuvud"/>
    </w:pPr>
    <w:r w:rsidRPr="00A73A8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0048828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0474" w:rsidRDefault="006F04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F46CE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F46CE">
                            <w:t>L387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F0474" w:rsidRDefault="006F04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F46CE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F46CE">
                      <w:t>L387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0474" w:rsidRPr="00A73A85" w:rsidRDefault="006F0474">
    <w:pPr>
      <w:pStyle w:val="FSHNormal"/>
      <w:tabs>
        <w:tab w:val="right" w:pos="5840"/>
      </w:tabs>
    </w:pPr>
    <w:r w:rsidRPr="00A73A85">
      <w:br/>
    </w:r>
    <w:r w:rsidRPr="00A73A85">
      <w:fldChar w:fldCharType="begin" w:fldLock="1"/>
    </w:r>
    <w:r w:rsidRPr="00A73A85">
      <w:instrText xml:space="preserve"> DOCPROPERTY</w:instrText>
    </w:r>
    <w:r w:rsidRPr="00A73A85">
      <w:rPr>
        <w:sz w:val="18"/>
      </w:rPr>
      <w:instrText xml:space="preserve"> "YearUser" *\charformat </w:instrText>
    </w:r>
    <w:r w:rsidRPr="00A73A85">
      <w:fldChar w:fldCharType="separate"/>
    </w:r>
    <w:r w:rsidR="00BF46CE" w:rsidRPr="00A73A85">
      <w:t>2005/06</w:t>
    </w:r>
    <w:r w:rsidRPr="00A73A85">
      <w:fldChar w:fldCharType="end"/>
    </w:r>
    <w:r w:rsidRPr="00A73A85">
      <w:t xml:space="preserve"> </w:t>
    </w:r>
    <w:r w:rsidRPr="00A73A85">
      <w:tab/>
      <w:t xml:space="preserve">mnr: </w:t>
    </w:r>
    <w:r w:rsidRPr="00A73A85">
      <w:fldChar w:fldCharType="begin" w:fldLock="1"/>
    </w:r>
    <w:r w:rsidRPr="00A73A85">
      <w:instrText xml:space="preserve"> DOCPROPERTY</w:instrText>
    </w:r>
    <w:r w:rsidRPr="00A73A85">
      <w:rPr>
        <w:sz w:val="18"/>
      </w:rPr>
      <w:instrText xml:space="preserve"> "Motionsnummer" *\charformat </w:instrText>
    </w:r>
    <w:r w:rsidRPr="00A73A85">
      <w:fldChar w:fldCharType="separate"/>
    </w:r>
    <w:r w:rsidR="00BF46CE" w:rsidRPr="00A73A85">
      <w:t>L387</w:t>
    </w:r>
    <w:r w:rsidRPr="00A73A85">
      <w:fldChar w:fldCharType="end"/>
    </w:r>
    <w:r w:rsidRPr="00A73A85">
      <w:br/>
    </w:r>
    <w:r w:rsidRPr="00A73A85">
      <w:fldChar w:fldCharType="begin" w:fldLock="1"/>
    </w:r>
    <w:r w:rsidRPr="00A73A85">
      <w:instrText xml:space="preserve"> DOCPROPERTY</w:instrText>
    </w:r>
    <w:r w:rsidRPr="00A73A85">
      <w:rPr>
        <w:sz w:val="18"/>
      </w:rPr>
      <w:instrText xml:space="preserve"> "Samling" *\charformat </w:instrText>
    </w:r>
    <w:r w:rsidRPr="00A73A85">
      <w:fldChar w:fldCharType="end"/>
    </w:r>
    <w:r w:rsidRPr="00A73A85">
      <w:tab/>
      <w:t xml:space="preserve">pnr: </w:t>
    </w:r>
    <w:r w:rsidRPr="00A73A85">
      <w:fldChar w:fldCharType="begin" w:fldLock="1"/>
    </w:r>
    <w:r w:rsidRPr="00A73A85">
      <w:instrText xml:space="preserve"> DOCPROPERTY</w:instrText>
    </w:r>
    <w:r w:rsidRPr="00A73A85">
      <w:rPr>
        <w:sz w:val="18"/>
      </w:rPr>
      <w:instrText xml:space="preserve"> "Partinummer" *\charformat </w:instrText>
    </w:r>
    <w:r w:rsidRPr="00A73A85">
      <w:fldChar w:fldCharType="separate"/>
    </w:r>
    <w:r w:rsidR="00BF46CE" w:rsidRPr="00A73A85">
      <w:t>s7020</w:t>
    </w:r>
    <w:r w:rsidRPr="00A73A85">
      <w:fldChar w:fldCharType="end"/>
    </w:r>
  </w:p>
  <w:p w:rsidR="006F0474" w:rsidRPr="00A73A85" w:rsidRDefault="006F0474">
    <w:pPr>
      <w:pStyle w:val="FSHRub1"/>
    </w:pPr>
    <w:r w:rsidRPr="00A73A85">
      <w:t>Motion till riksdagen</w:t>
    </w:r>
    <w:r w:rsidRPr="00A73A85">
      <w:br/>
    </w:r>
    <w:r w:rsidRPr="00A73A85">
      <w:fldChar w:fldCharType="begin" w:fldLock="1"/>
    </w:r>
    <w:r w:rsidRPr="00A73A85">
      <w:instrText xml:space="preserve"> DOCPROPERTY "YearUser" *\charformat </w:instrText>
    </w:r>
    <w:r w:rsidRPr="00A73A85">
      <w:fldChar w:fldCharType="separate"/>
    </w:r>
    <w:r w:rsidR="00BF46CE" w:rsidRPr="00A73A85">
      <w:t>2005/06</w:t>
    </w:r>
    <w:r w:rsidRPr="00A73A85">
      <w:fldChar w:fldCharType="end"/>
    </w:r>
    <w:r w:rsidRPr="00A73A85">
      <w:t>:</w:t>
    </w:r>
    <w:r w:rsidRPr="00A73A85">
      <w:fldChar w:fldCharType="begin" w:fldLock="1"/>
    </w:r>
    <w:r w:rsidRPr="00A73A85">
      <w:instrText xml:space="preserve"> DOCPROPERTY "Motionsnummer" *\charformat </w:instrText>
    </w:r>
    <w:r w:rsidRPr="00A73A85">
      <w:fldChar w:fldCharType="separate"/>
    </w:r>
    <w:r w:rsidR="00BF46CE" w:rsidRPr="00A73A85">
      <w:t>L387</w:t>
    </w:r>
    <w:r w:rsidRPr="00A73A85">
      <w:fldChar w:fldCharType="end"/>
    </w:r>
  </w:p>
  <w:p w:rsidR="006F0474" w:rsidRPr="00A73A85" w:rsidRDefault="006F0474">
    <w:pPr>
      <w:pStyle w:val="FSHNormalS5"/>
    </w:pPr>
    <w:r w:rsidRPr="00A73A85">
      <w:fldChar w:fldCharType="begin" w:fldLock="1"/>
    </w:r>
    <w:r w:rsidRPr="00A73A85">
      <w:instrText xml:space="preserve"> DOCPROPERTY "MotionarText" *\charformat </w:instrText>
    </w:r>
    <w:r w:rsidRPr="00A73A85">
      <w:fldChar w:fldCharType="separate"/>
    </w:r>
    <w:r w:rsidR="00BF46CE" w:rsidRPr="00A73A85">
      <w:t>av Jan Emanuel Johansson (s)</w:t>
    </w:r>
    <w:r w:rsidRPr="00A73A85">
      <w:fldChar w:fldCharType="end"/>
    </w:r>
    <w:r w:rsidRPr="00A73A85">
      <w:br/>
    </w:r>
    <w:r w:rsidRPr="00A73A85">
      <w:fldChar w:fldCharType="begin" w:fldLock="1"/>
    </w:r>
    <w:r w:rsidRPr="00A73A85">
      <w:instrText xml:space="preserve"> DOCPROPERTY "SvarFrasKort" *\charformat </w:instrText>
    </w:r>
    <w:r w:rsidRPr="00A73A85">
      <w:fldChar w:fldCharType="end"/>
    </w:r>
  </w:p>
  <w:p w:rsidR="006F0474" w:rsidRPr="00A73A85" w:rsidRDefault="006F0474">
    <w:pPr>
      <w:pStyle w:val="FSHTitel"/>
    </w:pPr>
    <w:r w:rsidRPr="00A73A85">
      <w:fldChar w:fldCharType="begin" w:fldLock="1"/>
    </w:r>
    <w:r w:rsidRPr="00A73A85">
      <w:instrText xml:space="preserve"> DOCPROPERTY</w:instrText>
    </w:r>
    <w:r w:rsidRPr="00A73A85">
      <w:rPr>
        <w:sz w:val="18"/>
      </w:rPr>
      <w:instrText xml:space="preserve"> "RubrikSvar" *\charformat </w:instrText>
    </w:r>
    <w:r w:rsidRPr="00A73A85">
      <w:fldChar w:fldCharType="separate"/>
    </w:r>
    <w:r w:rsidR="00BF46CE" w:rsidRPr="00A73A85">
      <w:t>Genmanipulerad mat</w:t>
    </w:r>
    <w:r w:rsidRPr="00A73A85">
      <w:fldChar w:fldCharType="end"/>
    </w:r>
  </w:p>
  <w:p w:rsidR="006F0474" w:rsidRPr="00A73A85" w:rsidRDefault="006F0474" w:rsidP="00A70E6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3065251">
    <w:abstractNumId w:val="13"/>
  </w:num>
  <w:num w:numId="2" w16cid:durableId="846486568">
    <w:abstractNumId w:val="10"/>
  </w:num>
  <w:num w:numId="3" w16cid:durableId="618150657">
    <w:abstractNumId w:val="11"/>
  </w:num>
  <w:num w:numId="4" w16cid:durableId="1327633924">
    <w:abstractNumId w:val="12"/>
  </w:num>
  <w:num w:numId="5" w16cid:durableId="1084453199">
    <w:abstractNumId w:val="8"/>
  </w:num>
  <w:num w:numId="6" w16cid:durableId="616257127">
    <w:abstractNumId w:val="3"/>
  </w:num>
  <w:num w:numId="7" w16cid:durableId="1783651156">
    <w:abstractNumId w:val="2"/>
  </w:num>
  <w:num w:numId="8" w16cid:durableId="1585410171">
    <w:abstractNumId w:val="1"/>
  </w:num>
  <w:num w:numId="9" w16cid:durableId="1704742246">
    <w:abstractNumId w:val="0"/>
  </w:num>
  <w:num w:numId="10" w16cid:durableId="308366243">
    <w:abstractNumId w:val="9"/>
  </w:num>
  <w:num w:numId="11" w16cid:durableId="2027900204">
    <w:abstractNumId w:val="7"/>
  </w:num>
  <w:num w:numId="12" w16cid:durableId="1352536216">
    <w:abstractNumId w:val="6"/>
  </w:num>
  <w:num w:numId="13" w16cid:durableId="1255702041">
    <w:abstractNumId w:val="5"/>
  </w:num>
  <w:num w:numId="14" w16cid:durableId="1228032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0"/>
  </w:docVars>
  <w:rsids>
    <w:rsidRoot w:val="00485F7E"/>
    <w:rsid w:val="00033287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85F7E"/>
    <w:rsid w:val="004A0504"/>
    <w:rsid w:val="004E38D9"/>
    <w:rsid w:val="00591577"/>
    <w:rsid w:val="005F7CDF"/>
    <w:rsid w:val="006F0474"/>
    <w:rsid w:val="00740D6D"/>
    <w:rsid w:val="00794149"/>
    <w:rsid w:val="007B67A7"/>
    <w:rsid w:val="007C6092"/>
    <w:rsid w:val="008802B3"/>
    <w:rsid w:val="00884E27"/>
    <w:rsid w:val="00A053C6"/>
    <w:rsid w:val="00A70E68"/>
    <w:rsid w:val="00A73A85"/>
    <w:rsid w:val="00B13BF0"/>
    <w:rsid w:val="00BF46CE"/>
    <w:rsid w:val="00C1285C"/>
    <w:rsid w:val="00C27B7D"/>
    <w:rsid w:val="00D03180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932470-EDB9-42CA-84F8-45D87F40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70E6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70E6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70E6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70E6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70E6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70E6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70E6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70E6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70E68"/>
    <w:pPr>
      <w:outlineLvl w:val="7"/>
    </w:pPr>
  </w:style>
  <w:style w:type="paragraph" w:styleId="Rubrik9">
    <w:name w:val="heading 9"/>
    <w:basedOn w:val="Rubrik8"/>
    <w:next w:val="Normal"/>
    <w:qFormat/>
    <w:rsid w:val="00A70E68"/>
    <w:pPr>
      <w:outlineLvl w:val="8"/>
    </w:pPr>
  </w:style>
  <w:style w:type="character" w:default="1" w:styleId="Standardstycketeckensnitt">
    <w:name w:val="Default Paragraph Font"/>
    <w:rsid w:val="00A70E68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A70E68"/>
  </w:style>
  <w:style w:type="paragraph" w:styleId="Citat">
    <w:name w:val="Quote"/>
    <w:basedOn w:val="Normal"/>
    <w:next w:val="Normal"/>
    <w:qFormat/>
    <w:rsid w:val="00A70E6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70E68"/>
    <w:pPr>
      <w:spacing w:before="0"/>
      <w:ind w:firstLine="227"/>
    </w:pPr>
  </w:style>
  <w:style w:type="paragraph" w:customStyle="1" w:styleId="FSHNormal">
    <w:name w:val="FSH_Normal"/>
    <w:semiHidden/>
    <w:rsid w:val="00A70E6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70E6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70E6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70E6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70E6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70E6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70E6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70E6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70E68"/>
    <w:pPr>
      <w:keepLines/>
      <w:spacing w:before="0"/>
      <w:ind w:left="340"/>
    </w:pPr>
  </w:style>
  <w:style w:type="paragraph" w:customStyle="1" w:styleId="KantRubrikS5H">
    <w:name w:val="KantRubrikS5H"/>
    <w:semiHidden/>
    <w:rsid w:val="00A70E6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70E6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70E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70E6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70E68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A70E68"/>
    <w:pPr>
      <w:ind w:firstLine="170"/>
    </w:pPr>
  </w:style>
  <w:style w:type="paragraph" w:customStyle="1" w:styleId="Lagtextrubrik">
    <w:name w:val="Lagtext_rubrik"/>
    <w:basedOn w:val="Normal"/>
    <w:next w:val="Normal"/>
    <w:rsid w:val="00A70E68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A70E68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A70E6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70E6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70E6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70E6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70E6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70E6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70E6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70E6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70E68"/>
  </w:style>
  <w:style w:type="paragraph" w:customStyle="1" w:styleId="RubrikInnehllsf">
    <w:name w:val="RubrikInnehållsf"/>
    <w:basedOn w:val="RubrikSammanf"/>
    <w:next w:val="Normal"/>
    <w:rsid w:val="00A70E68"/>
  </w:style>
  <w:style w:type="paragraph" w:customStyle="1" w:styleId="Tabellochbildrubrik">
    <w:name w:val="Tabell och bildrubrik"/>
    <w:basedOn w:val="Normal"/>
    <w:next w:val="Normal"/>
    <w:rsid w:val="00A70E6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70E6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70E6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70E6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70E6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70E6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70E68"/>
    <w:pPr>
      <w:ind w:left="284"/>
    </w:pPr>
  </w:style>
  <w:style w:type="paragraph" w:styleId="Innehll3">
    <w:name w:val="toc 3"/>
    <w:basedOn w:val="Innehll2"/>
    <w:next w:val="Innehll4"/>
    <w:semiHidden/>
    <w:rsid w:val="00A70E68"/>
    <w:pPr>
      <w:ind w:left="567"/>
    </w:pPr>
  </w:style>
  <w:style w:type="paragraph" w:styleId="Innehll4">
    <w:name w:val="toc 4"/>
    <w:basedOn w:val="Innehll3"/>
    <w:next w:val="Normal"/>
    <w:semiHidden/>
    <w:rsid w:val="00A70E68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A70E68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A70E68"/>
    <w:rPr>
      <w:color w:val="0000FF"/>
      <w:u w:val="single"/>
    </w:rPr>
  </w:style>
  <w:style w:type="paragraph" w:styleId="Indragetstycke">
    <w:name w:val="Block Text"/>
    <w:basedOn w:val="Normal"/>
    <w:semiHidden/>
    <w:rsid w:val="00A70E68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A70E68"/>
  </w:style>
  <w:style w:type="paragraph" w:styleId="Lista">
    <w:name w:val="List"/>
    <w:basedOn w:val="Normal"/>
    <w:semiHidden/>
    <w:rsid w:val="00A70E68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A70E68"/>
    <w:rPr>
      <w:szCs w:val="24"/>
    </w:rPr>
  </w:style>
  <w:style w:type="paragraph" w:styleId="Numreradlista">
    <w:name w:val="List Number"/>
    <w:basedOn w:val="Normal"/>
    <w:semiHidden/>
    <w:rsid w:val="00A70E68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A70E68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A70E68"/>
  </w:style>
  <w:style w:type="character" w:styleId="Sidnummer">
    <w:name w:val="page number"/>
    <w:basedOn w:val="Standardstycketeckensnitt"/>
    <w:semiHidden/>
    <w:rsid w:val="00A70E68"/>
  </w:style>
  <w:style w:type="paragraph" w:styleId="Signatur">
    <w:name w:val="Signature"/>
    <w:basedOn w:val="Normal"/>
    <w:semiHidden/>
    <w:rsid w:val="00A70E68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A70E68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591577"/>
    <w:pPr>
      <w:spacing w:after="20" w:line="240" w:lineRule="auto"/>
    </w:pPr>
    <w:rPr>
      <w:rFonts w:ascii="Verdana" w:hAnsi="Verdana"/>
      <w:sz w:val="20"/>
    </w:rPr>
  </w:style>
  <w:style w:type="paragraph" w:customStyle="1" w:styleId="normalindent">
    <w:name w:val="normal indent"/>
    <w:aliases w:val="normal_indrag,normal indrag"/>
    <w:basedOn w:val="Normal"/>
    <w:rsid w:val="00591577"/>
    <w:pPr>
      <w:spacing w:after="2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279</Words>
  <Characters>1655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L387</vt:lpstr>
    </vt:vector>
  </TitlesOfParts>
  <Company>Riksdagen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L387</dc:title>
  <dc:subject>L387</dc:subject>
  <dc:creator>Riksdagen</dc:creator>
  <cp:keywords>Riksdagen</cp:keywords>
  <dc:description/>
  <cp:lastModifiedBy>Lars Brink</cp:lastModifiedBy>
  <cp:revision>2</cp:revision>
  <cp:lastPrinted>2006-01-04T12:05:00Z</cp:lastPrinted>
  <dcterms:created xsi:type="dcterms:W3CDTF">2025-12-16T20:02:00Z</dcterms:created>
  <dcterms:modified xsi:type="dcterms:W3CDTF">2025-12-16T20:02:00Z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mot2000_423_2005-12-10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Genmanipulerad mat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Genmanipulerad mat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s7020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Emanuel Johansson (s)</vt:lpwstr>
  </property>
  <property fmtid="{D5CDD505-2E9C-101B-9397-08002B2CF9AE}" pid="26" name="MotionarLista">
    <vt:lpwstr>Johansson, Jan Emanuel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Emanuel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L387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stefan.strom@riksdagen.se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20052006000000000115000070200069</vt:lpwstr>
  </property>
  <property fmtid="{D5CDD505-2E9C-101B-9397-08002B2CF9AE}" pid="47" name="datum">
    <vt:lpwstr>050927</vt:lpwstr>
  </property>
  <property fmtid="{D5CDD505-2E9C-101B-9397-08002B2CF9AE}" pid="48" name="avsändar-e-post">
    <vt:lpwstr>stefan.strom@riksdagen.se</vt:lpwstr>
  </property>
  <property fmtid="{D5CDD505-2E9C-101B-9397-08002B2CF9AE}" pid="49" name="id">
    <vt:lpwstr>20052006000000000115000070200069</vt:lpwstr>
  </property>
  <property fmtid="{D5CDD505-2E9C-101B-9397-08002B2CF9AE}" pid="50" name="nummer">
    <vt:lpwstr>387</vt:lpwstr>
  </property>
  <property fmtid="{D5CDD505-2E9C-101B-9397-08002B2CF9AE}" pid="51" name="utskottsbeteckning">
    <vt:lpwstr>L</vt:lpwstr>
  </property>
</Properties>
</file>