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937" w:rsidRPr="00CD2ED6" w:rsidRDefault="00707937">
      <w:pPr>
        <w:pStyle w:val="Hemstlrubrik"/>
      </w:pPr>
      <w:r w:rsidRPr="00CD2ED6">
        <w:t>Förslag till riksdagsbeslut</w:t>
      </w:r>
    </w:p>
    <w:p w:rsidR="00707937" w:rsidRPr="00CD2ED6" w:rsidRDefault="00707937">
      <w:pPr>
        <w:pStyle w:val="Hemstlatt"/>
        <w:ind w:left="0"/>
      </w:pPr>
      <w:r w:rsidRPr="00CD2ED6">
        <w:t>Riksdagen tillkännager för regeringen som sin mening vad som anförs i motionen om skyldigheten för en kommun att anordna fär</w:t>
      </w:r>
      <w:r w:rsidRPr="00CD2ED6">
        <w:t>d</w:t>
      </w:r>
      <w:r w:rsidRPr="00CD2ED6">
        <w:t>tjänst i en annan kommun.</w:t>
      </w:r>
    </w:p>
    <w:p w:rsidR="00707937" w:rsidRPr="00CD2ED6" w:rsidRDefault="00707937">
      <w:pPr>
        <w:pStyle w:val="Rubrik1"/>
      </w:pPr>
      <w:r w:rsidRPr="00CD2ED6">
        <w:t>Motivering</w:t>
      </w:r>
    </w:p>
    <w:p w:rsidR="00707937" w:rsidRPr="00CD2ED6" w:rsidRDefault="00707937">
      <w:r w:rsidRPr="00CD2ED6">
        <w:t>I 3 § lagen om färdtjänst (2006:1114) anges att en kommun får anordna fär</w:t>
      </w:r>
      <w:r w:rsidRPr="00CD2ED6">
        <w:t>d</w:t>
      </w:r>
      <w:r w:rsidRPr="00CD2ED6">
        <w:t>tjänst i annan kommun för den kommuninnevånare som berättigats till fär</w:t>
      </w:r>
      <w:r w:rsidRPr="00CD2ED6">
        <w:t>d</w:t>
      </w:r>
      <w:r w:rsidRPr="00CD2ED6">
        <w:t>tjänst. Genom den formuleringen ges stora utrymmen för tolkning av besök</w:t>
      </w:r>
      <w:r w:rsidRPr="00CD2ED6">
        <w:t>s</w:t>
      </w:r>
      <w:r w:rsidRPr="00CD2ED6">
        <w:t>kommunens möjlighet eller skyldighet att anordna färdtjänst. Kons</w:t>
      </w:r>
      <w:r w:rsidRPr="00CD2ED6">
        <w:t>e</w:t>
      </w:r>
      <w:r w:rsidRPr="00CD2ED6">
        <w:t>kvenserna blir dessvärre oftast att personer som beviljats färdtjänst endast har möjlighet att resa inom kommunen eller med riksfärdtjänst mellan två ko</w:t>
      </w:r>
      <w:r w:rsidRPr="00CD2ED6">
        <w:t>m</w:t>
      </w:r>
      <w:r w:rsidRPr="00CD2ED6">
        <w:t>muner. Detta påverkar möjligheten till delaktighet och jämlikhet i levnadsvillkor för pers</w:t>
      </w:r>
      <w:r w:rsidRPr="00CD2ED6">
        <w:t>o</w:t>
      </w:r>
      <w:r w:rsidRPr="00CD2ED6">
        <w:t>ner som beviljats färdtjänst. I vardagen påverkar det ti</w:t>
      </w:r>
      <w:r w:rsidRPr="00CD2ED6">
        <w:t>ll e</w:t>
      </w:r>
      <w:r w:rsidRPr="00CD2ED6">
        <w:t>x</w:t>
      </w:r>
      <w:r w:rsidRPr="00CD2ED6">
        <w:t>empel möjligheten att studera eller arbeta på annan ort.</w:t>
      </w:r>
    </w:p>
    <w:p w:rsidR="00707937" w:rsidRPr="00CD2ED6" w:rsidRDefault="00707937">
      <w:pPr>
        <w:pStyle w:val="Normaltindrag"/>
      </w:pPr>
      <w:r w:rsidRPr="00CD2ED6">
        <w:t>Färdtjänsten ses idag som en del av kollektivtrafiken och bör således u</w:t>
      </w:r>
      <w:r w:rsidRPr="00CD2ED6">
        <w:t>t</w:t>
      </w:r>
      <w:r w:rsidRPr="00CD2ED6">
        <w:t>formas så att man kan resa även vid vistelse i annan kommun.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2ED6">
        <w:trPr>
          <w:cantSplit/>
        </w:trPr>
        <w:tc>
          <w:tcPr>
            <w:tcW w:w="3046" w:type="dxa"/>
          </w:tcPr>
          <w:p w:rsidR="00707937" w:rsidRPr="00CD2ED6" w:rsidRDefault="00707937">
            <w:pPr>
              <w:pStyle w:val="UnderskriftDatum"/>
              <w:spacing w:before="240"/>
            </w:pPr>
            <w:r w:rsidRPr="00CD2ED6">
              <w:t>Stockholm den 4 oktober 2007</w:t>
            </w:r>
          </w:p>
        </w:tc>
        <w:tc>
          <w:tcPr>
            <w:tcW w:w="3047" w:type="dxa"/>
          </w:tcPr>
          <w:p w:rsidR="00707937" w:rsidRPr="00CD2ED6" w:rsidRDefault="00707937">
            <w:pPr>
              <w:pStyle w:val="Underskrifter"/>
              <w:spacing w:before="240"/>
            </w:pPr>
          </w:p>
        </w:tc>
      </w:tr>
      <w:tr w:rsidR="00000000" w:rsidRPr="00CD2ED6">
        <w:trPr>
          <w:cantSplit/>
        </w:trPr>
        <w:tc>
          <w:tcPr>
            <w:tcW w:w="3046" w:type="dxa"/>
          </w:tcPr>
          <w:p w:rsidR="00707937" w:rsidRPr="00CD2ED6" w:rsidRDefault="00707937">
            <w:pPr>
              <w:pStyle w:val="Underskrifter"/>
            </w:pPr>
            <w:r w:rsidRPr="00CD2ED6">
              <w:t>Betty Malmberg (m)</w:t>
            </w:r>
          </w:p>
        </w:tc>
        <w:tc>
          <w:tcPr>
            <w:tcW w:w="3046" w:type="dxa"/>
          </w:tcPr>
          <w:p w:rsidR="00707937" w:rsidRPr="00CD2ED6" w:rsidRDefault="00707937">
            <w:pPr>
              <w:pStyle w:val="Underskrifter"/>
            </w:pPr>
          </w:p>
        </w:tc>
      </w:tr>
    </w:tbl>
    <w:p w:rsidR="00707937" w:rsidRPr="00CD2ED6" w:rsidRDefault="00707937">
      <w:pPr>
        <w:pStyle w:val="Normaltindrag"/>
      </w:pPr>
    </w:p>
    <w:sectPr w:rsidR="00707937" w:rsidRPr="00CD2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937" w:rsidRPr="00CD2ED6" w:rsidRDefault="00707937">
      <w:r w:rsidRPr="00CD2ED6">
        <w:separator/>
      </w:r>
    </w:p>
  </w:endnote>
  <w:endnote w:type="continuationSeparator" w:id="0">
    <w:p w:rsidR="00707937" w:rsidRPr="00CD2ED6" w:rsidRDefault="00707937">
      <w:r w:rsidRPr="00CD2E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937" w:rsidRPr="00CD2ED6" w:rsidRDefault="00CD2ED6">
    <w:pPr>
      <w:pStyle w:val="Sidfot"/>
    </w:pPr>
    <w:r w:rsidRPr="00CD2E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83670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937" w:rsidRDefault="007079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7937" w:rsidRDefault="007079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937" w:rsidRPr="00CD2ED6" w:rsidRDefault="00CD2ED6">
    <w:pPr>
      <w:pStyle w:val="Sidfot"/>
    </w:pPr>
    <w:r w:rsidRPr="00CD2E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9447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937" w:rsidRDefault="007079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7937" w:rsidRDefault="007079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937" w:rsidRPr="00CD2ED6" w:rsidRDefault="00CD2ED6">
    <w:pPr>
      <w:pStyle w:val="Sidfot"/>
    </w:pPr>
    <w:r w:rsidRPr="00CD2E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52059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937" w:rsidRDefault="007079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7937" w:rsidRDefault="007079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937" w:rsidRPr="00CD2ED6" w:rsidRDefault="00707937">
      <w:r w:rsidRPr="00CD2ED6">
        <w:separator/>
      </w:r>
    </w:p>
  </w:footnote>
  <w:footnote w:type="continuationSeparator" w:id="0">
    <w:p w:rsidR="00707937" w:rsidRPr="00CD2ED6" w:rsidRDefault="00707937">
      <w:r w:rsidRPr="00CD2E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937" w:rsidRPr="00CD2ED6" w:rsidRDefault="00CD2ED6">
    <w:pPr>
      <w:pStyle w:val="Sidhuvud"/>
    </w:pPr>
    <w:r w:rsidRPr="00CD2E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35711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937" w:rsidRDefault="007079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7937" w:rsidRDefault="007079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937" w:rsidRPr="00CD2ED6" w:rsidRDefault="00CD2ED6">
    <w:pPr>
      <w:pStyle w:val="Sidhuvud"/>
    </w:pPr>
    <w:r w:rsidRPr="00CD2E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050705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937" w:rsidRDefault="007079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7937" w:rsidRDefault="007079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937" w:rsidRPr="00CD2ED6" w:rsidRDefault="00707937">
    <w:pPr>
      <w:pStyle w:val="FSHNormal"/>
      <w:tabs>
        <w:tab w:val="right" w:pos="5840"/>
      </w:tabs>
    </w:pPr>
    <w:r w:rsidRPr="00CD2ED6">
      <w:br/>
    </w:r>
    <w:r w:rsidRPr="00CD2ED6">
      <w:fldChar w:fldCharType="begin" w:fldLock="1"/>
    </w:r>
    <w:r w:rsidRPr="00CD2ED6">
      <w:instrText xml:space="preserve"> DOCPROPERTY</w:instrText>
    </w:r>
    <w:r w:rsidRPr="00CD2ED6">
      <w:rPr>
        <w:sz w:val="18"/>
      </w:rPr>
      <w:instrText xml:space="preserve"> "YearUser" *\charformat </w:instrText>
    </w:r>
    <w:r w:rsidRPr="00CD2ED6">
      <w:fldChar w:fldCharType="separate"/>
    </w:r>
    <w:r w:rsidRPr="00CD2ED6">
      <w:t>2007/08</w:t>
    </w:r>
    <w:r w:rsidRPr="00CD2ED6">
      <w:fldChar w:fldCharType="end"/>
    </w:r>
    <w:r w:rsidRPr="00CD2ED6">
      <w:t xml:space="preserve"> </w:t>
    </w:r>
    <w:r w:rsidRPr="00CD2ED6">
      <w:tab/>
      <w:t xml:space="preserve">mnr: </w:t>
    </w:r>
    <w:r w:rsidRPr="00CD2ED6">
      <w:fldChar w:fldCharType="begin" w:fldLock="1"/>
    </w:r>
    <w:r w:rsidRPr="00CD2ED6">
      <w:instrText xml:space="preserve"> DOCPROPERTY</w:instrText>
    </w:r>
    <w:r w:rsidRPr="00CD2ED6">
      <w:rPr>
        <w:sz w:val="18"/>
      </w:rPr>
      <w:instrText xml:space="preserve"> "Motionsnummer" *\charformat </w:instrText>
    </w:r>
    <w:r w:rsidRPr="00CD2ED6">
      <w:fldChar w:fldCharType="separate"/>
    </w:r>
    <w:r w:rsidRPr="00CD2ED6">
      <w:t>T528</w:t>
    </w:r>
    <w:r w:rsidRPr="00CD2ED6">
      <w:fldChar w:fldCharType="end"/>
    </w:r>
    <w:r w:rsidRPr="00CD2ED6">
      <w:br/>
    </w:r>
    <w:r w:rsidRPr="00CD2ED6">
      <w:fldChar w:fldCharType="begin" w:fldLock="1"/>
    </w:r>
    <w:r w:rsidRPr="00CD2ED6">
      <w:instrText xml:space="preserve"> DOCPROPERTY</w:instrText>
    </w:r>
    <w:r w:rsidRPr="00CD2ED6">
      <w:rPr>
        <w:sz w:val="18"/>
      </w:rPr>
      <w:instrText xml:space="preserve"> "Samling" *\charformat </w:instrText>
    </w:r>
    <w:r w:rsidRPr="00CD2ED6">
      <w:fldChar w:fldCharType="end"/>
    </w:r>
    <w:r w:rsidRPr="00CD2ED6">
      <w:tab/>
      <w:t xml:space="preserve">pnr: </w:t>
    </w:r>
    <w:r w:rsidRPr="00CD2ED6">
      <w:fldChar w:fldCharType="begin" w:fldLock="1"/>
    </w:r>
    <w:r w:rsidRPr="00CD2ED6">
      <w:instrText xml:space="preserve"> DOCPROPERTY</w:instrText>
    </w:r>
    <w:r w:rsidRPr="00CD2ED6">
      <w:rPr>
        <w:sz w:val="18"/>
      </w:rPr>
      <w:instrText xml:space="preserve"> "Partinummer" *\charformat </w:instrText>
    </w:r>
    <w:r w:rsidRPr="00CD2ED6">
      <w:fldChar w:fldCharType="separate"/>
    </w:r>
    <w:r w:rsidRPr="00CD2ED6">
      <w:t>m1773</w:t>
    </w:r>
    <w:r w:rsidRPr="00CD2ED6">
      <w:fldChar w:fldCharType="end"/>
    </w:r>
  </w:p>
  <w:p w:rsidR="00707937" w:rsidRPr="00CD2ED6" w:rsidRDefault="00707937">
    <w:pPr>
      <w:pStyle w:val="FSHRub1"/>
    </w:pPr>
    <w:r w:rsidRPr="00CD2ED6">
      <w:t>Motion till riksdagen</w:t>
    </w:r>
    <w:r w:rsidRPr="00CD2ED6">
      <w:br/>
    </w:r>
    <w:r w:rsidRPr="00CD2ED6">
      <w:fldChar w:fldCharType="begin" w:fldLock="1"/>
    </w:r>
    <w:r w:rsidRPr="00CD2ED6">
      <w:instrText xml:space="preserve"> DOCPROPERTY "YearUser" *\charformat </w:instrText>
    </w:r>
    <w:r w:rsidRPr="00CD2ED6">
      <w:fldChar w:fldCharType="separate"/>
    </w:r>
    <w:r w:rsidRPr="00CD2ED6">
      <w:t>2007/08</w:t>
    </w:r>
    <w:r w:rsidRPr="00CD2ED6">
      <w:fldChar w:fldCharType="end"/>
    </w:r>
    <w:r w:rsidRPr="00CD2ED6">
      <w:t>:</w:t>
    </w:r>
    <w:r w:rsidRPr="00CD2ED6">
      <w:fldChar w:fldCharType="begin" w:fldLock="1"/>
    </w:r>
    <w:r w:rsidRPr="00CD2ED6">
      <w:instrText xml:space="preserve"> DOCPROPERTY "Motionsnummer" *\charformat </w:instrText>
    </w:r>
    <w:r w:rsidRPr="00CD2ED6">
      <w:fldChar w:fldCharType="separate"/>
    </w:r>
    <w:r w:rsidRPr="00CD2ED6">
      <w:t>T528</w:t>
    </w:r>
    <w:r w:rsidRPr="00CD2ED6">
      <w:fldChar w:fldCharType="end"/>
    </w:r>
  </w:p>
  <w:p w:rsidR="00707937" w:rsidRPr="00CD2ED6" w:rsidRDefault="00707937">
    <w:pPr>
      <w:pStyle w:val="FSHNormalS5"/>
    </w:pPr>
    <w:r w:rsidRPr="00CD2ED6">
      <w:fldChar w:fldCharType="begin" w:fldLock="1"/>
    </w:r>
    <w:r w:rsidRPr="00CD2ED6">
      <w:instrText xml:space="preserve"> DOCPROPERTY "MotionarText" *\charformat </w:instrText>
    </w:r>
    <w:r w:rsidRPr="00CD2ED6">
      <w:fldChar w:fldCharType="separate"/>
    </w:r>
    <w:r w:rsidRPr="00CD2ED6">
      <w:t>av Betty Malmberg (m)</w:t>
    </w:r>
    <w:r w:rsidRPr="00CD2ED6">
      <w:fldChar w:fldCharType="end"/>
    </w:r>
    <w:r w:rsidRPr="00CD2ED6">
      <w:br/>
    </w:r>
    <w:r w:rsidRPr="00CD2ED6">
      <w:fldChar w:fldCharType="begin" w:fldLock="1"/>
    </w:r>
    <w:r w:rsidRPr="00CD2ED6">
      <w:instrText xml:space="preserve"> DOCPROPERTY "SvarFrasKort" *\charformat </w:instrText>
    </w:r>
    <w:r w:rsidRPr="00CD2ED6">
      <w:fldChar w:fldCharType="end"/>
    </w:r>
  </w:p>
  <w:p w:rsidR="00707937" w:rsidRPr="00CD2ED6" w:rsidRDefault="00707937">
    <w:pPr>
      <w:pStyle w:val="FSHTitel"/>
    </w:pPr>
    <w:r w:rsidRPr="00CD2ED6">
      <w:fldChar w:fldCharType="begin" w:fldLock="1"/>
    </w:r>
    <w:r w:rsidRPr="00CD2ED6">
      <w:instrText xml:space="preserve"> DOCPROPERTY</w:instrText>
    </w:r>
    <w:r w:rsidRPr="00CD2ED6">
      <w:rPr>
        <w:sz w:val="18"/>
      </w:rPr>
      <w:instrText xml:space="preserve"> "RubrikSvar" *\charformat </w:instrText>
    </w:r>
    <w:r w:rsidRPr="00CD2ED6">
      <w:fldChar w:fldCharType="separate"/>
    </w:r>
    <w:r w:rsidRPr="00CD2ED6">
      <w:t>Färdtjänst i annan kommun</w:t>
    </w:r>
    <w:r w:rsidRPr="00CD2ED6">
      <w:fldChar w:fldCharType="end"/>
    </w:r>
  </w:p>
  <w:p w:rsidR="00707937" w:rsidRPr="00CD2ED6" w:rsidRDefault="00707937">
    <w:pPr>
      <w:pStyle w:val="Normal00"/>
    </w:pPr>
  </w:p>
  <w:p w:rsidR="00707937" w:rsidRPr="00CD2ED6" w:rsidRDefault="0070793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6641304">
    <w:abstractNumId w:val="8"/>
  </w:num>
  <w:num w:numId="2" w16cid:durableId="1106385692">
    <w:abstractNumId w:val="9"/>
  </w:num>
  <w:num w:numId="3" w16cid:durableId="1004163660">
    <w:abstractNumId w:val="8"/>
  </w:num>
  <w:num w:numId="4" w16cid:durableId="1973051266">
    <w:abstractNumId w:val="9"/>
  </w:num>
  <w:num w:numId="5" w16cid:durableId="1002666192">
    <w:abstractNumId w:val="13"/>
  </w:num>
  <w:num w:numId="6" w16cid:durableId="469632832">
    <w:abstractNumId w:val="10"/>
  </w:num>
  <w:num w:numId="7" w16cid:durableId="1489975089">
    <w:abstractNumId w:val="11"/>
  </w:num>
  <w:num w:numId="8" w16cid:durableId="427042557">
    <w:abstractNumId w:val="12"/>
  </w:num>
  <w:num w:numId="9" w16cid:durableId="43914850">
    <w:abstractNumId w:val="8"/>
  </w:num>
  <w:num w:numId="10" w16cid:durableId="1507283402">
    <w:abstractNumId w:val="3"/>
  </w:num>
  <w:num w:numId="11" w16cid:durableId="1991014422">
    <w:abstractNumId w:val="2"/>
  </w:num>
  <w:num w:numId="12" w16cid:durableId="779370862">
    <w:abstractNumId w:val="1"/>
  </w:num>
  <w:num w:numId="13" w16cid:durableId="1237740995">
    <w:abstractNumId w:val="0"/>
  </w:num>
  <w:num w:numId="14" w16cid:durableId="772164445">
    <w:abstractNumId w:val="9"/>
  </w:num>
  <w:num w:numId="15" w16cid:durableId="2098553923">
    <w:abstractNumId w:val="7"/>
  </w:num>
  <w:num w:numId="16" w16cid:durableId="706174855">
    <w:abstractNumId w:val="6"/>
  </w:num>
  <w:num w:numId="17" w16cid:durableId="89856805">
    <w:abstractNumId w:val="5"/>
  </w:num>
  <w:num w:numId="18" w16cid:durableId="350381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B2A1B159-4F2F-49E5-97DD-6A3C421F893D}"/>
  </w:docVars>
  <w:rsids>
    <w:rsidRoot w:val="00072BE5"/>
    <w:rsid w:val="00072BE5"/>
    <w:rsid w:val="00707937"/>
    <w:rsid w:val="00C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F60DD9-8CCC-4060-8E7D-561C51AB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874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m1773</vt:lpstr>
    </vt:vector>
  </TitlesOfParts>
  <Company>Riksdagen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m1773</dc:title>
  <dc:subject>m1773</dc:subject>
  <dc:creator>Riksdagen</dc:creator>
  <cp:keywords>Riksdagen</cp:keywords>
  <dc:description>TKG-ktrl, MSMQ4mb, PersReg-Distribution mm</dc:description>
  <cp:lastModifiedBy>Lars Brink</cp:lastModifiedBy>
  <cp:revision>2</cp:revision>
  <cp:lastPrinted>2007-12-08T15:26:00Z</cp:lastPrinted>
  <dcterms:created xsi:type="dcterms:W3CDTF">2025-12-17T10:05:00Z</dcterms:created>
  <dcterms:modified xsi:type="dcterms:W3CDTF">2025-12-17T10:05:00Z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NH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Färdtjänst i annan kommun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Färdtjänst i annan kommun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20072008000000000109000017730069</vt:lpwstr>
  </property>
  <property fmtid="{D5CDD505-2E9C-101B-9397-08002B2CF9AE}" pid="47" name="datum">
    <vt:lpwstr>071004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20072008000000000109000017730069</vt:lpwstr>
  </property>
  <property fmtid="{D5CDD505-2E9C-101B-9397-08002B2CF9AE}" pid="50" name="nummer">
    <vt:lpwstr>528</vt:lpwstr>
  </property>
  <property fmtid="{D5CDD505-2E9C-101B-9397-08002B2CF9AE}" pid="51" name="utskottsbeteckning">
    <vt:lpwstr>T</vt:lpwstr>
  </property>
  <property fmtid="{D5CDD505-2E9C-101B-9397-08002B2CF9AE}" pid="52" name="GlobalUID">
    <vt:lpwstr>{7114C1CD-35FB-4F55-A2AF-D9339D43C0BF}</vt:lpwstr>
  </property>
  <property fmtid="{D5CDD505-2E9C-101B-9397-08002B2CF9AE}" pid="53" name="Överföringar">
    <vt:i4>0</vt:i4>
  </property>
  <property fmtid="{D5CDD505-2E9C-101B-9397-08002B2CF9AE}" pid="54" name="Checksum">
    <vt:lpwstr>*0018261967697*</vt:lpwstr>
  </property>
  <property fmtid="{D5CDD505-2E9C-101B-9397-08002B2CF9AE}" pid="55" name="skuggnummer">
    <vt:lpwstr>3091</vt:lpwstr>
  </property>
  <property fmtid="{D5CDD505-2E9C-101B-9397-08002B2CF9AE}" pid="56" name="urixVersion">
    <vt:lpwstr>3.2.0.8</vt:lpwstr>
  </property>
  <property fmtid="{D5CDD505-2E9C-101B-9397-08002B2CF9AE}" pid="57" name="urixOrigin">
    <vt:lpwstr>080827 13:32:53.976</vt:lpwstr>
  </property>
  <property fmtid="{D5CDD505-2E9C-101B-9397-08002B2CF9AE}" pid="58" name="urixGuid">
    <vt:lpwstr>{DC12E9ED-B5A7-4F86-83B3-34BBA81B676D}</vt:lpwstr>
  </property>
</Properties>
</file>