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0A798C" w:rsidRPr="00051CE2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0A798C" w:rsidRPr="00051CE2" w:rsidRDefault="00A304CE">
            <w:pPr>
              <w:spacing w:before="240"/>
              <w:rPr>
                <w:sz w:val="40"/>
              </w:rPr>
            </w:pPr>
            <w:r w:rsidRPr="00051CE2">
              <w:rPr>
                <w:sz w:val="40"/>
              </w:rPr>
              <w:t>Riksdagsskrivelse</w:t>
            </w:r>
          </w:p>
          <w:p w:rsidR="000A798C" w:rsidRPr="00051CE2" w:rsidRDefault="00A304CE">
            <w:pPr>
              <w:pStyle w:val="RSKRbeteckning"/>
            </w:pPr>
            <w:r w:rsidRPr="00051CE2">
              <w:t>2006/07</w:t>
            </w:r>
            <w:r w:rsidR="000A798C" w:rsidRPr="00051CE2">
              <w:t>:</w:t>
            </w:r>
            <w:r w:rsidRPr="00051CE2">
              <w:t>144</w:t>
            </w:r>
          </w:p>
        </w:tc>
        <w:tc>
          <w:tcPr>
            <w:tcW w:w="1134" w:type="dxa"/>
          </w:tcPr>
          <w:p w:rsidR="000A798C" w:rsidRPr="00051CE2" w:rsidRDefault="00051CE2">
            <w:pPr>
              <w:jc w:val="right"/>
            </w:pPr>
            <w:r w:rsidRPr="00051CE2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798C" w:rsidRPr="00051CE2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0A798C" w:rsidRPr="00051CE2" w:rsidRDefault="000A798C">
            <w:pPr>
              <w:spacing w:line="100" w:lineRule="exact"/>
              <w:rPr>
                <w:sz w:val="10"/>
              </w:rPr>
            </w:pPr>
          </w:p>
        </w:tc>
      </w:tr>
    </w:tbl>
    <w:p w:rsidR="000A798C" w:rsidRPr="00051CE2" w:rsidRDefault="000A798C"/>
    <w:p w:rsidR="000A798C" w:rsidRPr="00051CE2" w:rsidRDefault="00A304CE">
      <w:pPr>
        <w:pStyle w:val="Mottagare1"/>
      </w:pPr>
      <w:r w:rsidRPr="00051CE2">
        <w:t>Regeringen</w:t>
      </w:r>
    </w:p>
    <w:p w:rsidR="000A798C" w:rsidRPr="00051CE2" w:rsidRDefault="00A304CE">
      <w:pPr>
        <w:pStyle w:val="Mottagare2"/>
      </w:pPr>
      <w:r w:rsidRPr="00051CE2">
        <w:rPr>
          <w:bCs/>
        </w:rPr>
        <w:t>Försvarsdepartementet</w:t>
      </w:r>
    </w:p>
    <w:p w:rsidR="000A798C" w:rsidRPr="00051CE2" w:rsidRDefault="000A798C">
      <w:r w:rsidRPr="00051CE2">
        <w:t xml:space="preserve">Med överlämnande av </w:t>
      </w:r>
      <w:r w:rsidR="00A304CE" w:rsidRPr="00051CE2">
        <w:t>försvars</w:t>
      </w:r>
      <w:r w:rsidRPr="00051CE2">
        <w:t xml:space="preserve">utskottets betänkande </w:t>
      </w:r>
      <w:r w:rsidR="00A304CE" w:rsidRPr="00051CE2">
        <w:t>2006/07</w:t>
      </w:r>
      <w:r w:rsidRPr="00051CE2">
        <w:t>:</w:t>
      </w:r>
      <w:r w:rsidR="00A304CE" w:rsidRPr="00051CE2">
        <w:t>FöU6</w:t>
      </w:r>
      <w:r w:rsidRPr="00051CE2">
        <w:t xml:space="preserve"> </w:t>
      </w:r>
      <w:r w:rsidR="00A304CE" w:rsidRPr="00051CE2">
        <w:t>Behandling av personuppgifter inom Försvarsmaktens och Försvarets radioanstalts underrättelseverksamhet</w:t>
      </w:r>
      <w:r w:rsidRPr="00051CE2">
        <w:t xml:space="preserve"> får jag anmäla att riksdagen denna dag bifallit utskottets förslag till riksdagsbeslut.</w:t>
      </w:r>
    </w:p>
    <w:p w:rsidR="000A798C" w:rsidRPr="00051CE2" w:rsidRDefault="000A798C">
      <w:pPr>
        <w:pStyle w:val="Stockholm"/>
      </w:pPr>
      <w:r w:rsidRPr="00051CE2">
        <w:t xml:space="preserve">Stockholm den </w:t>
      </w:r>
      <w:r w:rsidR="00A304CE" w:rsidRPr="00051CE2">
        <w:t>25 april 2007</w:t>
      </w:r>
    </w:p>
    <w:p w:rsidR="000A798C" w:rsidRPr="00051CE2" w:rsidRDefault="000A798C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A798C" w:rsidRPr="00051CE2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0A798C" w:rsidRPr="00051CE2" w:rsidRDefault="00A304CE">
            <w:pPr>
              <w:pStyle w:val="AvsTalman"/>
            </w:pPr>
            <w:r w:rsidRPr="00051CE2">
              <w:t>Per Westerberg</w:t>
            </w:r>
          </w:p>
        </w:tc>
        <w:tc>
          <w:tcPr>
            <w:tcW w:w="3628" w:type="dxa"/>
          </w:tcPr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628"/>
            </w:tblGrid>
            <w:tr w:rsidR="00327BD4" w:rsidRPr="00051CE2" w:rsidTr="00327BD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628" w:type="dxa"/>
                </w:tcPr>
                <w:p w:rsidR="00327BD4" w:rsidRPr="00051CE2" w:rsidRDefault="00327BD4" w:rsidP="00327BD4">
                  <w:pPr>
                    <w:pStyle w:val="AvsTjnsteman"/>
                  </w:pPr>
                  <w:r w:rsidRPr="00051CE2">
                    <w:t>Annalena Hanell</w:t>
                  </w:r>
                </w:p>
              </w:tc>
            </w:tr>
          </w:tbl>
          <w:p w:rsidR="000A798C" w:rsidRPr="00051CE2" w:rsidRDefault="000A798C">
            <w:pPr>
              <w:pStyle w:val="AvsTjnsteman"/>
            </w:pPr>
          </w:p>
        </w:tc>
      </w:tr>
    </w:tbl>
    <w:p w:rsidR="000A798C" w:rsidRPr="00051CE2" w:rsidRDefault="000A798C"/>
    <w:p w:rsidR="00D85057" w:rsidRPr="00051CE2" w:rsidRDefault="00D85057" w:rsidP="000A798C"/>
    <w:sectPr w:rsidR="00D85057" w:rsidRPr="00051CE2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98C"/>
    <w:rsid w:val="00051CE2"/>
    <w:rsid w:val="0009098F"/>
    <w:rsid w:val="000A798C"/>
    <w:rsid w:val="001667BD"/>
    <w:rsid w:val="001949E2"/>
    <w:rsid w:val="001C2855"/>
    <w:rsid w:val="00224A43"/>
    <w:rsid w:val="0026798D"/>
    <w:rsid w:val="00314DB5"/>
    <w:rsid w:val="00327BD4"/>
    <w:rsid w:val="005422B3"/>
    <w:rsid w:val="005F2290"/>
    <w:rsid w:val="00662397"/>
    <w:rsid w:val="007B690A"/>
    <w:rsid w:val="00860608"/>
    <w:rsid w:val="00A16D59"/>
    <w:rsid w:val="00A304CE"/>
    <w:rsid w:val="00C72B82"/>
    <w:rsid w:val="00D85057"/>
    <w:rsid w:val="00DC0766"/>
    <w:rsid w:val="00FD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6371FC-E0B6-488D-8DDC-B0FD26E59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314D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41</Words>
  <Characters>348</Characters>
  <Application>Microsoft Office Word</Application>
  <DocSecurity>4</DocSecurity>
  <Lines>18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v3.22c 070215 1530</dc:description>
  <cp:lastModifiedBy>Lars Brink</cp:lastModifiedBy>
  <cp:revision>2</cp:revision>
  <cp:lastPrinted>2007-04-25T11:49:00Z</cp:lastPrinted>
  <dcterms:created xsi:type="dcterms:W3CDTF">2025-12-17T03:45:00Z</dcterms:created>
  <dcterms:modified xsi:type="dcterms:W3CDTF">2025-12-17T03:45:00Z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144</vt:lpwstr>
  </property>
  <property fmtid="{D5CDD505-2E9C-101B-9397-08002B2CF9AE}" pid="6" name="Datum">
    <vt:lpwstr>25 april 2007</vt:lpwstr>
  </property>
  <property fmtid="{D5CDD505-2E9C-101B-9397-08002B2CF9AE}" pid="7" name="StartNr">
    <vt:lpwstr>144</vt:lpwstr>
  </property>
  <property fmtid="{D5CDD505-2E9C-101B-9397-08002B2CF9AE}" pid="8" name="SlutNr">
    <vt:lpwstr>144</vt:lpwstr>
  </property>
  <property fmtid="{D5CDD505-2E9C-101B-9397-08002B2CF9AE}" pid="9" name="ÅrKort">
    <vt:lpwstr>200607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Försvarsdepartementet</vt:lpwstr>
  </property>
  <property fmtid="{D5CDD505-2E9C-101B-9397-08002B2CF9AE}" pid="13" name="Utskott">
    <vt:lpwstr>försvars</vt:lpwstr>
  </property>
  <property fmtid="{D5CDD505-2E9C-101B-9397-08002B2CF9AE}" pid="14" name="UskBet">
    <vt:lpwstr>FöU</vt:lpwstr>
  </property>
  <property fmtid="{D5CDD505-2E9C-101B-9397-08002B2CF9AE}" pid="15" name="RefRM">
    <vt:lpwstr>2006/07</vt:lpwstr>
  </property>
  <property fmtid="{D5CDD505-2E9C-101B-9397-08002B2CF9AE}" pid="16" name="RefNr">
    <vt:lpwstr>6</vt:lpwstr>
  </property>
  <property fmtid="{D5CDD505-2E9C-101B-9397-08002B2CF9AE}" pid="17" name="RefRubrik">
    <vt:lpwstr>Behandling av personuppgifter inom Försvarsmaktens och Försvarets radioanstalts underrättelseverksamhet</vt:lpwstr>
  </property>
  <property fmtid="{D5CDD505-2E9C-101B-9397-08002B2CF9AE}" pid="18" name="Talman">
    <vt:lpwstr>Per Westerberg</vt:lpwstr>
  </property>
  <property fmtid="{D5CDD505-2E9C-101B-9397-08002B2CF9AE}" pid="19" name="Tjänsteman">
    <vt:lpwstr>Annalena Hanell</vt:lpwstr>
  </property>
  <property fmtid="{D5CDD505-2E9C-101B-9397-08002B2CF9AE}" pid="20" name="IdxMottagare1">
    <vt:lpwstr>0</vt:lpwstr>
  </property>
  <property fmtid="{D5CDD505-2E9C-101B-9397-08002B2CF9AE}" pid="21" name="IdxMottagare2">
    <vt:lpwstr>2</vt:lpwstr>
  </property>
  <property fmtid="{D5CDD505-2E9C-101B-9397-08002B2CF9AE}" pid="22" name="IdxUtskott">
    <vt:lpwstr>6</vt:lpwstr>
  </property>
  <property fmtid="{D5CDD505-2E9C-101B-9397-08002B2CF9AE}" pid="23" name="IdxÅrsuppgift">
    <vt:lpwstr>1</vt:lpwstr>
  </property>
  <property fmtid="{D5CDD505-2E9C-101B-9397-08002B2CF9AE}" pid="24" name="IdxRefRM">
    <vt:lpwstr>1</vt:lpwstr>
  </property>
  <property fmtid="{D5CDD505-2E9C-101B-9397-08002B2CF9AE}" pid="25" name="IdxTalman">
    <vt:lpwstr>0</vt:lpwstr>
  </property>
  <property fmtid="{D5CDD505-2E9C-101B-9397-08002B2CF9AE}" pid="26" name="IdxTjänsteman">
    <vt:lpwstr>0</vt:lpwstr>
  </property>
  <property fmtid="{D5CDD505-2E9C-101B-9397-08002B2CF9AE}" pid="27" name="IsNew">
    <vt:lpwstr>NEJ</vt:lpwstr>
  </property>
</Properties>
</file>