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CDA23B" w14:textId="77777777">
      <w:pPr>
        <w:pStyle w:val="Normalutanindragellerluft"/>
      </w:pPr>
      <w:bookmarkStart w:name="_Toc106800475" w:id="0"/>
      <w:bookmarkStart w:name="_Toc106801300" w:id="1"/>
    </w:p>
    <w:p xmlns:w14="http://schemas.microsoft.com/office/word/2010/wordml" w:rsidRPr="009B062B" w:rsidR="00AF30DD" w:rsidP="007D0CFF" w:rsidRDefault="007C41C2" w14:paraId="0AD586EF" w14:textId="77777777">
      <w:pPr>
        <w:pStyle w:val="RubrikFrslagTIllRiksdagsbeslut"/>
      </w:pPr>
      <w:sdt>
        <w:sdtPr>
          <w:alias w:val="CC_Boilerplate_4"/>
          <w:tag w:val="CC_Boilerplate_4"/>
          <w:id w:val="-1644581176"/>
          <w:lock w:val="sdtContentLocked"/>
          <w:placeholder>
            <w:docPart w:val="D5FB13440B8D485F8F207743A81E7A52"/>
          </w:placeholder>
          <w:text/>
        </w:sdtPr>
        <w:sdtEndPr/>
        <w:sdtContent>
          <w:r w:rsidRPr="009B062B" w:rsidR="00AF30DD">
            <w:t>Förslag till riksdagsbeslut</w:t>
          </w:r>
        </w:sdtContent>
      </w:sdt>
      <w:bookmarkEnd w:id="0"/>
      <w:bookmarkEnd w:id="1"/>
    </w:p>
    <w:sdt>
      <w:sdtPr>
        <w:tag w:val="408c2871-2a65-430f-89a3-1f980f888c74"/>
        <w:alias w:val="Yrkande 1"/>
        <w:lock w:val="sdtLocked"/>
        <w15:appearance xmlns:w15="http://schemas.microsoft.com/office/word/2012/wordml" w15:val="boundingBox"/>
      </w:sdtPr>
      <w:sdtContent>
        <w:p>
          <w:pPr>
            <w:pStyle w:val="Frslagstext"/>
          </w:pPr>
          <w:r>
            <w:t>Riksdagen ställer sig bakom det som anförs i motionen om att anta ett mål om att minska utsläppen av metan från svensk konsumtion med 30 procent till 2030 jämfört med 2020, och detta tillkännager riksdagen för regeringen.</w:t>
          </w:r>
        </w:p>
      </w:sdtContent>
    </w:sdt>
    <w:sdt>
      <w:sdtPr>
        <w:tag w:val="f2c594b9-af77-4bc1-8c1a-f55b47d8f6c7"/>
        <w:alias w:val="Yrkande 2"/>
        <w:lock w:val="sdtLocked"/>
        <w15:appearance xmlns:w15="http://schemas.microsoft.com/office/word/2012/wordml" w15:val="boundingBox"/>
      </w:sdtPr>
      <w:sdtContent>
        <w:p>
          <w:pPr>
            <w:pStyle w:val="Frslagstext"/>
          </w:pPr>
          <w:r>
            <w:t>Riksdagen ställer sig bakom det som anförs i motionen om att anta en handlingsplan för att minska utsläppen av metan till följd av svensk konsumtion med 30 procent till 2030 och tillkännager detta för regeringen.</w:t>
          </w:r>
        </w:p>
      </w:sdtContent>
    </w:sdt>
    <w:sdt>
      <w:sdtPr>
        <w:tag w:val="c530206b-a7fa-468f-8f7e-4d897928b199"/>
        <w:alias w:val="Yrkande 3"/>
        <w:lock w:val="sdtLocked"/>
        <w15:appearance xmlns:w15="http://schemas.microsoft.com/office/word/2012/wordml" w15:val="boundingBox"/>
      </w:sdtPr>
      <w:sdtContent>
        <w:p>
          <w:pPr>
            <w:pStyle w:val="Frslagstext"/>
          </w:pPr>
          <w:r>
            <w:t>Riksdagen ställer sig bakom det som anförs i motionen om att verka för att minska de territoriella utsläppen av metan och tillkännager detta för regeringen.</w:t>
          </w:r>
        </w:p>
      </w:sdtContent>
    </w:sdt>
    <w:sdt>
      <w:sdtPr>
        <w:tag w:val="cd6fdde5-ef13-4a36-9306-fe1faf5e3a21"/>
        <w:alias w:val="Yrkande 4"/>
        <w:lock w:val="sdtLocked"/>
        <w15:appearance xmlns:w15="http://schemas.microsoft.com/office/word/2012/wordml" w15:val="boundingBox"/>
      </w:sdtPr>
      <w:sdtContent>
        <w:p>
          <w:pPr>
            <w:pStyle w:val="Frslagstext"/>
          </w:pPr>
          <w:r>
            <w:t>Riksdagen ställer sig bakom det som anförs i motionen om att förbättra redovisningen av olika växthusgaser i syfte att bättre kunna följa utvecklingen av metanutsläpp och andra växthusgaser,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809C596FCA443BA302D6CACFF4AE60"/>
        </w:placeholder>
        <w:text/>
      </w:sdtPr>
      <w:sdtEndPr/>
      <w:sdtContent>
        <w:p xmlns:w14="http://schemas.microsoft.com/office/word/2010/wordml" w:rsidRPr="009B062B" w:rsidR="006D79C9" w:rsidP="00333E95" w:rsidRDefault="006D79C9" w14:paraId="4E0A0F79" w14:textId="77777777">
          <w:pPr>
            <w:pStyle w:val="Rubrik1"/>
          </w:pPr>
          <w:r>
            <w:t>Motivering</w:t>
          </w:r>
        </w:p>
      </w:sdtContent>
    </w:sdt>
    <w:bookmarkEnd w:displacedByCustomXml="prev" w:id="3"/>
    <w:bookmarkEnd w:displacedByCustomXml="prev" w:id="4"/>
    <w:p xmlns:w14="http://schemas.microsoft.com/office/word/2010/wordml" w:rsidR="00F45517" w:rsidP="00F45517" w:rsidRDefault="00F45517" w14:paraId="1430409C" w14:textId="06B72BCF">
      <w:pPr>
        <w:pStyle w:val="Normalutanindragellerluft"/>
      </w:pPr>
      <w:r>
        <w:t>Metan är en potent växthusgas. Räknat per utsläppt ton och i ett 100-årsperspektiv bidrar metan 28 gånger mer till växthuseffekten än koldioxid. Ett metanutsläpp på ett ton motsvarar därför 28 ton koldioxidekvivalenter. I ett kortare tidsperspektiv än 100 år har metanutsläpp större påverkan på växthuseffekten, eftersom metan bryts ner i atmosfären efter ca 10 år.</w:t>
      </w:r>
    </w:p>
    <w:p xmlns:w14="http://schemas.microsoft.com/office/word/2010/wordml" w:rsidR="00F45517" w:rsidP="007D0CFF" w:rsidRDefault="00F45517" w14:paraId="1A2B6E60" w14:textId="77777777">
      <w:r>
        <w:lastRenderedPageBreak/>
        <w:t>Metan bildas vid syrefri nedbrytning av organiskt material. Detta äger rum till exempel i våtmarker såsom risfält och torvmossar. Även idisslande djur, bland annat nötboskap, utsöndrar ansenliga mängder metan. Ytterligare en källa för metan är avfallsdeponier.</w:t>
      </w:r>
    </w:p>
    <w:p xmlns:w14="http://schemas.microsoft.com/office/word/2010/wordml" w:rsidR="00F45517" w:rsidP="007D0CFF" w:rsidRDefault="00F45517" w14:paraId="0F361A37" w14:textId="77777777">
      <w:r>
        <w:t xml:space="preserve">Fossilgas (naturgas) är metan som tas upp ur berggrunden. Metan utgör omkring 30 % av den globala användningen av fossila bränslen. </w:t>
      </w:r>
    </w:p>
    <w:p xmlns:w14="http://schemas.microsoft.com/office/word/2010/wordml" w:rsidR="00F45517" w:rsidP="007D0CFF" w:rsidRDefault="00F45517" w14:paraId="29987272" w14:textId="77777777">
      <w:r>
        <w:t xml:space="preserve">Koncentrationen av metan i atmosfären har mer än fördubblats på hundra år. Under de senaste 650 000 åren har koncentrationen av metan pendlat mellan 400 och 700 </w:t>
      </w:r>
      <w:proofErr w:type="spellStart"/>
      <w:r>
        <w:t>ppb</w:t>
      </w:r>
      <w:proofErr w:type="spellEnd"/>
      <w:r>
        <w:t xml:space="preserve"> (engelska parts per billion = miljarddelar på svenska), för att under 1900-talet stiga kraftigt upp till dagens nivå på över 1 900 </w:t>
      </w:r>
      <w:proofErr w:type="spellStart"/>
      <w:r>
        <w:t>ppb</w:t>
      </w:r>
      <w:proofErr w:type="spellEnd"/>
      <w:r>
        <w:t xml:space="preserve"> (1 908 </w:t>
      </w:r>
      <w:proofErr w:type="spellStart"/>
      <w:r>
        <w:t>ppb</w:t>
      </w:r>
      <w:proofErr w:type="spellEnd"/>
      <w:r>
        <w:t xml:space="preserve"> 2021).</w:t>
      </w:r>
    </w:p>
    <w:p xmlns:w14="http://schemas.microsoft.com/office/word/2010/wordml" w:rsidR="00F45517" w:rsidP="007D0CFF" w:rsidRDefault="00F45517" w14:paraId="586B374F" w14:textId="77777777">
      <w:r>
        <w:t xml:space="preserve">IPCC har i scenarier över hur klimatmålen skulle kunna nås framhållit att det krävs kraftiga och snabba utsläppsminskningar av koldioxid i kombination med kraftiga utsläppsminskningar av andra växthusgaser. I IPCC:s senaste stora rapport framhåller IPCC att i modellerade scenarier för att med 50 % sannolikhet begränsa den globala uppvärmningen till 1,5 grader så måste metanutsläppen minska med 34 % (21–57 %) till 2030 jämfört med 2019. Mot den bakgrunden har EU och Sverige signerat Global </w:t>
      </w:r>
      <w:proofErr w:type="spellStart"/>
      <w:r>
        <w:t>Methane</w:t>
      </w:r>
      <w:proofErr w:type="spellEnd"/>
      <w:r>
        <w:t xml:space="preserve"> </w:t>
      </w:r>
      <w:proofErr w:type="spellStart"/>
      <w:r>
        <w:t>Pledge</w:t>
      </w:r>
      <w:proofErr w:type="spellEnd"/>
      <w:r>
        <w:t xml:space="preserve"> om att minska metanutsläppen med minst 30 % till 2030 jämfört med 2020. Detta internationella löfte behöver nu verkställas i handling.</w:t>
      </w:r>
    </w:p>
    <w:p xmlns:w14="http://schemas.microsoft.com/office/word/2010/wordml" w:rsidR="00F45517" w:rsidP="007D0CFF" w:rsidRDefault="00F45517" w14:paraId="2435BEDF" w14:textId="17E4B061">
      <w:r>
        <w:t xml:space="preserve">Sverige påverkar de globala utsläppen av metan genom vår konsumtion. Vår konsumtion ger upphov till fossila metanutsläpp vid gas- och oljeutvinning samt till metanutsläpp från köttproduktion i andra länder. Genom att anta ett mål om att minska utsläppen av metan från svensk konsumtion med 30 % till 2030 jämfört med 2020, samt anta en handlingsplan för att minska utsläppen av metan till följd av svensk konsumtion med 30 % till 2030, kan vi i Sverige bättre bidra till att uppnå det globala målet i Global </w:t>
      </w:r>
      <w:proofErr w:type="spellStart"/>
      <w:r>
        <w:t>Methane</w:t>
      </w:r>
      <w:proofErr w:type="spellEnd"/>
      <w:r>
        <w:t xml:space="preserve"> </w:t>
      </w:r>
      <w:proofErr w:type="spellStart"/>
      <w:r>
        <w:t>Pledge</w:t>
      </w:r>
      <w:proofErr w:type="spellEnd"/>
      <w:r>
        <w:t>.</w:t>
      </w:r>
    </w:p>
    <w:p xmlns:w14="http://schemas.microsoft.com/office/word/2010/wordml" w:rsidR="00F45517" w:rsidP="007D0CFF" w:rsidRDefault="00F45517" w14:paraId="3CE83D70" w14:textId="77777777">
      <w:r>
        <w:t xml:space="preserve">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w:t>
      </w:r>
      <w:proofErr w:type="spellStart"/>
      <w:r>
        <w:t>nettonoll</w:t>
      </w:r>
      <w:proofErr w:type="spellEnd"/>
      <w:r>
        <w:t>-utsläpp 2045.</w:t>
      </w:r>
    </w:p>
    <w:p xmlns:w14="http://schemas.microsoft.com/office/word/2010/wordml" w:rsidR="00BB6339" w:rsidP="007D0CFF" w:rsidRDefault="00F45517" w14:paraId="73878FB1" w14:textId="6144F088">
      <w:r>
        <w:t>Ett mer strategiskt arbete med att minska utsläppen av växthusgasen metan behövs, och därför bör redovisningen av olika växthusgaser förbättras i syfte att bättre kunna följa utvecklingen av metanutsläpp och andra växthusgaser.</w:t>
      </w:r>
    </w:p>
    <w:sdt>
      <w:sdtPr>
        <w:rPr>
          <w:i/>
          <w:noProof/>
        </w:rPr>
        <w:alias w:val="CC_Underskrifter"/>
        <w:tag w:val="CC_Underskrifter"/>
        <w:id w:val="583496634"/>
        <w:lock w:val="sdtContentLocked"/>
        <w:placeholder>
          <w:docPart w:val="B34DD70E81964C71B56D0771E82637B7"/>
        </w:placeholder>
      </w:sdtPr>
      <w:sdtEndPr/>
      <w:sdtContent>
        <w:p xmlns:w14="http://schemas.microsoft.com/office/word/2010/wordml" w:rsidR="007D0CFF" w:rsidP="007C41C2" w:rsidRDefault="007D0CFF" w14:paraId="77877858" w14:textId="77777777">
          <w:pPr/>
          <w:r/>
        </w:p>
        <w:p xmlns:w14="http://schemas.microsoft.com/office/word/2010/wordml" w:rsidR="007D0CFF" w:rsidP="007C41C2" w:rsidRDefault="007D0CFF" w14:paraId="3519E0A0" w14:textId="08D5E2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Amanda Palmstierna (MP)</w:t>
            </w:r>
          </w:p>
        </w:tc>
      </w:tr>
    </w:tbl>
    <w:sectPr w:rsidR="007D0CF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9B86" w14:textId="77777777" w:rsidR="00F45517" w:rsidRDefault="00F45517" w:rsidP="000C1CAD">
      <w:pPr>
        <w:spacing w:line="240" w:lineRule="auto"/>
      </w:pPr>
      <w:r>
        <w:separator/>
      </w:r>
    </w:p>
  </w:endnote>
  <w:endnote w:type="continuationSeparator" w:id="0">
    <w:p w14:paraId="558E6761" w14:textId="77777777" w:rsidR="00F45517" w:rsidRDefault="00F45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82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31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B49E" w14:textId="79779000" w:rsidR="00262EA3" w:rsidRPr="007C41C2" w:rsidRDefault="00262EA3" w:rsidP="007C41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2475" w14:textId="77777777" w:rsidR="00F45517" w:rsidRDefault="00F45517" w:rsidP="000C1CAD">
      <w:pPr>
        <w:spacing w:line="240" w:lineRule="auto"/>
      </w:pPr>
      <w:r>
        <w:separator/>
      </w:r>
    </w:p>
  </w:footnote>
  <w:footnote w:type="continuationSeparator" w:id="0">
    <w:p w14:paraId="6291BF82" w14:textId="77777777" w:rsidR="00F45517" w:rsidRDefault="00F455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E4B7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22833" wp14:anchorId="0DD6D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41C2" w14:paraId="274E6CF6" w14:textId="7D097357">
                          <w:pPr>
                            <w:jc w:val="right"/>
                          </w:pPr>
                          <w:sdt>
                            <w:sdtPr>
                              <w:alias w:val="CC_Noformat_Partikod"/>
                              <w:tag w:val="CC_Noformat_Partikod"/>
                              <w:id w:val="-53464382"/>
                              <w:placeholder>
                                <w:docPart w:val="1A7F44F6AC3947D4B36F0C0C4AB7B704"/>
                              </w:placeholder>
                              <w:text/>
                            </w:sdtPr>
                            <w:sdtEndPr/>
                            <w:sdtContent>
                              <w:r w:rsidR="00F45517">
                                <w:t>MP</w:t>
                              </w:r>
                            </w:sdtContent>
                          </w:sdt>
                          <w:sdt>
                            <w:sdtPr>
                              <w:alias w:val="CC_Noformat_Partinummer"/>
                              <w:tag w:val="CC_Noformat_Partinummer"/>
                              <w:id w:val="-1709555926"/>
                              <w:placeholder>
                                <w:docPart w:val="C4CFDF40EF704D30922C4164F6B8512A"/>
                              </w:placeholder>
                              <w:text/>
                            </w:sdtPr>
                            <w:sdtEndPr/>
                            <w:sdtContent>
                              <w:r w:rsidR="00B32CB3">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D6D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41C2" w14:paraId="274E6CF6" w14:textId="7D097357">
                    <w:pPr>
                      <w:jc w:val="right"/>
                    </w:pPr>
                    <w:sdt>
                      <w:sdtPr>
                        <w:alias w:val="CC_Noformat_Partikod"/>
                        <w:tag w:val="CC_Noformat_Partikod"/>
                        <w:id w:val="-53464382"/>
                        <w:placeholder>
                          <w:docPart w:val="1A7F44F6AC3947D4B36F0C0C4AB7B704"/>
                        </w:placeholder>
                        <w:text/>
                      </w:sdtPr>
                      <w:sdtEndPr/>
                      <w:sdtContent>
                        <w:r w:rsidR="00F45517">
                          <w:t>MP</w:t>
                        </w:r>
                      </w:sdtContent>
                    </w:sdt>
                    <w:sdt>
                      <w:sdtPr>
                        <w:alias w:val="CC_Noformat_Partinummer"/>
                        <w:tag w:val="CC_Noformat_Partinummer"/>
                        <w:id w:val="-1709555926"/>
                        <w:placeholder>
                          <w:docPart w:val="C4CFDF40EF704D30922C4164F6B8512A"/>
                        </w:placeholder>
                        <w:text/>
                      </w:sdtPr>
                      <w:sdtEndPr/>
                      <w:sdtContent>
                        <w:r w:rsidR="00B32CB3">
                          <w:t>1910</w:t>
                        </w:r>
                      </w:sdtContent>
                    </w:sdt>
                  </w:p>
                </w:txbxContent>
              </v:textbox>
              <w10:wrap anchorx="page"/>
            </v:shape>
          </w:pict>
        </mc:Fallback>
      </mc:AlternateContent>
    </w:r>
  </w:p>
  <w:p w:rsidRPr="00293C4F" w:rsidR="00262EA3" w:rsidP="00776B74" w:rsidRDefault="00262EA3" w14:paraId="3A6257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4AB5EF" w14:textId="77777777">
    <w:pPr>
      <w:jc w:val="right"/>
    </w:pPr>
  </w:p>
  <w:p w:rsidR="00262EA3" w:rsidP="00776B74" w:rsidRDefault="00262EA3" w14:paraId="373287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C41C2" w14:paraId="093611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3DEA33" wp14:anchorId="6A5CE8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41C2" w14:paraId="7A557641" w14:textId="4301B5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45517">
          <w:t>MP</w:t>
        </w:r>
      </w:sdtContent>
    </w:sdt>
    <w:sdt>
      <w:sdtPr>
        <w:alias w:val="CC_Noformat_Partinummer"/>
        <w:tag w:val="CC_Noformat_Partinummer"/>
        <w:id w:val="-2014525982"/>
        <w:text/>
      </w:sdtPr>
      <w:sdtEndPr/>
      <w:sdtContent>
        <w:r w:rsidR="00B32CB3">
          <w:t>1910</w:t>
        </w:r>
      </w:sdtContent>
    </w:sdt>
  </w:p>
  <w:p w:rsidRPr="008227B3" w:rsidR="00262EA3" w:rsidP="008227B3" w:rsidRDefault="007C41C2" w14:paraId="3BA69D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41C2" w14:paraId="01F467DB" w14:textId="71AAF2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:3283</w:t>
        </w:r>
      </w:sdtContent>
    </w:sdt>
  </w:p>
  <w:p w:rsidR="00262EA3" w:rsidP="00E03A3D" w:rsidRDefault="007C41C2" w14:paraId="1840ECD1" w14:textId="03EBCB3C">
    <w:pPr>
      <w:pStyle w:val="Motionr"/>
    </w:pPr>
    <w:sdt>
      <w:sdtPr>
        <w:alias w:val="CC_Noformat_Avtext"/>
        <w:tag w:val="CC_Noformat_Avtext"/>
        <w:id w:val="-2020768203"/>
        <w:lock w:val="sdtContentLocked"/>
        <w:placeholder>
          <w:docPart w:val="1A7F44F6AC3947D4B36F0C0C4AB7B704"/>
        </w:placeholder>
        <w15:appearance w15:val="hidden"/>
        <w:text/>
      </w:sdtPr>
      <w:sdtEndPr/>
      <w:sdtContent>
        <w:r>
          <w:t>av Katarina Luhr m.fl. (MP)</w:t>
        </w:r>
      </w:sdtContent>
    </w:sdt>
  </w:p>
  <w:sdt>
    <w:sdtPr>
      <w:alias w:val="CC_Noformat_Rubtext"/>
      <w:tag w:val="CC_Noformat_Rubtext"/>
      <w:id w:val="-218060500"/>
      <w:lock w:val="sdtContentLocked"/>
      <w:placeholder>
        <w:docPart w:val="C4CFDF40EF704D30922C4164F6B8512A"/>
      </w:placeholder>
      <w:text/>
    </w:sdtPr>
    <w:sdtEndPr/>
    <w:sdtContent>
      <w:p w:rsidR="00262EA3" w:rsidP="00283E0F" w:rsidRDefault="00F45517" w14:paraId="0DC9C082" w14:textId="7024DA7B">
        <w:pPr>
          <w:pStyle w:val="FSHRub2"/>
        </w:pPr>
        <w:r>
          <w:t>Minskade metanutsläpp för Parisavtalet</w:t>
        </w:r>
      </w:p>
    </w:sdtContent>
  </w:sdt>
  <w:sdt>
    <w:sdtPr>
      <w:alias w:val="CC_Boilerplate_3"/>
      <w:tag w:val="CC_Boilerplate_3"/>
      <w:id w:val="1606463544"/>
      <w:lock w:val="sdtContentLocked"/>
      <w15:appearance w15:val="hidden"/>
      <w:text w:multiLine="1"/>
    </w:sdtPr>
    <w:sdtEndPr/>
    <w:sdtContent>
      <w:p w:rsidR="00262EA3" w:rsidP="00283E0F" w:rsidRDefault="00262EA3" w14:paraId="0FEAF6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551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5B6"/>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266"/>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C2"/>
    <w:rsid w:val="007C4273"/>
    <w:rsid w:val="007C5083"/>
    <w:rsid w:val="007C548E"/>
    <w:rsid w:val="007C5B5C"/>
    <w:rsid w:val="007C5B92"/>
    <w:rsid w:val="007C5E76"/>
    <w:rsid w:val="007C5E86"/>
    <w:rsid w:val="007C6310"/>
    <w:rsid w:val="007C780D"/>
    <w:rsid w:val="007C7B47"/>
    <w:rsid w:val="007D0159"/>
    <w:rsid w:val="007D0445"/>
    <w:rsid w:val="007D0597"/>
    <w:rsid w:val="007D0CFF"/>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A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CB3"/>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3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51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1708DF"/>
  <w15:chartTrackingRefBased/>
  <w15:docId w15:val="{B0B3933D-751C-4BAB-B947-92BBCB14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FB13440B8D485F8F207743A81E7A52"/>
        <w:category>
          <w:name w:val="Allmänt"/>
          <w:gallery w:val="placeholder"/>
        </w:category>
        <w:types>
          <w:type w:val="bbPlcHdr"/>
        </w:types>
        <w:behaviors>
          <w:behavior w:val="content"/>
        </w:behaviors>
        <w:guid w:val="{CBB4E412-2DB8-4F6F-8AB2-C08AFABB5247}"/>
      </w:docPartPr>
      <w:docPartBody>
        <w:p w:rsidR="00697895" w:rsidRDefault="00697895">
          <w:pPr>
            <w:pStyle w:val="D5FB13440B8D485F8F207743A81E7A52"/>
          </w:pPr>
          <w:r w:rsidRPr="005A0A93">
            <w:rPr>
              <w:rStyle w:val="Platshllartext"/>
            </w:rPr>
            <w:t>Förslag till riksdagsbeslut</w:t>
          </w:r>
        </w:p>
      </w:docPartBody>
    </w:docPart>
    <w:docPart>
      <w:docPartPr>
        <w:name w:val="AE8479C46096466FBC21FBE1FA47496B"/>
        <w:category>
          <w:name w:val="Allmänt"/>
          <w:gallery w:val="placeholder"/>
        </w:category>
        <w:types>
          <w:type w:val="bbPlcHdr"/>
        </w:types>
        <w:behaviors>
          <w:behavior w:val="content"/>
        </w:behaviors>
        <w:guid w:val="{0AF66E09-7785-40E9-B6A1-BDB66863CDBE}"/>
      </w:docPartPr>
      <w:docPartBody>
        <w:p w:rsidR="00697895" w:rsidRDefault="00697895">
          <w:pPr>
            <w:pStyle w:val="AE8479C46096466FBC21FBE1FA4749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809C596FCA443BA302D6CACFF4AE60"/>
        <w:category>
          <w:name w:val="Allmänt"/>
          <w:gallery w:val="placeholder"/>
        </w:category>
        <w:types>
          <w:type w:val="bbPlcHdr"/>
        </w:types>
        <w:behaviors>
          <w:behavior w:val="content"/>
        </w:behaviors>
        <w:guid w:val="{BA65F8AA-9446-421B-BB3A-A0CFFF160800}"/>
      </w:docPartPr>
      <w:docPartBody>
        <w:p w:rsidR="00697895" w:rsidRDefault="00697895">
          <w:pPr>
            <w:pStyle w:val="61809C596FCA443BA302D6CACFF4AE60"/>
          </w:pPr>
          <w:r w:rsidRPr="005A0A93">
            <w:rPr>
              <w:rStyle w:val="Platshllartext"/>
            </w:rPr>
            <w:t>Motivering</w:t>
          </w:r>
        </w:p>
      </w:docPartBody>
    </w:docPart>
    <w:docPart>
      <w:docPartPr>
        <w:name w:val="B34DD70E81964C71B56D0771E82637B7"/>
        <w:category>
          <w:name w:val="Allmänt"/>
          <w:gallery w:val="placeholder"/>
        </w:category>
        <w:types>
          <w:type w:val="bbPlcHdr"/>
        </w:types>
        <w:behaviors>
          <w:behavior w:val="content"/>
        </w:behaviors>
        <w:guid w:val="{51C777EA-30DE-41D9-A0C8-2941764F75D8}"/>
      </w:docPartPr>
      <w:docPartBody>
        <w:p w:rsidR="00697895" w:rsidRDefault="00697895">
          <w:pPr>
            <w:pStyle w:val="B34DD70E81964C71B56D0771E82637B7"/>
          </w:pPr>
          <w:r w:rsidRPr="009B077E">
            <w:rPr>
              <w:rStyle w:val="Platshllartext"/>
            </w:rPr>
            <w:t>Namn på motionärer infogas/tas bort via panelen.</w:t>
          </w:r>
        </w:p>
      </w:docPartBody>
    </w:docPart>
    <w:docPart>
      <w:docPartPr>
        <w:name w:val="1A7F44F6AC3947D4B36F0C0C4AB7B704"/>
        <w:category>
          <w:name w:val="Allmänt"/>
          <w:gallery w:val="placeholder"/>
        </w:category>
        <w:types>
          <w:type w:val="bbPlcHdr"/>
        </w:types>
        <w:behaviors>
          <w:behavior w:val="content"/>
        </w:behaviors>
        <w:guid w:val="{F89E8193-FCED-4E9C-8840-61B60DCBF35F}"/>
      </w:docPartPr>
      <w:docPartBody>
        <w:p w:rsidR="00697895" w:rsidRDefault="00697895">
          <w:pPr>
            <w:pStyle w:val="1A7F44F6AC3947D4B36F0C0C4AB7B704"/>
          </w:pPr>
          <w:r>
            <w:rPr>
              <w:rStyle w:val="Platshllartext"/>
            </w:rPr>
            <w:t xml:space="preserve"> </w:t>
          </w:r>
        </w:p>
      </w:docPartBody>
    </w:docPart>
    <w:docPart>
      <w:docPartPr>
        <w:name w:val="C4CFDF40EF704D30922C4164F6B8512A"/>
        <w:category>
          <w:name w:val="Allmänt"/>
          <w:gallery w:val="placeholder"/>
        </w:category>
        <w:types>
          <w:type w:val="bbPlcHdr"/>
        </w:types>
        <w:behaviors>
          <w:behavior w:val="content"/>
        </w:behaviors>
        <w:guid w:val="{8E3386BD-B919-4134-86B3-6C18E3C12AC6}"/>
      </w:docPartPr>
      <w:docPartBody>
        <w:p w:rsidR="00697895" w:rsidRDefault="00697895">
          <w:pPr>
            <w:pStyle w:val="C4CFDF40EF704D30922C4164F6B851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95"/>
    <w:rsid w:val="006978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FB13440B8D485F8F207743A81E7A52">
    <w:name w:val="D5FB13440B8D485F8F207743A81E7A52"/>
  </w:style>
  <w:style w:type="paragraph" w:customStyle="1" w:styleId="AE8479C46096466FBC21FBE1FA47496B">
    <w:name w:val="AE8479C46096466FBC21FBE1FA47496B"/>
  </w:style>
  <w:style w:type="paragraph" w:customStyle="1" w:styleId="61809C596FCA443BA302D6CACFF4AE60">
    <w:name w:val="61809C596FCA443BA302D6CACFF4AE60"/>
  </w:style>
  <w:style w:type="paragraph" w:customStyle="1" w:styleId="B34DD70E81964C71B56D0771E82637B7">
    <w:name w:val="B34DD70E81964C71B56D0771E82637B7"/>
  </w:style>
  <w:style w:type="paragraph" w:customStyle="1" w:styleId="1A7F44F6AC3947D4B36F0C0C4AB7B704">
    <w:name w:val="1A7F44F6AC3947D4B36F0C0C4AB7B704"/>
  </w:style>
  <w:style w:type="paragraph" w:customStyle="1" w:styleId="C4CFDF40EF704D30922C4164F6B8512A">
    <w:name w:val="C4CFDF40EF704D30922C4164F6B85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0B91209-C8AF-4D05-B34B-28F6BE664DD3}"/>
</file>

<file path=customXml/itemProps3.xml><?xml version="1.0" encoding="utf-8"?>
<ds:datastoreItem xmlns:ds="http://schemas.openxmlformats.org/officeDocument/2006/customXml" ds:itemID="{65906CF4-2FD8-4FF3-AEA3-83843D3E325A}"/>
</file>

<file path=customXml/itemProps4.xml><?xml version="1.0" encoding="utf-8"?>
<ds:datastoreItem xmlns:ds="http://schemas.openxmlformats.org/officeDocument/2006/customXml" ds:itemID="{2657D72D-F2FE-4726-8E5F-778552AF7897}"/>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3300</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