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154" w:rsidRPr="0065742E" w:rsidRDefault="00590154">
      <w:pPr>
        <w:pStyle w:val="Frslagsrubrik"/>
      </w:pPr>
      <w:r w:rsidRPr="0065742E">
        <w:t>Förslag till riksdagsbeslut</w:t>
      </w:r>
    </w:p>
    <w:p w:rsidR="00590154" w:rsidRPr="0065742E" w:rsidRDefault="00590154">
      <w:pPr>
        <w:pStyle w:val="Hemstlatt"/>
        <w:numPr>
          <w:ilvl w:val="0"/>
          <w:numId w:val="0"/>
        </w:numPr>
      </w:pPr>
      <w:r w:rsidRPr="0065742E">
        <w:t>Riksdagen tillkännager för regeringen som sin mening vad som anförs i motionen om behovet av forskning om sällsynta sjukd</w:t>
      </w:r>
      <w:r w:rsidRPr="0065742E">
        <w:t>o</w:t>
      </w:r>
      <w:r w:rsidRPr="0065742E">
        <w:t>mar.</w:t>
      </w:r>
    </w:p>
    <w:p w:rsidR="00590154" w:rsidRPr="0065742E" w:rsidRDefault="00590154">
      <w:pPr>
        <w:pStyle w:val="Rubrik1"/>
      </w:pPr>
      <w:r w:rsidRPr="0065742E">
        <w:t>Motivering</w:t>
      </w:r>
    </w:p>
    <w:p w:rsidR="00590154" w:rsidRPr="0065742E" w:rsidRDefault="00590154">
      <w:r w:rsidRPr="0065742E">
        <w:t>Socialstyrelsen har under 2009 och 2010 gjort en översyn av organisationen av informations-, hälso- och sjukvårdsresurser för personer med sällsynta sjukdomar. Resultatet överlämnades till regeringen våren 2010. Det ledde i sin tur till att regeringen uppdrog åt Socialstyrelsen att inrätta en nationell funktion för samordning, koordinering och informationsspridning inom o</w:t>
      </w:r>
      <w:r w:rsidRPr="0065742E">
        <w:t>m</w:t>
      </w:r>
      <w:r w:rsidRPr="0065742E">
        <w:t>rådet sällsynta sjukdomar.</w:t>
      </w:r>
    </w:p>
    <w:p w:rsidR="00590154" w:rsidRPr="0065742E" w:rsidRDefault="00590154">
      <w:pPr>
        <w:pStyle w:val="Normaltindrag"/>
      </w:pPr>
      <w:r w:rsidRPr="0065742E">
        <w:t>Det här är i linje med de beslut som EU:s ministerråd tagit om en strategi för vård av människor med sällsynta sjukdomar. Ministerrådet har dessutom rekommenderat länderna att stödja forskning om sällsynta sjukdomar och framtagandet av särläkemedel för dessa sjukdomar. Sådan forskning underlä</w:t>
      </w:r>
      <w:r w:rsidRPr="0065742E">
        <w:t>t</w:t>
      </w:r>
      <w:r w:rsidRPr="0065742E">
        <w:t>tas av att det utvecklas internationella och medicinska center, främst vid un</w:t>
      </w:r>
      <w:r w:rsidRPr="0065742E">
        <w:t>i</w:t>
      </w:r>
      <w:r w:rsidRPr="0065742E">
        <w:t>versitetssjukhusen, där forskning bedrivs och behandling, vård, habilitering och rehabilitering för människor med sällsynta sjukdomar kan utvecklas i samverkan med europeiska nätverk. Det är därför viktigt att undersöka hur sådana centrum kan etableras i Sverige. Erfarenheterna från de fåtaliga nati</w:t>
      </w:r>
      <w:r w:rsidRPr="0065742E">
        <w:t>o</w:t>
      </w:r>
      <w:r w:rsidRPr="0065742E">
        <w:t>nella centrum som redan finns i Sverige, bland annat för sjukdomen cystisk fi</w:t>
      </w:r>
      <w:r w:rsidRPr="0065742E">
        <w:t>b</w:t>
      </w:r>
      <w:r w:rsidRPr="0065742E">
        <w:t>ros, kan här fungera som modell. Detta bör ges regerin</w:t>
      </w:r>
      <w:r w:rsidRPr="0065742E">
        <w:t>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42E">
        <w:trPr>
          <w:cantSplit/>
        </w:trPr>
        <w:tc>
          <w:tcPr>
            <w:tcW w:w="3046" w:type="dxa"/>
          </w:tcPr>
          <w:p w:rsidR="00590154" w:rsidRPr="0065742E" w:rsidRDefault="00590154">
            <w:pPr>
              <w:pStyle w:val="UnderskriftDatum"/>
              <w:spacing w:before="240"/>
            </w:pPr>
            <w:r w:rsidRPr="0065742E">
              <w:t>Stockholm den 27 oktober 2010</w:t>
            </w:r>
          </w:p>
        </w:tc>
        <w:tc>
          <w:tcPr>
            <w:tcW w:w="3047" w:type="dxa"/>
          </w:tcPr>
          <w:p w:rsidR="00590154" w:rsidRPr="0065742E" w:rsidRDefault="00590154">
            <w:pPr>
              <w:pStyle w:val="Underskrifter"/>
              <w:spacing w:before="240"/>
            </w:pPr>
          </w:p>
        </w:tc>
      </w:tr>
      <w:tr w:rsidR="00000000" w:rsidRPr="0065742E">
        <w:trPr>
          <w:cantSplit/>
        </w:trPr>
        <w:tc>
          <w:tcPr>
            <w:tcW w:w="3046" w:type="dxa"/>
          </w:tcPr>
          <w:p w:rsidR="00590154" w:rsidRPr="0065742E" w:rsidRDefault="00590154">
            <w:pPr>
              <w:pStyle w:val="Underskrifter"/>
            </w:pPr>
            <w:r w:rsidRPr="0065742E">
              <w:t>Barbro Westerholm (FP)</w:t>
            </w:r>
          </w:p>
        </w:tc>
        <w:tc>
          <w:tcPr>
            <w:tcW w:w="3046" w:type="dxa"/>
          </w:tcPr>
          <w:p w:rsidR="00590154" w:rsidRPr="0065742E" w:rsidRDefault="00590154">
            <w:pPr>
              <w:pStyle w:val="Underskrifter"/>
            </w:pPr>
          </w:p>
        </w:tc>
      </w:tr>
    </w:tbl>
    <w:p w:rsidR="00590154" w:rsidRPr="0065742E" w:rsidRDefault="00590154">
      <w:pPr>
        <w:pStyle w:val="Normaltindrag"/>
      </w:pPr>
    </w:p>
    <w:sectPr w:rsidR="00590154" w:rsidRPr="006574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154" w:rsidRPr="0065742E" w:rsidRDefault="00590154">
      <w:r w:rsidRPr="0065742E">
        <w:separator/>
      </w:r>
    </w:p>
  </w:endnote>
  <w:endnote w:type="continuationSeparator" w:id="0">
    <w:p w:rsidR="00590154" w:rsidRPr="0065742E" w:rsidRDefault="00590154">
      <w:r w:rsidRPr="006574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154" w:rsidRPr="0065742E" w:rsidRDefault="0065742E">
    <w:pPr>
      <w:pStyle w:val="Sidfot"/>
    </w:pPr>
    <w:r w:rsidRPr="006574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6072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154" w:rsidRDefault="005901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0154" w:rsidRDefault="005901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154" w:rsidRPr="0065742E" w:rsidRDefault="0065742E">
    <w:pPr>
      <w:pStyle w:val="Sidfot"/>
    </w:pPr>
    <w:r w:rsidRPr="006574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231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154" w:rsidRDefault="0059015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0154" w:rsidRDefault="0059015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154" w:rsidRPr="0065742E" w:rsidRDefault="0065742E">
    <w:pPr>
      <w:pStyle w:val="Sidfot"/>
    </w:pPr>
    <w:r w:rsidRPr="006574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221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154" w:rsidRDefault="005901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0154" w:rsidRDefault="005901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154" w:rsidRPr="0065742E" w:rsidRDefault="00590154">
      <w:r w:rsidRPr="0065742E">
        <w:separator/>
      </w:r>
    </w:p>
  </w:footnote>
  <w:footnote w:type="continuationSeparator" w:id="0">
    <w:p w:rsidR="00590154" w:rsidRPr="0065742E" w:rsidRDefault="00590154">
      <w:r w:rsidRPr="006574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154" w:rsidRPr="0065742E" w:rsidRDefault="0065742E">
    <w:pPr>
      <w:pStyle w:val="Sidhuvud"/>
    </w:pPr>
    <w:r w:rsidRPr="006574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914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154" w:rsidRDefault="005901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0154" w:rsidRDefault="0059015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154" w:rsidRPr="0065742E" w:rsidRDefault="0065742E">
    <w:pPr>
      <w:pStyle w:val="Sidhuvud"/>
    </w:pPr>
    <w:r w:rsidRPr="006574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7416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154" w:rsidRDefault="005901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0154" w:rsidRDefault="0059015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154" w:rsidRPr="0065742E" w:rsidRDefault="00590154">
    <w:pPr>
      <w:pStyle w:val="FSHNormal"/>
      <w:tabs>
        <w:tab w:val="right" w:pos="5840"/>
      </w:tabs>
    </w:pPr>
    <w:r w:rsidRPr="0065742E">
      <w:br/>
    </w:r>
    <w:r w:rsidRPr="0065742E">
      <w:fldChar w:fldCharType="begin" w:fldLock="1"/>
    </w:r>
    <w:r w:rsidRPr="0065742E">
      <w:instrText xml:space="preserve"> DOCPROPERTY</w:instrText>
    </w:r>
    <w:r w:rsidRPr="0065742E">
      <w:rPr>
        <w:sz w:val="18"/>
      </w:rPr>
      <w:instrText xml:space="preserve"> "YearUser" *\charformat </w:instrText>
    </w:r>
    <w:r w:rsidRPr="0065742E">
      <w:fldChar w:fldCharType="separate"/>
    </w:r>
    <w:r w:rsidRPr="0065742E">
      <w:t>2010/11</w:t>
    </w:r>
    <w:r w:rsidRPr="0065742E">
      <w:fldChar w:fldCharType="end"/>
    </w:r>
    <w:r w:rsidRPr="0065742E">
      <w:t xml:space="preserve"> </w:t>
    </w:r>
    <w:r w:rsidRPr="0065742E">
      <w:tab/>
      <w:t xml:space="preserve">mnr: </w:t>
    </w:r>
    <w:r w:rsidRPr="0065742E">
      <w:fldChar w:fldCharType="begin" w:fldLock="1"/>
    </w:r>
    <w:r w:rsidRPr="0065742E">
      <w:instrText xml:space="preserve"> DOCPROPERTY</w:instrText>
    </w:r>
    <w:r w:rsidRPr="0065742E">
      <w:rPr>
        <w:sz w:val="18"/>
      </w:rPr>
      <w:instrText xml:space="preserve"> "Motionsnummer" *\charformat </w:instrText>
    </w:r>
    <w:r w:rsidRPr="0065742E">
      <w:fldChar w:fldCharType="separate"/>
    </w:r>
    <w:r w:rsidRPr="0065742E">
      <w:t>Ub431</w:t>
    </w:r>
    <w:r w:rsidRPr="0065742E">
      <w:fldChar w:fldCharType="end"/>
    </w:r>
    <w:r w:rsidRPr="0065742E">
      <w:br/>
    </w:r>
    <w:r w:rsidRPr="0065742E">
      <w:fldChar w:fldCharType="begin" w:fldLock="1"/>
    </w:r>
    <w:r w:rsidRPr="0065742E">
      <w:instrText xml:space="preserve"> DOCPROPERTY</w:instrText>
    </w:r>
    <w:r w:rsidRPr="0065742E">
      <w:rPr>
        <w:sz w:val="18"/>
      </w:rPr>
      <w:instrText xml:space="preserve"> "Samling" *\charformat </w:instrText>
    </w:r>
    <w:r w:rsidRPr="0065742E">
      <w:fldChar w:fldCharType="end"/>
    </w:r>
    <w:r w:rsidRPr="0065742E">
      <w:tab/>
      <w:t xml:space="preserve">pnr: </w:t>
    </w:r>
    <w:r w:rsidRPr="0065742E">
      <w:fldChar w:fldCharType="begin" w:fldLock="1"/>
    </w:r>
    <w:r w:rsidRPr="0065742E">
      <w:instrText xml:space="preserve"> DOCPROPERTY</w:instrText>
    </w:r>
    <w:r w:rsidRPr="0065742E">
      <w:rPr>
        <w:sz w:val="18"/>
      </w:rPr>
      <w:instrText xml:space="preserve"> "Partinummer" *\charformat </w:instrText>
    </w:r>
    <w:r w:rsidRPr="0065742E">
      <w:fldChar w:fldCharType="separate"/>
    </w:r>
    <w:r w:rsidRPr="0065742E">
      <w:t>FP1293</w:t>
    </w:r>
    <w:r w:rsidRPr="0065742E">
      <w:fldChar w:fldCharType="end"/>
    </w:r>
  </w:p>
  <w:p w:rsidR="00590154" w:rsidRPr="0065742E" w:rsidRDefault="00590154">
    <w:pPr>
      <w:pStyle w:val="FSHRub1"/>
    </w:pPr>
    <w:r w:rsidRPr="0065742E">
      <w:t>Motion till riksdagen</w:t>
    </w:r>
    <w:r w:rsidRPr="0065742E">
      <w:br/>
    </w:r>
    <w:r w:rsidRPr="0065742E">
      <w:fldChar w:fldCharType="begin" w:fldLock="1"/>
    </w:r>
    <w:r w:rsidRPr="0065742E">
      <w:instrText xml:space="preserve"> DOCPROPERTY "YearUser" *\charformat </w:instrText>
    </w:r>
    <w:r w:rsidRPr="0065742E">
      <w:fldChar w:fldCharType="separate"/>
    </w:r>
    <w:r w:rsidRPr="0065742E">
      <w:t>2010/11</w:t>
    </w:r>
    <w:r w:rsidRPr="0065742E">
      <w:fldChar w:fldCharType="end"/>
    </w:r>
    <w:r w:rsidRPr="0065742E">
      <w:t>:</w:t>
    </w:r>
    <w:r w:rsidRPr="0065742E">
      <w:fldChar w:fldCharType="begin" w:fldLock="1"/>
    </w:r>
    <w:r w:rsidRPr="0065742E">
      <w:instrText xml:space="preserve"> DOCPROPERTY "Motionsnummer" *\charformat </w:instrText>
    </w:r>
    <w:r w:rsidRPr="0065742E">
      <w:fldChar w:fldCharType="separate"/>
    </w:r>
    <w:r w:rsidRPr="0065742E">
      <w:t>Ub431</w:t>
    </w:r>
    <w:r w:rsidRPr="0065742E">
      <w:fldChar w:fldCharType="end"/>
    </w:r>
  </w:p>
  <w:p w:rsidR="00590154" w:rsidRPr="0065742E" w:rsidRDefault="00590154">
    <w:pPr>
      <w:pStyle w:val="FSHNormalS5"/>
    </w:pPr>
    <w:r w:rsidRPr="0065742E">
      <w:fldChar w:fldCharType="begin" w:fldLock="1"/>
    </w:r>
    <w:r w:rsidRPr="0065742E">
      <w:instrText xml:space="preserve"> DOCPROPERTY "MotionarText" *\charformat </w:instrText>
    </w:r>
    <w:r w:rsidRPr="0065742E">
      <w:fldChar w:fldCharType="separate"/>
    </w:r>
    <w:r w:rsidRPr="0065742E">
      <w:t>av Barbro Westerholm (FP)</w:t>
    </w:r>
    <w:r w:rsidRPr="0065742E">
      <w:fldChar w:fldCharType="end"/>
    </w:r>
    <w:r w:rsidRPr="0065742E">
      <w:br/>
    </w:r>
    <w:r w:rsidRPr="0065742E">
      <w:fldChar w:fldCharType="begin" w:fldLock="1"/>
    </w:r>
    <w:r w:rsidRPr="0065742E">
      <w:instrText xml:space="preserve"> DOCPROPERTY "SvarFrasKort" *\charformat </w:instrText>
    </w:r>
    <w:r w:rsidRPr="0065742E">
      <w:fldChar w:fldCharType="end"/>
    </w:r>
  </w:p>
  <w:p w:rsidR="00590154" w:rsidRPr="0065742E" w:rsidRDefault="00590154">
    <w:pPr>
      <w:pStyle w:val="FSHTitel"/>
    </w:pPr>
    <w:r w:rsidRPr="0065742E">
      <w:fldChar w:fldCharType="begin" w:fldLock="1"/>
    </w:r>
    <w:r w:rsidRPr="0065742E">
      <w:instrText xml:space="preserve"> DOCPROPERTY</w:instrText>
    </w:r>
    <w:r w:rsidRPr="0065742E">
      <w:rPr>
        <w:sz w:val="18"/>
      </w:rPr>
      <w:instrText xml:space="preserve"> "RubrikSvar" *\charformat </w:instrText>
    </w:r>
    <w:r w:rsidRPr="0065742E">
      <w:fldChar w:fldCharType="separate"/>
    </w:r>
    <w:r w:rsidRPr="0065742E">
      <w:t>Forskning om sällsynta sjukdomar</w:t>
    </w:r>
    <w:r w:rsidRPr="0065742E">
      <w:fldChar w:fldCharType="end"/>
    </w:r>
  </w:p>
  <w:p w:rsidR="00590154" w:rsidRPr="0065742E" w:rsidRDefault="00590154">
    <w:pPr>
      <w:pStyle w:val="Normal00"/>
    </w:pPr>
  </w:p>
  <w:p w:rsidR="00590154" w:rsidRPr="0065742E" w:rsidRDefault="005901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C20B0"/>
    <w:multiLevelType w:val="hybridMultilevel"/>
    <w:tmpl w:val="284C3080"/>
    <w:lvl w:ilvl="0" w:tplc="3D9C1E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4444719">
    <w:abstractNumId w:val="3"/>
  </w:num>
  <w:num w:numId="2" w16cid:durableId="689651184">
    <w:abstractNumId w:val="2"/>
  </w:num>
  <w:num w:numId="3" w16cid:durableId="1512450190">
    <w:abstractNumId w:val="1"/>
  </w:num>
  <w:num w:numId="4" w16cid:durableId="404687167">
    <w:abstractNumId w:val="0"/>
  </w:num>
  <w:num w:numId="5" w16cid:durableId="1590505512">
    <w:abstractNumId w:val="7"/>
  </w:num>
  <w:num w:numId="6" w16cid:durableId="1027872504">
    <w:abstractNumId w:val="6"/>
  </w:num>
  <w:num w:numId="7" w16cid:durableId="1724596367">
    <w:abstractNumId w:val="5"/>
  </w:num>
  <w:num w:numId="8" w16cid:durableId="17243444">
    <w:abstractNumId w:val="4"/>
  </w:num>
  <w:num w:numId="9" w16cid:durableId="70856016">
    <w:abstractNumId w:val="8"/>
  </w:num>
  <w:num w:numId="10" w16cid:durableId="590356201">
    <w:abstractNumId w:val="9"/>
  </w:num>
  <w:num w:numId="11" w16cid:durableId="2069107898">
    <w:abstractNumId w:val="11"/>
  </w:num>
  <w:num w:numId="12" w16cid:durableId="1465854721">
    <w:abstractNumId w:val="14"/>
  </w:num>
  <w:num w:numId="13" w16cid:durableId="2046832001">
    <w:abstractNumId w:val="16"/>
  </w:num>
  <w:num w:numId="14" w16cid:durableId="1669674200">
    <w:abstractNumId w:val="17"/>
  </w:num>
  <w:num w:numId="15" w16cid:durableId="1889296334">
    <w:abstractNumId w:val="12"/>
  </w:num>
  <w:num w:numId="16" w16cid:durableId="643118677">
    <w:abstractNumId w:val="19"/>
  </w:num>
  <w:num w:numId="17" w16cid:durableId="194388071">
    <w:abstractNumId w:val="18"/>
  </w:num>
  <w:num w:numId="18" w16cid:durableId="977146048">
    <w:abstractNumId w:val="15"/>
  </w:num>
  <w:num w:numId="19" w16cid:durableId="1404991856">
    <w:abstractNumId w:val="13"/>
  </w:num>
  <w:num w:numId="20" w16cid:durableId="325210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44465B8-68F9-4D51-892D-136E2A0ED92B}"/>
  </w:docVars>
  <w:rsids>
    <w:rsidRoot w:val="001642F2"/>
    <w:rsid w:val="001642F2"/>
    <w:rsid w:val="00590154"/>
    <w:rsid w:val="006574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51E947-4644-4F4D-B582-8AD1D7B4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link w:val="HemstlattChar"/>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1248</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fp1293</vt:lpstr>
    </vt:vector>
  </TitlesOfParts>
  <Company>Riksdagen</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fp1293</dc:title>
  <dc:subject>fp1293</dc:subject>
  <dc:creator>Riksdagen</dc:creator>
  <cp:keywords>Riksdagen</cp:keywords>
  <dc:description>Versal/gemen i partibeteckning. Gemen i tryck för 0910, versal för 1011 och nyare</dc:description>
  <cp:lastModifiedBy>Lars Brink</cp:lastModifiedBy>
  <cp:revision>2</cp:revision>
  <cp:lastPrinted>2010-12-20T08:23:00Z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Forskning om sällsynta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sällsynta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20102011000001020112000012930069</vt:lpwstr>
  </property>
  <property fmtid="{D5CDD505-2E9C-101B-9397-08002B2CF9AE}" pid="47" name="datum">
    <vt:lpwstr>101027</vt:lpwstr>
  </property>
  <property fmtid="{D5CDD505-2E9C-101B-9397-08002B2CF9AE}" pid="48" name="avsändar-e-post">
    <vt:lpwstr>ulf.schyldt@riksdagen.se</vt:lpwstr>
  </property>
  <property fmtid="{D5CDD505-2E9C-101B-9397-08002B2CF9AE}" pid="49" name="id">
    <vt:lpwstr>20102011000001020112000012930069</vt:lpwstr>
  </property>
  <property fmtid="{D5CDD505-2E9C-101B-9397-08002B2CF9AE}" pid="50" name="nummer">
    <vt:lpwstr>431</vt:lpwstr>
  </property>
  <property fmtid="{D5CDD505-2E9C-101B-9397-08002B2CF9AE}" pid="51" name="utskottsbeteckning">
    <vt:lpwstr>Ub</vt:lpwstr>
  </property>
  <property fmtid="{D5CDD505-2E9C-101B-9397-08002B2CF9AE}" pid="52" name="GlobalUID">
    <vt:lpwstr>{4EC512BE-47FD-4994-908A-9B1509576682}</vt:lpwstr>
  </property>
  <property fmtid="{D5CDD505-2E9C-101B-9397-08002B2CF9AE}" pid="53" name="Överföringar">
    <vt:i4>0</vt:i4>
  </property>
  <property fmtid="{D5CDD505-2E9C-101B-9397-08002B2CF9AE}" pid="54" name="Checksum">
    <vt:lpwstr>*1009004536262*</vt:lpwstr>
  </property>
  <property fmtid="{D5CDD505-2E9C-101B-9397-08002B2CF9AE}" pid="55" name="skuggnummer">
    <vt:lpwstr>2414</vt:lpwstr>
  </property>
  <property fmtid="{D5CDD505-2E9C-101B-9397-08002B2CF9AE}" pid="56" name="urixVersion">
    <vt:lpwstr>4.3.2.0</vt:lpwstr>
  </property>
  <property fmtid="{D5CDD505-2E9C-101B-9397-08002B2CF9AE}" pid="57" name="urixOrigin">
    <vt:lpwstr>101221 15:38:59.283</vt:lpwstr>
  </property>
  <property fmtid="{D5CDD505-2E9C-101B-9397-08002B2CF9AE}" pid="58" name="urixGuid">
    <vt:lpwstr>{BE49DD9A-6056-4A0D-9AE9-683C0247705F}</vt:lpwstr>
  </property>
</Properties>
</file>