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31B" w:rsidRPr="00BC031B" w:rsidRDefault="00BC031B">
      <w:pPr>
        <w:pStyle w:val="Hemstlrubrik"/>
      </w:pPr>
      <w:r w:rsidRPr="00BC031B">
        <w:t>Förslag till riksdagsbeslut</w:t>
      </w:r>
    </w:p>
    <w:p w:rsidR="00BC031B" w:rsidRPr="00BC031B" w:rsidRDefault="00BC031B">
      <w:pPr>
        <w:pStyle w:val="Hemstlatt"/>
        <w:ind w:left="0"/>
      </w:pPr>
      <w:r w:rsidRPr="00BC031B">
        <w:t xml:space="preserve">Riksdagen tillkännager för regeringen som sin mening vad som anförs i motionen om </w:t>
      </w:r>
      <w:r w:rsidRPr="00BC031B">
        <w:rPr>
          <w:color w:val="000000"/>
        </w:rPr>
        <w:t>trafiksäkerhet i läropl</w:t>
      </w:r>
      <w:r w:rsidRPr="00BC031B">
        <w:rPr>
          <w:color w:val="000000"/>
        </w:rPr>
        <w:t>a</w:t>
      </w:r>
      <w:r w:rsidRPr="00BC031B">
        <w:rPr>
          <w:color w:val="000000"/>
        </w:rPr>
        <w:t>nen.</w:t>
      </w:r>
    </w:p>
    <w:p w:rsidR="00BC031B" w:rsidRPr="00BC031B" w:rsidRDefault="00BC031B">
      <w:pPr>
        <w:pStyle w:val="Rubrik1"/>
      </w:pPr>
      <w:r w:rsidRPr="00BC031B">
        <w:t>Motivering</w:t>
      </w:r>
    </w:p>
    <w:p w:rsidR="00BC031B" w:rsidRPr="00BC031B" w:rsidRDefault="00BC031B">
      <w:pPr>
        <w:autoSpaceDE w:val="0"/>
        <w:autoSpaceDN w:val="0"/>
        <w:adjustRightInd w:val="0"/>
        <w:rPr>
          <w:color w:val="000000"/>
        </w:rPr>
      </w:pPr>
      <w:r w:rsidRPr="00BC031B">
        <w:rPr>
          <w:color w:val="000000"/>
        </w:rPr>
        <w:t>Hur man på ett säkert sätt färdas och beter sig i trafiken är något som bör läras ut i tidig ålder. Här kan skolan fylla en viktig roll.</w:t>
      </w:r>
    </w:p>
    <w:p w:rsidR="00BC031B" w:rsidRPr="00BC031B" w:rsidRDefault="00BC031B">
      <w:pPr>
        <w:pStyle w:val="Normaltindrag"/>
      </w:pPr>
      <w:r w:rsidRPr="00BC031B">
        <w:t xml:space="preserve"> I många kommuner gör skolor redan idag satsningar på de allra yngsta, för att de ska få en säker transport/färdväg till skolan. Men ju äldre eleverna blir desto mindre blir informationen från skolan. Ska det mönster brytas som idag visar att det är de yngsta manliga bilförarna som är orsaken till de största </w:t>
      </w:r>
      <w:r w:rsidRPr="00BC031B">
        <w:rPr>
          <w:spacing w:val="-2"/>
        </w:rPr>
        <w:t>olyckstalen i trafiken, måste attityder till biltrafik förändras på ett tidigt stad</w:t>
      </w:r>
      <w:r w:rsidRPr="00BC031B">
        <w:rPr>
          <w:spacing w:val="-2"/>
        </w:rPr>
        <w:t>i</w:t>
      </w:r>
      <w:r w:rsidRPr="00BC031B">
        <w:t>um. Naturligt blir då att under hela skoltiden ha en utvecklande trafikantu</w:t>
      </w:r>
      <w:r w:rsidRPr="00BC031B">
        <w:t>t</w:t>
      </w:r>
      <w:r w:rsidRPr="00BC031B">
        <w:t xml:space="preserve">bildning som framåt gymnasienivå kan innebära att man är mogen för att genomföra teoretiskt prov för färdbevis för moped/skoter och/eller körkort för bil. Många </w:t>
      </w:r>
      <w:r w:rsidRPr="00BC031B">
        <w:rPr>
          <w:spacing w:val="-2"/>
        </w:rPr>
        <w:t>gymnasieskolor har redan idag som frivilligt val körkortsutbildning på sch</w:t>
      </w:r>
      <w:r w:rsidRPr="00BC031B">
        <w:rPr>
          <w:spacing w:val="-2"/>
        </w:rPr>
        <w:t>e</w:t>
      </w:r>
      <w:r w:rsidRPr="00BC031B">
        <w:t>mat.</w:t>
      </w:r>
    </w:p>
    <w:p w:rsidR="00BC031B" w:rsidRPr="00BC031B" w:rsidRDefault="00BC031B">
      <w:pPr>
        <w:pStyle w:val="Normaltindrag"/>
      </w:pPr>
      <w:r w:rsidRPr="00BC031B">
        <w:t>F</w:t>
      </w:r>
      <w:r w:rsidRPr="00BC031B">
        <w:rPr>
          <w:spacing w:val="-2"/>
        </w:rPr>
        <w:t>ör att uppnå riksdagens fastställda målsättning om att till 2007 minst hal</w:t>
      </w:r>
      <w:r w:rsidRPr="00BC031B">
        <w:t>v</w:t>
      </w:r>
      <w:r w:rsidRPr="00BC031B">
        <w:t>e</w:t>
      </w:r>
      <w:r w:rsidRPr="00BC031B">
        <w:t>ra antalet dödade och svårt skadade i trafiken behövs ytterligare initiativ i trafiksäkerhetsarbetet. Ett sådant kan vara att integrera trafikkunskap i unde</w:t>
      </w:r>
      <w:r w:rsidRPr="00BC031B">
        <w:t>r</w:t>
      </w:r>
      <w:r w:rsidRPr="00BC031B">
        <w:t>vi</w:t>
      </w:r>
      <w:r w:rsidRPr="00BC031B">
        <w:t>s</w:t>
      </w:r>
      <w:r w:rsidRPr="00BC031B">
        <w:t>ning på grund- och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031B">
        <w:trPr>
          <w:cantSplit/>
        </w:trPr>
        <w:tc>
          <w:tcPr>
            <w:tcW w:w="3046" w:type="dxa"/>
          </w:tcPr>
          <w:p w:rsidR="00BC031B" w:rsidRPr="00BC031B" w:rsidRDefault="00BC031B">
            <w:pPr>
              <w:pStyle w:val="UnderskriftDatum"/>
              <w:spacing w:before="240"/>
            </w:pPr>
            <w:r w:rsidRPr="00BC031B">
              <w:t>Stockholm den 2 oktober 2008</w:t>
            </w:r>
          </w:p>
        </w:tc>
        <w:tc>
          <w:tcPr>
            <w:tcW w:w="3047" w:type="dxa"/>
          </w:tcPr>
          <w:p w:rsidR="00BC031B" w:rsidRPr="00BC031B" w:rsidRDefault="00BC031B">
            <w:pPr>
              <w:pStyle w:val="Underskrifter"/>
              <w:spacing w:before="240"/>
            </w:pPr>
          </w:p>
        </w:tc>
      </w:tr>
      <w:tr w:rsidR="00000000" w:rsidRPr="00BC031B">
        <w:trPr>
          <w:cantSplit/>
        </w:trPr>
        <w:tc>
          <w:tcPr>
            <w:tcW w:w="3046" w:type="dxa"/>
          </w:tcPr>
          <w:p w:rsidR="00BC031B" w:rsidRPr="00BC031B" w:rsidRDefault="00BC031B">
            <w:pPr>
              <w:pStyle w:val="Underskrifter"/>
            </w:pPr>
            <w:r w:rsidRPr="00BC031B">
              <w:t>Tommy Ternemar (s)</w:t>
            </w:r>
          </w:p>
        </w:tc>
        <w:tc>
          <w:tcPr>
            <w:tcW w:w="3046" w:type="dxa"/>
          </w:tcPr>
          <w:p w:rsidR="00BC031B" w:rsidRPr="00BC031B" w:rsidRDefault="00BC031B">
            <w:pPr>
              <w:pStyle w:val="Underskrifter"/>
            </w:pPr>
          </w:p>
        </w:tc>
      </w:tr>
    </w:tbl>
    <w:p w:rsidR="00BC031B" w:rsidRPr="00BC031B" w:rsidRDefault="00BC031B">
      <w:pPr>
        <w:pStyle w:val="Normaltindrag"/>
      </w:pPr>
    </w:p>
    <w:sectPr w:rsidR="00000000" w:rsidRPr="00BC03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31B" w:rsidRPr="00BC031B" w:rsidRDefault="00BC031B">
      <w:r w:rsidRPr="00BC031B">
        <w:separator/>
      </w:r>
    </w:p>
  </w:endnote>
  <w:endnote w:type="continuationSeparator" w:id="0">
    <w:p w:rsidR="00BC031B" w:rsidRPr="00BC031B" w:rsidRDefault="00BC031B">
      <w:r w:rsidRPr="00BC03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fot"/>
    </w:pPr>
    <w:r w:rsidRPr="00BC03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71975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031B" w:rsidRDefault="00BC031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fot"/>
    </w:pPr>
    <w:r w:rsidRPr="00BC03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4034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031B" w:rsidRDefault="00BC0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fot"/>
    </w:pPr>
    <w:r w:rsidRPr="00BC03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938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031B" w:rsidRDefault="00BC0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31B" w:rsidRPr="00BC031B" w:rsidRDefault="00BC031B">
      <w:r w:rsidRPr="00BC031B">
        <w:separator/>
      </w:r>
    </w:p>
  </w:footnote>
  <w:footnote w:type="continuationSeparator" w:id="0">
    <w:p w:rsidR="00BC031B" w:rsidRPr="00BC031B" w:rsidRDefault="00BC031B">
      <w:r w:rsidRPr="00BC03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huvud"/>
    </w:pPr>
    <w:r w:rsidRPr="00BC03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9649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031B" w:rsidRDefault="00BC03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Sidhuvud"/>
    </w:pPr>
    <w:r w:rsidRPr="00BC03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1744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31B" w:rsidRDefault="00BC03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031B" w:rsidRDefault="00BC03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1B" w:rsidRPr="00BC031B" w:rsidRDefault="00BC031B">
    <w:pPr>
      <w:pStyle w:val="FSHNormal"/>
      <w:tabs>
        <w:tab w:val="right" w:pos="5840"/>
      </w:tabs>
    </w:pPr>
    <w:r w:rsidRPr="00BC031B">
      <w:br/>
    </w:r>
    <w:r w:rsidRPr="00BC031B">
      <w:fldChar w:fldCharType="begin" w:fldLock="1"/>
    </w:r>
    <w:r w:rsidRPr="00BC031B">
      <w:instrText xml:space="preserve"> DOCPROPERTY</w:instrText>
    </w:r>
    <w:r w:rsidRPr="00BC031B">
      <w:rPr>
        <w:sz w:val="18"/>
      </w:rPr>
      <w:instrText xml:space="preserve"> "YearUser" *\charformat </w:instrText>
    </w:r>
    <w:r w:rsidRPr="00BC031B">
      <w:fldChar w:fldCharType="separate"/>
    </w:r>
    <w:r w:rsidRPr="00BC031B">
      <w:t>2008/09</w:t>
    </w:r>
    <w:r w:rsidRPr="00BC031B">
      <w:fldChar w:fldCharType="end"/>
    </w:r>
    <w:r w:rsidRPr="00BC031B">
      <w:t xml:space="preserve"> </w:t>
    </w:r>
    <w:r w:rsidRPr="00BC031B">
      <w:tab/>
      <w:t xml:space="preserve">mnr: </w:t>
    </w:r>
    <w:r w:rsidRPr="00BC031B">
      <w:fldChar w:fldCharType="begin" w:fldLock="1"/>
    </w:r>
    <w:r w:rsidRPr="00BC031B">
      <w:instrText xml:space="preserve"> DOCPROPERTY</w:instrText>
    </w:r>
    <w:r w:rsidRPr="00BC031B">
      <w:rPr>
        <w:sz w:val="18"/>
      </w:rPr>
      <w:instrText xml:space="preserve"> "Motionsnummer" *\charformat </w:instrText>
    </w:r>
    <w:r w:rsidRPr="00BC031B">
      <w:fldChar w:fldCharType="separate"/>
    </w:r>
    <w:r w:rsidRPr="00BC031B">
      <w:t>Ub437</w:t>
    </w:r>
    <w:r w:rsidRPr="00BC031B">
      <w:fldChar w:fldCharType="end"/>
    </w:r>
    <w:r w:rsidRPr="00BC031B">
      <w:br/>
    </w:r>
    <w:r w:rsidRPr="00BC031B">
      <w:fldChar w:fldCharType="begin" w:fldLock="1"/>
    </w:r>
    <w:r w:rsidRPr="00BC031B">
      <w:instrText xml:space="preserve"> DOCPROPERTY</w:instrText>
    </w:r>
    <w:r w:rsidRPr="00BC031B">
      <w:rPr>
        <w:sz w:val="18"/>
      </w:rPr>
      <w:instrText xml:space="preserve"> "Samling" *\charformat </w:instrText>
    </w:r>
    <w:r w:rsidRPr="00BC031B">
      <w:fldChar w:fldCharType="end"/>
    </w:r>
    <w:r w:rsidRPr="00BC031B">
      <w:tab/>
      <w:t xml:space="preserve">pnr: </w:t>
    </w:r>
    <w:r w:rsidRPr="00BC031B">
      <w:fldChar w:fldCharType="begin" w:fldLock="1"/>
    </w:r>
    <w:r w:rsidRPr="00BC031B">
      <w:instrText xml:space="preserve"> DOCPROPERTY</w:instrText>
    </w:r>
    <w:r w:rsidRPr="00BC031B">
      <w:rPr>
        <w:sz w:val="18"/>
      </w:rPr>
      <w:instrText xml:space="preserve"> "Partinummer" *\charformat </w:instrText>
    </w:r>
    <w:r w:rsidRPr="00BC031B">
      <w:fldChar w:fldCharType="separate"/>
    </w:r>
    <w:r w:rsidRPr="00BC031B">
      <w:t>s97020</w:t>
    </w:r>
    <w:r w:rsidRPr="00BC031B">
      <w:fldChar w:fldCharType="end"/>
    </w:r>
  </w:p>
  <w:p w:rsidR="00BC031B" w:rsidRPr="00BC031B" w:rsidRDefault="00BC031B">
    <w:pPr>
      <w:pStyle w:val="FSHRub1"/>
    </w:pPr>
    <w:r w:rsidRPr="00BC031B">
      <w:t>Motion till riksdagen</w:t>
    </w:r>
    <w:r w:rsidRPr="00BC031B">
      <w:br/>
    </w:r>
    <w:r w:rsidRPr="00BC031B">
      <w:fldChar w:fldCharType="begin" w:fldLock="1"/>
    </w:r>
    <w:r w:rsidRPr="00BC031B">
      <w:instrText xml:space="preserve"> DOCPROPERTY "YearUser" *\charformat </w:instrText>
    </w:r>
    <w:r w:rsidRPr="00BC031B">
      <w:fldChar w:fldCharType="separate"/>
    </w:r>
    <w:r w:rsidRPr="00BC031B">
      <w:t>2008/09</w:t>
    </w:r>
    <w:r w:rsidRPr="00BC031B">
      <w:fldChar w:fldCharType="end"/>
    </w:r>
    <w:r w:rsidRPr="00BC031B">
      <w:t>:</w:t>
    </w:r>
    <w:r w:rsidRPr="00BC031B">
      <w:fldChar w:fldCharType="begin" w:fldLock="1"/>
    </w:r>
    <w:r w:rsidRPr="00BC031B">
      <w:instrText xml:space="preserve"> DOCPROPERTY "Motionsnummer" *\charformat </w:instrText>
    </w:r>
    <w:r w:rsidRPr="00BC031B">
      <w:fldChar w:fldCharType="separate"/>
    </w:r>
    <w:r w:rsidRPr="00BC031B">
      <w:t>Ub437</w:t>
    </w:r>
    <w:r w:rsidRPr="00BC031B">
      <w:fldChar w:fldCharType="end"/>
    </w:r>
  </w:p>
  <w:p w:rsidR="00BC031B" w:rsidRPr="00BC031B" w:rsidRDefault="00BC031B">
    <w:pPr>
      <w:pStyle w:val="FSHNormalS5"/>
    </w:pPr>
    <w:r w:rsidRPr="00BC031B">
      <w:fldChar w:fldCharType="begin" w:fldLock="1"/>
    </w:r>
    <w:r w:rsidRPr="00BC031B">
      <w:instrText xml:space="preserve"> DOCPROPERTY "MotionarText" *\charformat </w:instrText>
    </w:r>
    <w:r w:rsidRPr="00BC031B">
      <w:fldChar w:fldCharType="separate"/>
    </w:r>
    <w:r w:rsidRPr="00BC031B">
      <w:t>av Tommy Ternemar (s)</w:t>
    </w:r>
    <w:r w:rsidRPr="00BC031B">
      <w:fldChar w:fldCharType="end"/>
    </w:r>
    <w:r w:rsidRPr="00BC031B">
      <w:br/>
    </w:r>
    <w:r w:rsidRPr="00BC031B">
      <w:fldChar w:fldCharType="begin" w:fldLock="1"/>
    </w:r>
    <w:r w:rsidRPr="00BC031B">
      <w:instrText xml:space="preserve"> DOCPROPERTY "SvarFrasKort" *\charformat </w:instrText>
    </w:r>
    <w:r w:rsidRPr="00BC031B">
      <w:fldChar w:fldCharType="end"/>
    </w:r>
  </w:p>
  <w:p w:rsidR="00BC031B" w:rsidRPr="00BC031B" w:rsidRDefault="00BC031B">
    <w:pPr>
      <w:pStyle w:val="FSHTitel"/>
    </w:pPr>
    <w:r w:rsidRPr="00BC031B">
      <w:fldChar w:fldCharType="begin" w:fldLock="1"/>
    </w:r>
    <w:r w:rsidRPr="00BC031B">
      <w:instrText xml:space="preserve"> DOCPROPERTY</w:instrText>
    </w:r>
    <w:r w:rsidRPr="00BC031B">
      <w:rPr>
        <w:sz w:val="18"/>
      </w:rPr>
      <w:instrText xml:space="preserve"> "RubrikSvar" *\charformat </w:instrText>
    </w:r>
    <w:r w:rsidRPr="00BC031B">
      <w:fldChar w:fldCharType="separate"/>
    </w:r>
    <w:r w:rsidRPr="00BC031B">
      <w:t>Trafikutbildning i skolan</w:t>
    </w:r>
    <w:r w:rsidRPr="00BC031B">
      <w:fldChar w:fldCharType="end"/>
    </w:r>
  </w:p>
  <w:p w:rsidR="00BC031B" w:rsidRPr="00BC031B" w:rsidRDefault="00BC031B">
    <w:pPr>
      <w:pStyle w:val="Normal00"/>
    </w:pPr>
  </w:p>
  <w:p w:rsidR="00BC031B" w:rsidRPr="00BC031B" w:rsidRDefault="00BC03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9851524">
    <w:abstractNumId w:val="8"/>
  </w:num>
  <w:num w:numId="2" w16cid:durableId="1871262070">
    <w:abstractNumId w:val="9"/>
  </w:num>
  <w:num w:numId="3" w16cid:durableId="1089084193">
    <w:abstractNumId w:val="8"/>
  </w:num>
  <w:num w:numId="4" w16cid:durableId="2071490323">
    <w:abstractNumId w:val="9"/>
  </w:num>
  <w:num w:numId="5" w16cid:durableId="98648210">
    <w:abstractNumId w:val="13"/>
  </w:num>
  <w:num w:numId="6" w16cid:durableId="1818692539">
    <w:abstractNumId w:val="10"/>
  </w:num>
  <w:num w:numId="7" w16cid:durableId="865800301">
    <w:abstractNumId w:val="11"/>
  </w:num>
  <w:num w:numId="8" w16cid:durableId="1307130893">
    <w:abstractNumId w:val="12"/>
  </w:num>
  <w:num w:numId="9" w16cid:durableId="1891112785">
    <w:abstractNumId w:val="8"/>
  </w:num>
  <w:num w:numId="10" w16cid:durableId="931205502">
    <w:abstractNumId w:val="3"/>
  </w:num>
  <w:num w:numId="11" w16cid:durableId="798960123">
    <w:abstractNumId w:val="2"/>
  </w:num>
  <w:num w:numId="12" w16cid:durableId="1248854265">
    <w:abstractNumId w:val="1"/>
  </w:num>
  <w:num w:numId="13" w16cid:durableId="1951664454">
    <w:abstractNumId w:val="0"/>
  </w:num>
  <w:num w:numId="14" w16cid:durableId="1722168405">
    <w:abstractNumId w:val="9"/>
  </w:num>
  <w:num w:numId="15" w16cid:durableId="1338994132">
    <w:abstractNumId w:val="7"/>
  </w:num>
  <w:num w:numId="16" w16cid:durableId="737555758">
    <w:abstractNumId w:val="6"/>
  </w:num>
  <w:num w:numId="17" w16cid:durableId="1428307490">
    <w:abstractNumId w:val="5"/>
  </w:num>
  <w:num w:numId="18" w16cid:durableId="1635333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5B7BAB0-9E4C-4D05-8016-3C0296CE1E45}"/>
  </w:docVars>
  <w:rsids>
    <w:rsidRoot w:val="00CA5392"/>
    <w:rsid w:val="00BC031B"/>
    <w:rsid w:val="00CA53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786E57C-61DF-4081-B231-97A58E8B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1120</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s97020</vt:lpstr>
    </vt:vector>
  </TitlesOfParts>
  <Company>Riksdagen</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s97020</dc:title>
  <dc:subject>s97020</dc:subject>
  <dc:creator>Riksdagen</dc:creator>
  <cp:keywords>Riksdagen</cp:keywords>
  <dc:description>TKG-ktrl, MSMQ4mb, PersReg-Distribution mm b-&gt;ny fplogga c-&gt;nygamla s-rosen</dc:description>
  <cp:lastModifiedBy>Lars Brink</cp:lastModifiedBy>
  <cp:revision>2</cp:revision>
  <cp:lastPrinted>2009-01-28T11:37:00Z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Trafikutbildning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Trafikutbildning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Tommy Ternemar (s)</vt:lpwstr>
  </property>
  <property fmtid="{D5CDD505-2E9C-101B-9397-08002B2CF9AE}" pid="26" name="MotionarLista">
    <vt:lpwstr>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20082009000000000115000970200069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20082009000000000115000970200069</vt:lpwstr>
  </property>
  <property fmtid="{D5CDD505-2E9C-101B-9397-08002B2CF9AE}" pid="50" name="nummer">
    <vt:lpwstr>437</vt:lpwstr>
  </property>
  <property fmtid="{D5CDD505-2E9C-101B-9397-08002B2CF9AE}" pid="51" name="utskottsbeteckning">
    <vt:lpwstr>Ub</vt:lpwstr>
  </property>
  <property fmtid="{D5CDD505-2E9C-101B-9397-08002B2CF9AE}" pid="52" name="GlobalUID">
    <vt:lpwstr>{7C6B14DF-AE87-4B20-BA29-2C9C2E27E166}</vt:lpwstr>
  </property>
  <property fmtid="{D5CDD505-2E9C-101B-9397-08002B2CF9AE}" pid="53" name="Överföringar">
    <vt:i4>0</vt:i4>
  </property>
  <property fmtid="{D5CDD505-2E9C-101B-9397-08002B2CF9AE}" pid="54" name="Checksum">
    <vt:lpwstr>*1003803156447*</vt:lpwstr>
  </property>
  <property fmtid="{D5CDD505-2E9C-101B-9397-08002B2CF9AE}" pid="55" name="skuggnummer">
    <vt:lpwstr>2192</vt:lpwstr>
  </property>
  <property fmtid="{D5CDD505-2E9C-101B-9397-08002B2CF9AE}" pid="56" name="urixVersion">
    <vt:lpwstr>3.2.0.8</vt:lpwstr>
  </property>
  <property fmtid="{D5CDD505-2E9C-101B-9397-08002B2CF9AE}" pid="57" name="urixOrigin">
    <vt:lpwstr>090402 15:21:41.447</vt:lpwstr>
  </property>
  <property fmtid="{D5CDD505-2E9C-101B-9397-08002B2CF9AE}" pid="58" name="urixGuid">
    <vt:lpwstr>{A612F902-9A5F-470D-B174-A9FDA78D1A8A}</vt:lpwstr>
  </property>
</Properties>
</file>