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3EAB" w:rsidTr="00423EAB">
        <w:tc>
          <w:tcPr>
            <w:tcW w:w="5471" w:type="dxa"/>
          </w:tcPr>
          <w:p w:rsidR="00423EAB" w:rsidRDefault="00423EAB" w:rsidP="00423EA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23EAB" w:rsidRDefault="00423EAB" w:rsidP="00423EAB">
            <w:pPr>
              <w:pStyle w:val="RSKRbeteckning"/>
            </w:pPr>
            <w:r>
              <w:t>2020/21:28</w:t>
            </w:r>
          </w:p>
        </w:tc>
        <w:tc>
          <w:tcPr>
            <w:tcW w:w="2551" w:type="dxa"/>
          </w:tcPr>
          <w:p w:rsidR="00423EAB" w:rsidRDefault="00423EAB" w:rsidP="00423EAB">
            <w:pPr>
              <w:jc w:val="right"/>
            </w:pPr>
          </w:p>
        </w:tc>
      </w:tr>
      <w:tr w:rsidR="00423EAB" w:rsidRPr="00423EAB" w:rsidTr="00423EA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23EAB" w:rsidRPr="00423EAB" w:rsidRDefault="00423EAB" w:rsidP="00423EAB">
            <w:pPr>
              <w:rPr>
                <w:sz w:val="10"/>
              </w:rPr>
            </w:pPr>
          </w:p>
        </w:tc>
      </w:tr>
    </w:tbl>
    <w:p w:rsidR="005E6CE0" w:rsidRDefault="005E6CE0" w:rsidP="00423EAB"/>
    <w:p w:rsidR="00423EAB" w:rsidRDefault="00423EAB" w:rsidP="00423EAB">
      <w:pPr>
        <w:pStyle w:val="Mottagare1"/>
      </w:pPr>
      <w:r>
        <w:t>Regeringen</w:t>
      </w:r>
    </w:p>
    <w:p w:rsidR="00423EAB" w:rsidRDefault="00423EAB" w:rsidP="00423EAB">
      <w:pPr>
        <w:pStyle w:val="Mottagare2"/>
      </w:pPr>
      <w:r>
        <w:rPr>
          <w:noProof/>
        </w:rPr>
        <w:t>Finansdepartementet</w:t>
      </w:r>
    </w:p>
    <w:p w:rsidR="00423EAB" w:rsidRDefault="00423EAB" w:rsidP="00423EAB">
      <w:r>
        <w:t>Med överlämnande av skatteutskottets betänkande 2020/21:SkU6 Skattereduktion för boende i vissa glest befolkade områden – regional skattereduktion får jag anmäla att riksdagen denna dag bifallit utskottets förslag till riksdagsbeslut.</w:t>
      </w:r>
    </w:p>
    <w:p w:rsidR="00423EAB" w:rsidRDefault="00423EAB" w:rsidP="00423EAB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3EAB" w:rsidTr="00423EAB">
        <w:tc>
          <w:tcPr>
            <w:tcW w:w="3628" w:type="dxa"/>
          </w:tcPr>
          <w:p w:rsidR="00423EAB" w:rsidRDefault="00423EAB" w:rsidP="00423EA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23EAB" w:rsidRDefault="00423EAB" w:rsidP="00423EA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23EAB" w:rsidRPr="00423EAB" w:rsidRDefault="00423EAB" w:rsidP="00423EAB"/>
    <w:sectPr w:rsidR="00423EAB" w:rsidRPr="00423EA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EAB" w:rsidRDefault="00423EAB" w:rsidP="002C3923">
      <w:r>
        <w:separator/>
      </w:r>
    </w:p>
  </w:endnote>
  <w:endnote w:type="continuationSeparator" w:id="0">
    <w:p w:rsidR="00423EAB" w:rsidRDefault="00423EA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EAB" w:rsidRDefault="00423EAB" w:rsidP="002C3923">
      <w:r>
        <w:separator/>
      </w:r>
    </w:p>
  </w:footnote>
  <w:footnote w:type="continuationSeparator" w:id="0">
    <w:p w:rsidR="00423EAB" w:rsidRDefault="00423EA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AB"/>
    <w:rsid w:val="00007DE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3EAB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15F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1D3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485EA74-D0AF-4D18-9757-1D0E5346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26E27FD-25A2-495A-A492-A47D9450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2020-10-21T14:54:00Z</dcterms:created>
  <dcterms:modified xsi:type="dcterms:W3CDTF">2020-10-21T14:54:00Z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6</vt:lpwstr>
  </property>
  <property fmtid="{D5CDD505-2E9C-101B-9397-08002B2CF9AE}" pid="18" name="RefRubrik">
    <vt:lpwstr>Skattereduktion för boende i vissa glest befolkade områden – regional skattereduktion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