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6B91" w:rsidP="000B6B91">
      <w:pPr>
        <w:pStyle w:val="Title"/>
      </w:pPr>
      <w:bookmarkStart w:id="0" w:name="Start"/>
      <w:bookmarkEnd w:id="0"/>
      <w:r w:rsidRPr="000B6B91">
        <w:t>Svar på fråga 2023/24:248 av Teresa Carva</w:t>
      </w:r>
      <w:r w:rsidR="001D0588">
        <w:t>l</w:t>
      </w:r>
      <w:r w:rsidRPr="000B6B91">
        <w:t>ho</w:t>
      </w:r>
      <w:r>
        <w:t xml:space="preserve"> (S) </w:t>
      </w:r>
    </w:p>
    <w:p w:rsidR="00994BB7" w:rsidP="000B6B91">
      <w:pPr>
        <w:pStyle w:val="Title"/>
      </w:pPr>
      <w:r>
        <w:t>Regeringens inställning till den svenska modellen</w:t>
      </w:r>
    </w:p>
    <w:p w:rsidR="000B6B91" w:rsidP="000B6B91">
      <w:pPr>
        <w:pStyle w:val="BodyText"/>
      </w:pPr>
      <w:r>
        <w:t xml:space="preserve">Teresa Carvalho har </w:t>
      </w:r>
      <w:r w:rsidR="00222F85">
        <w:t xml:space="preserve">med anledning av </w:t>
      </w:r>
      <w:r w:rsidR="004154A4">
        <w:t xml:space="preserve">en pågående konflikt på arbetsmarknaden </w:t>
      </w:r>
      <w:r>
        <w:t xml:space="preserve">frågat </w:t>
      </w:r>
      <w:r w:rsidR="00FE05CF">
        <w:t>a</w:t>
      </w:r>
      <w:r w:rsidRPr="00FE05CF" w:rsidR="00FE05CF">
        <w:t>rbetsmarknads- och integrationsministern</w:t>
      </w:r>
      <w:r w:rsidR="00FE05CF">
        <w:t xml:space="preserve"> </w:t>
      </w:r>
      <w:r>
        <w:t xml:space="preserve">om </w:t>
      </w:r>
      <w:r w:rsidR="0070240C">
        <w:t xml:space="preserve">han och regeringen står bakom vissa uppfattningar som framförts i sociala medier och rör </w:t>
      </w:r>
      <w:r>
        <w:t xml:space="preserve">den svenska modellen. </w:t>
      </w:r>
      <w:r w:rsidRPr="00FE05CF" w:rsidR="00FE05CF">
        <w:t>Arbetet inom regeringen är så fördelat att det är jag som ska svara på frågan.</w:t>
      </w:r>
    </w:p>
    <w:p w:rsidR="004154A4" w:rsidP="002B64FA">
      <w:pPr>
        <w:pStyle w:val="BodyText"/>
      </w:pPr>
      <w:bookmarkStart w:id="1" w:name="_Hlk150853774"/>
      <w:r w:rsidRPr="00222F85">
        <w:t xml:space="preserve">Den svenska arbetsmarknadsmodellen bygger på att parterna reglerar villkoren på arbetsmarknaden genom överenskommelser om löne- och anställningsvillkor. </w:t>
      </w:r>
      <w:r w:rsidRPr="004154A4">
        <w:t>Möjligheten för arbetsmarknadens parter att vidta stridsåtgärder är en grundläggande del av den svenska arbetsmarknadsmodellen</w:t>
      </w:r>
      <w:r w:rsidRPr="006606A8" w:rsidR="006606A8">
        <w:t xml:space="preserve"> och en rättighet som har skydd </w:t>
      </w:r>
      <w:r w:rsidR="003F0033">
        <w:t>i</w:t>
      </w:r>
      <w:r w:rsidR="00F65766">
        <w:t xml:space="preserve"> </w:t>
      </w:r>
      <w:r w:rsidRPr="006606A8" w:rsidR="006606A8">
        <w:t>regeringsformen.</w:t>
      </w:r>
      <w:r w:rsidR="0070240C">
        <w:t xml:space="preserve"> </w:t>
      </w:r>
      <w:r w:rsidRPr="005657E3" w:rsidR="0070240C">
        <w:t>Regeringen stöder den svenska modellen.</w:t>
      </w:r>
    </w:p>
    <w:p w:rsidR="00176BC5" w:rsidP="000B6B91">
      <w:pPr>
        <w:pStyle w:val="BodyText"/>
      </w:pPr>
      <w:bookmarkEnd w:id="1"/>
      <w:r w:rsidRPr="00176BC5">
        <w:t>Det pågår för</w:t>
      </w:r>
      <w:r>
        <w:t xml:space="preserve"> </w:t>
      </w:r>
      <w:r w:rsidRPr="00176BC5">
        <w:t xml:space="preserve">närvarande en konflikt och </w:t>
      </w:r>
      <w:r>
        <w:t>jag</w:t>
      </w:r>
      <w:r w:rsidRPr="00176BC5">
        <w:t xml:space="preserve"> noterar att M</w:t>
      </w:r>
      <w:r>
        <w:t xml:space="preserve">edlingsinstitutet </w:t>
      </w:r>
      <w:r w:rsidR="00DC4C92">
        <w:t>har utsett</w:t>
      </w:r>
      <w:r w:rsidR="004154A4">
        <w:t xml:space="preserve"> en </w:t>
      </w:r>
      <w:r w:rsidRPr="002B64FA" w:rsidR="005657E3">
        <w:t>medlare i konflikten som fortsatt står till parternas förfogande.</w:t>
      </w:r>
      <w:r w:rsidR="005657E3">
        <w:t xml:space="preserve"> </w:t>
      </w:r>
    </w:p>
    <w:p w:rsidR="00F43BBB" w:rsidRPr="00F43BBB" w:rsidP="00F43BBB">
      <w:pPr>
        <w:pStyle w:val="BodyText"/>
        <w:rPr>
          <w:lang w:val="de-DE"/>
        </w:rPr>
      </w:pPr>
      <w:r w:rsidRPr="00F43BBB">
        <w:rPr>
          <w:lang w:val="de-DE"/>
        </w:rPr>
        <w:t xml:space="preserve">Stockholm den </w:t>
      </w:r>
      <w:r w:rsidR="00E3449C">
        <w:rPr>
          <w:lang w:val="de-DE"/>
        </w:rPr>
        <w:t>21</w:t>
      </w:r>
      <w:r w:rsidRPr="00F43BBB">
        <w:rPr>
          <w:lang w:val="de-DE"/>
        </w:rPr>
        <w:t xml:space="preserve"> </w:t>
      </w:r>
      <w:r w:rsidRPr="00F43BBB">
        <w:rPr>
          <w:lang w:val="de-DE"/>
        </w:rPr>
        <w:t>november</w:t>
      </w:r>
      <w:r w:rsidRPr="00F43BBB">
        <w:rPr>
          <w:lang w:val="de-DE"/>
        </w:rPr>
        <w:t xml:space="preserve"> 2023</w:t>
      </w:r>
    </w:p>
    <w:p w:rsidR="00F43BBB" w:rsidRPr="00F43BBB" w:rsidP="00F43BBB">
      <w:pPr>
        <w:pStyle w:val="BodyText"/>
        <w:rPr>
          <w:lang w:val="de-DE"/>
        </w:rPr>
      </w:pPr>
    </w:p>
    <w:p w:rsidR="00707CD2" w:rsidRPr="00F43BBB" w:rsidP="006B22E8">
      <w:pPr>
        <w:pStyle w:val="BodyText"/>
        <w:rPr>
          <w:lang w:val="de-DE"/>
        </w:rPr>
      </w:pPr>
      <w:r>
        <w:rPr>
          <w:lang w:val="de-DE"/>
        </w:rPr>
        <w:t>Paulina Brandberg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4B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4BB7" w:rsidRPr="007D73AB" w:rsidP="00340DE0">
          <w:pPr>
            <w:pStyle w:val="Header"/>
          </w:pPr>
        </w:p>
      </w:tc>
      <w:tc>
        <w:tcPr>
          <w:tcW w:w="1134" w:type="dxa"/>
        </w:tcPr>
        <w:p w:rsidR="00994B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4B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4BB7" w:rsidRPr="00710A6C" w:rsidP="00EE3C0F">
          <w:pPr>
            <w:pStyle w:val="Header"/>
            <w:rPr>
              <w:b/>
            </w:rPr>
          </w:pPr>
        </w:p>
        <w:p w:rsidR="00994BB7" w:rsidP="00EE3C0F">
          <w:pPr>
            <w:pStyle w:val="Header"/>
          </w:pPr>
        </w:p>
        <w:p w:rsidR="00994BB7" w:rsidP="00EE3C0F">
          <w:pPr>
            <w:pStyle w:val="Header"/>
          </w:pPr>
        </w:p>
        <w:p w:rsidR="00994B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0ADA9712EE47B6BFD36A92D7D8C0FF"/>
            </w:placeholder>
            <w:dataBinding w:xpath="/ns0:DocumentInfo[1]/ns0:BaseInfo[1]/ns0:Dnr[1]" w:storeItemID="{5E2D09B5-7D20-4945-AB18-9A49E0ADB668}" w:prefixMappings="xmlns:ns0='http://lp/documentinfo/RK' "/>
            <w:text/>
          </w:sdtPr>
          <w:sdtContent>
            <w:p w:rsidR="00994BB7" w:rsidP="00EE3C0F">
              <w:pPr>
                <w:pStyle w:val="Header"/>
              </w:pPr>
              <w:r>
                <w:t>A2023/</w:t>
              </w:r>
              <w:r w:rsidR="004C0429">
                <w:t>01531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AF41577F914558846ACDC0C87023BB"/>
            </w:placeholder>
            <w:showingPlcHdr/>
            <w:dataBinding w:xpath="/ns0:DocumentInfo[1]/ns0:BaseInfo[1]/ns0:DocNumber[1]" w:storeItemID="{5E2D09B5-7D20-4945-AB18-9A49E0ADB668}" w:prefixMappings="xmlns:ns0='http://lp/documentinfo/RK' "/>
            <w:text/>
          </w:sdtPr>
          <w:sdtContent>
            <w:p w:rsidR="00994B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4BB7" w:rsidP="00EE3C0F">
          <w:pPr>
            <w:pStyle w:val="Header"/>
          </w:pPr>
        </w:p>
      </w:tc>
      <w:tc>
        <w:tcPr>
          <w:tcW w:w="1134" w:type="dxa"/>
        </w:tcPr>
        <w:p w:rsidR="00994BB7" w:rsidP="0094502D">
          <w:pPr>
            <w:pStyle w:val="Header"/>
          </w:pPr>
        </w:p>
        <w:p w:rsidR="00994B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71BB8138A564F7698EF7457EAF705D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C0429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Arbetsmarknadsdepartementet</w:t>
              </w:r>
            </w:p>
            <w:p w:rsidR="00994BB7" w:rsidRPr="00340DE0" w:rsidP="00340DE0">
              <w:pPr>
                <w:pStyle w:val="Header"/>
              </w:pPr>
              <w:r>
                <w:t>Jämställdhets- och biträdande arbetsmarknadsminister</w:t>
              </w:r>
              <w:r w:rsidR="00E20E20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C2AD9036124DA792B9A19E7A7D0394"/>
          </w:placeholder>
          <w:dataBinding w:xpath="/ns0:DocumentInfo[1]/ns0:BaseInfo[1]/ns0:Recipient[1]" w:storeItemID="{5E2D09B5-7D20-4945-AB18-9A49E0ADB668}" w:prefixMappings="xmlns:ns0='http://lp/documentinfo/RK' "/>
          <w:text w:multiLine="1"/>
        </w:sdtPr>
        <w:sdtContent>
          <w:tc>
            <w:tcPr>
              <w:tcW w:w="3170" w:type="dxa"/>
            </w:tcPr>
            <w:p w:rsidR="00994B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4B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43B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0ADA9712EE47B6BFD36A92D7D8C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3A3D7-234B-4811-8760-524EA63661C7}"/>
      </w:docPartPr>
      <w:docPartBody>
        <w:p w:rsidR="005A6FC6" w:rsidP="00441085">
          <w:pPr>
            <w:pStyle w:val="C10ADA9712EE47B6BFD36A92D7D8C0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F41577F914558846ACDC0C8702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326AC-20FF-496E-AD36-F6A07D58D82F}"/>
      </w:docPartPr>
      <w:docPartBody>
        <w:p w:rsidR="005A6FC6" w:rsidP="00441085">
          <w:pPr>
            <w:pStyle w:val="5DAF41577F914558846ACDC0C87023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1BB8138A564F7698EF7457EAF70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095A5-B50C-41E5-9D63-23331D311DAB}"/>
      </w:docPartPr>
      <w:docPartBody>
        <w:p w:rsidR="005A6FC6" w:rsidP="00441085">
          <w:pPr>
            <w:pStyle w:val="671BB8138A564F7698EF7457EAF705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C2AD9036124DA792B9A19E7A7D0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5C647-C759-4E62-8540-8D956F64E1D4}"/>
      </w:docPartPr>
      <w:docPartBody>
        <w:p w:rsidR="005A6FC6" w:rsidP="00441085">
          <w:pPr>
            <w:pStyle w:val="80C2AD9036124DA792B9A19E7A7D039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085"/>
    <w:rPr>
      <w:noProof w:val="0"/>
      <w:color w:val="808080"/>
    </w:rPr>
  </w:style>
  <w:style w:type="paragraph" w:customStyle="1" w:styleId="C10ADA9712EE47B6BFD36A92D7D8C0FF">
    <w:name w:val="C10ADA9712EE47B6BFD36A92D7D8C0FF"/>
    <w:rsid w:val="00441085"/>
  </w:style>
  <w:style w:type="paragraph" w:customStyle="1" w:styleId="80C2AD9036124DA792B9A19E7A7D0394">
    <w:name w:val="80C2AD9036124DA792B9A19E7A7D0394"/>
    <w:rsid w:val="00441085"/>
  </w:style>
  <w:style w:type="paragraph" w:customStyle="1" w:styleId="5DAF41577F914558846ACDC0C87023BB1">
    <w:name w:val="5DAF41577F914558846ACDC0C87023BB1"/>
    <w:rsid w:val="004410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1BB8138A564F7698EF7457EAF705DE1">
    <w:name w:val="671BB8138A564F7698EF7457EAF705DE1"/>
    <w:rsid w:val="004410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a738e521-117d-44e5-9428-2c48dc2f23e6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2023-11-14</HeaderDate>
    <Office/>
    <Dnr>A2023/01531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8963CE4-D3F8-4E2B-AB6F-778808AABF2A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031B9-B1A6-482D-BC46-0E6FF1071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F97B3-9AA5-44DE-BD78-81B6F09BA962}">
  <ds:schemaRefs>
    <ds:schemaRef ds:uri="0d84be90-394b-471d-a817-212aa87a77c1"/>
    <ds:schemaRef ds:uri="http://schemas.microsoft.com/office/infopath/2007/PartnerControls"/>
    <ds:schemaRef ds:uri="http://schemas.microsoft.com/office/2006/documentManagement/types"/>
    <ds:schemaRef ds:uri="860e4c83-59ce-4420-a61e-371951efc959"/>
    <ds:schemaRef ds:uri="4e9c2f0c-7bf8-49af-8356-cbf363fc78a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8f3d968-6251-40b0-9f11-012b293496c2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2D09B5-7D20-4945-AB18-9A49E0ADB668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2023.24.248 Regeringens inställning till den svenska modellen.docx</dc:title>
  <cp:revision>10</cp:revision>
  <dcterms:created xsi:type="dcterms:W3CDTF">2023-11-16T11:52:00Z</dcterms:created>
  <dcterms:modified xsi:type="dcterms:W3CDTF">2023-11-21T13:26:00Z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b3503aa0-208c-4e84-80fb-c65e80ce0055</vt:lpwstr>
  </property>
</Properties>
</file>