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253" w:rsidRPr="001B70B3" w:rsidRDefault="004C6253">
      <w:pPr>
        <w:pStyle w:val="Hemstlrubrik"/>
      </w:pPr>
      <w:r w:rsidRPr="001B70B3">
        <w:t>Förslag till riksdagsbeslut</w:t>
      </w:r>
    </w:p>
    <w:p w:rsidR="004C6253" w:rsidRPr="001B70B3" w:rsidRDefault="004C6253">
      <w:pPr>
        <w:pStyle w:val="Hemstlatt"/>
        <w:ind w:left="0"/>
      </w:pPr>
      <w:r w:rsidRPr="001B70B3">
        <w:t>Riksdagen tillkännager för regeringen som sin mening vad som anförs i motionen om att kriminalisera sexuella handlingar med djur.</w:t>
      </w:r>
    </w:p>
    <w:p w:rsidR="004C6253" w:rsidRPr="001B70B3" w:rsidRDefault="004C6253">
      <w:pPr>
        <w:pStyle w:val="Rubrik1"/>
      </w:pPr>
      <w:r w:rsidRPr="001B70B3">
        <w:t>Motivering</w:t>
      </w:r>
    </w:p>
    <w:p w:rsidR="004C6253" w:rsidRPr="001B70B3" w:rsidRDefault="004C6253">
      <w:r w:rsidRPr="001B70B3">
        <w:t>På 1940-talet avkriminaliserades tidelag i den svenska lagstiftningen. Därefter är allt sexuellt utnyttjande av djur kriminaliserat endast om det kan bedömas som djurplågeri enligt 16 kap 13 § brottsbalken. Vidare finns bestämmelser i djurskyddslagen, som ska skydda djur mot onödigt lidande.</w:t>
      </w:r>
    </w:p>
    <w:p w:rsidR="004C6253" w:rsidRPr="001B70B3" w:rsidRDefault="004C6253">
      <w:pPr>
        <w:pStyle w:val="Normaltindrag"/>
      </w:pPr>
      <w:r w:rsidRPr="001B70B3">
        <w:t>Tyvärr har antalet sexuella handlingar med djur ökat under de senaste åren. Den tendensen kan avläsas i ett växande antal webbsidor med djurporno</w:t>
      </w:r>
      <w:r w:rsidRPr="001B70B3">
        <w:softHyphen/>
        <w:t>gr</w:t>
      </w:r>
      <w:r w:rsidRPr="001B70B3">
        <w:t>a</w:t>
      </w:r>
      <w:r w:rsidRPr="001B70B3">
        <w:t>fiskt innehåll och i diskussioner på Internet mellan personer, som utnyttjar djur sexuellt.</w:t>
      </w:r>
    </w:p>
    <w:p w:rsidR="004C6253" w:rsidRPr="001B70B3" w:rsidRDefault="004C6253">
      <w:pPr>
        <w:pStyle w:val="Normaltindrag"/>
      </w:pPr>
      <w:r w:rsidRPr="001B70B3">
        <w:t>Svenska veterinärförbundet, Lantbrukarnas Riksförbund, Svenska Kenne</w:t>
      </w:r>
      <w:r w:rsidRPr="001B70B3">
        <w:t>l</w:t>
      </w:r>
      <w:r w:rsidRPr="001B70B3">
        <w:t xml:space="preserve">klubben, Djurskyddet i Sverige och Förbundet djurens rätt har alla vid flera tillfällen krävt att lagen måste skärpas genom </w:t>
      </w:r>
      <w:r w:rsidRPr="001B70B3">
        <w:rPr>
          <w:spacing w:val="-2"/>
        </w:rPr>
        <w:t>att uttryckligen förbjuda sexue</w:t>
      </w:r>
      <w:r w:rsidRPr="001B70B3">
        <w:rPr>
          <w:spacing w:val="-2"/>
        </w:rPr>
        <w:t>l</w:t>
      </w:r>
      <w:r w:rsidRPr="001B70B3">
        <w:t>la handlingar med djur. De nuvarande bestämmelserna om djurskydd är inte tillräckliga. Det är därför nödvändigt att reglerna skärps och att det direkt framgår att sexuella handlingar med djur är förbjudna.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0B3">
        <w:trPr>
          <w:cantSplit/>
        </w:trPr>
        <w:tc>
          <w:tcPr>
            <w:tcW w:w="3046" w:type="dxa"/>
          </w:tcPr>
          <w:p w:rsidR="004C6253" w:rsidRPr="001B70B3" w:rsidRDefault="004C6253">
            <w:pPr>
              <w:pStyle w:val="UnderskriftDatum"/>
              <w:spacing w:before="240"/>
            </w:pPr>
            <w:r w:rsidRPr="001B70B3">
              <w:t>Stockholm den 1 oktober 2007</w:t>
            </w:r>
          </w:p>
        </w:tc>
        <w:tc>
          <w:tcPr>
            <w:tcW w:w="3047" w:type="dxa"/>
          </w:tcPr>
          <w:p w:rsidR="004C6253" w:rsidRPr="001B70B3" w:rsidRDefault="004C6253">
            <w:pPr>
              <w:pStyle w:val="Underskrifter"/>
              <w:spacing w:before="240"/>
            </w:pPr>
          </w:p>
        </w:tc>
      </w:tr>
      <w:tr w:rsidR="00000000" w:rsidRPr="001B70B3">
        <w:trPr>
          <w:cantSplit/>
        </w:trPr>
        <w:tc>
          <w:tcPr>
            <w:tcW w:w="3046" w:type="dxa"/>
          </w:tcPr>
          <w:p w:rsidR="004C6253" w:rsidRPr="001B70B3" w:rsidRDefault="004C6253">
            <w:pPr>
              <w:pStyle w:val="Underskrifter"/>
            </w:pPr>
            <w:r w:rsidRPr="001B70B3">
              <w:t>Jan Ertsborn (fp)</w:t>
            </w:r>
          </w:p>
        </w:tc>
        <w:tc>
          <w:tcPr>
            <w:tcW w:w="3046" w:type="dxa"/>
          </w:tcPr>
          <w:p w:rsidR="004C6253" w:rsidRPr="001B70B3" w:rsidRDefault="004C6253">
            <w:pPr>
              <w:pStyle w:val="Underskrifter"/>
            </w:pPr>
          </w:p>
        </w:tc>
      </w:tr>
    </w:tbl>
    <w:p w:rsidR="004C6253" w:rsidRPr="001B70B3" w:rsidRDefault="004C6253">
      <w:pPr>
        <w:pStyle w:val="Normaltindrag"/>
      </w:pPr>
    </w:p>
    <w:sectPr w:rsidR="004C6253" w:rsidRPr="001B7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253" w:rsidRPr="001B70B3" w:rsidRDefault="004C6253">
      <w:r w:rsidRPr="001B70B3">
        <w:separator/>
      </w:r>
    </w:p>
  </w:endnote>
  <w:endnote w:type="continuationSeparator" w:id="0">
    <w:p w:rsidR="004C6253" w:rsidRPr="001B70B3" w:rsidRDefault="004C6253">
      <w:r w:rsidRPr="001B70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1B70B3">
    <w:pPr>
      <w:pStyle w:val="Sidfot"/>
    </w:pPr>
    <w:r w:rsidRPr="001B70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6545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53" w:rsidRDefault="004C62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253" w:rsidRDefault="004C62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1B70B3">
    <w:pPr>
      <w:pStyle w:val="Sidfot"/>
    </w:pPr>
    <w:r w:rsidRPr="001B70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8103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53" w:rsidRDefault="004C62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253" w:rsidRDefault="004C62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1B70B3">
    <w:pPr>
      <w:pStyle w:val="Sidfot"/>
    </w:pPr>
    <w:r w:rsidRPr="001B70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987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53" w:rsidRDefault="004C62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253" w:rsidRDefault="004C62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253" w:rsidRPr="001B70B3" w:rsidRDefault="004C6253">
      <w:r w:rsidRPr="001B70B3">
        <w:separator/>
      </w:r>
    </w:p>
  </w:footnote>
  <w:footnote w:type="continuationSeparator" w:id="0">
    <w:p w:rsidR="004C6253" w:rsidRPr="001B70B3" w:rsidRDefault="004C6253">
      <w:r w:rsidRPr="001B70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1B70B3">
    <w:pPr>
      <w:pStyle w:val="Sidhuvud"/>
    </w:pPr>
    <w:r w:rsidRPr="001B70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5619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53" w:rsidRDefault="004C62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253" w:rsidRDefault="004C62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1B70B3">
    <w:pPr>
      <w:pStyle w:val="Sidhuvud"/>
    </w:pPr>
    <w:r w:rsidRPr="001B70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5001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53" w:rsidRDefault="004C62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253" w:rsidRDefault="004C62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253" w:rsidRPr="001B70B3" w:rsidRDefault="004C6253">
    <w:pPr>
      <w:pStyle w:val="FSHNormal"/>
      <w:tabs>
        <w:tab w:val="right" w:pos="5840"/>
      </w:tabs>
    </w:pPr>
    <w:r w:rsidRPr="001B70B3">
      <w:br/>
    </w:r>
    <w:r w:rsidRPr="001B70B3">
      <w:fldChar w:fldCharType="begin" w:fldLock="1"/>
    </w:r>
    <w:r w:rsidRPr="001B70B3">
      <w:instrText xml:space="preserve"> DOCPROPERTY</w:instrText>
    </w:r>
    <w:r w:rsidRPr="001B70B3">
      <w:rPr>
        <w:sz w:val="18"/>
      </w:rPr>
      <w:instrText xml:space="preserve"> "YearUser" *\charformat </w:instrText>
    </w:r>
    <w:r w:rsidRPr="001B70B3">
      <w:fldChar w:fldCharType="separate"/>
    </w:r>
    <w:r w:rsidRPr="001B70B3">
      <w:t>2007/08</w:t>
    </w:r>
    <w:r w:rsidRPr="001B70B3">
      <w:fldChar w:fldCharType="end"/>
    </w:r>
    <w:r w:rsidRPr="001B70B3">
      <w:t xml:space="preserve"> </w:t>
    </w:r>
    <w:r w:rsidRPr="001B70B3">
      <w:tab/>
      <w:t xml:space="preserve">mnr: </w:t>
    </w:r>
    <w:r w:rsidRPr="001B70B3">
      <w:fldChar w:fldCharType="begin" w:fldLock="1"/>
    </w:r>
    <w:r w:rsidRPr="001B70B3">
      <w:instrText xml:space="preserve"> DOCPROPERTY</w:instrText>
    </w:r>
    <w:r w:rsidRPr="001B70B3">
      <w:rPr>
        <w:sz w:val="18"/>
      </w:rPr>
      <w:instrText xml:space="preserve"> "Motionsnummer" *\charformat </w:instrText>
    </w:r>
    <w:r w:rsidRPr="001B70B3">
      <w:fldChar w:fldCharType="separate"/>
    </w:r>
    <w:r w:rsidRPr="001B70B3">
      <w:t>MJ281</w:t>
    </w:r>
    <w:r w:rsidRPr="001B70B3">
      <w:fldChar w:fldCharType="end"/>
    </w:r>
    <w:r w:rsidRPr="001B70B3">
      <w:br/>
    </w:r>
    <w:r w:rsidRPr="001B70B3">
      <w:fldChar w:fldCharType="begin" w:fldLock="1"/>
    </w:r>
    <w:r w:rsidRPr="001B70B3">
      <w:instrText xml:space="preserve"> DOCPROPERTY</w:instrText>
    </w:r>
    <w:r w:rsidRPr="001B70B3">
      <w:rPr>
        <w:sz w:val="18"/>
      </w:rPr>
      <w:instrText xml:space="preserve"> "Samling" *\charformat </w:instrText>
    </w:r>
    <w:r w:rsidRPr="001B70B3">
      <w:fldChar w:fldCharType="end"/>
    </w:r>
    <w:r w:rsidRPr="001B70B3">
      <w:tab/>
      <w:t xml:space="preserve">pnr: </w:t>
    </w:r>
    <w:r w:rsidRPr="001B70B3">
      <w:fldChar w:fldCharType="begin" w:fldLock="1"/>
    </w:r>
    <w:r w:rsidRPr="001B70B3">
      <w:instrText xml:space="preserve"> DOCPROPERTY</w:instrText>
    </w:r>
    <w:r w:rsidRPr="001B70B3">
      <w:rPr>
        <w:sz w:val="18"/>
      </w:rPr>
      <w:instrText xml:space="preserve"> "Partinummer" *\charformat </w:instrText>
    </w:r>
    <w:r w:rsidRPr="001B70B3">
      <w:fldChar w:fldCharType="separate"/>
    </w:r>
    <w:r w:rsidRPr="001B70B3">
      <w:t>fp1306</w:t>
    </w:r>
    <w:r w:rsidRPr="001B70B3">
      <w:fldChar w:fldCharType="end"/>
    </w:r>
  </w:p>
  <w:p w:rsidR="004C6253" w:rsidRPr="001B70B3" w:rsidRDefault="004C6253">
    <w:pPr>
      <w:pStyle w:val="FSHRub1"/>
    </w:pPr>
    <w:r w:rsidRPr="001B70B3">
      <w:t>Motion till riksdagen</w:t>
    </w:r>
    <w:r w:rsidRPr="001B70B3">
      <w:br/>
    </w:r>
    <w:r w:rsidRPr="001B70B3">
      <w:fldChar w:fldCharType="begin" w:fldLock="1"/>
    </w:r>
    <w:r w:rsidRPr="001B70B3">
      <w:instrText xml:space="preserve"> DOCPROPERTY "YearUser" *\charformat </w:instrText>
    </w:r>
    <w:r w:rsidRPr="001B70B3">
      <w:fldChar w:fldCharType="separate"/>
    </w:r>
    <w:r w:rsidRPr="001B70B3">
      <w:t>2007/08</w:t>
    </w:r>
    <w:r w:rsidRPr="001B70B3">
      <w:fldChar w:fldCharType="end"/>
    </w:r>
    <w:r w:rsidRPr="001B70B3">
      <w:t>:</w:t>
    </w:r>
    <w:r w:rsidRPr="001B70B3">
      <w:fldChar w:fldCharType="begin" w:fldLock="1"/>
    </w:r>
    <w:r w:rsidRPr="001B70B3">
      <w:instrText xml:space="preserve"> DOCPROPERTY "Motionsnummer" *\charformat </w:instrText>
    </w:r>
    <w:r w:rsidRPr="001B70B3">
      <w:fldChar w:fldCharType="separate"/>
    </w:r>
    <w:r w:rsidRPr="001B70B3">
      <w:t>MJ281</w:t>
    </w:r>
    <w:r w:rsidRPr="001B70B3">
      <w:fldChar w:fldCharType="end"/>
    </w:r>
  </w:p>
  <w:p w:rsidR="004C6253" w:rsidRPr="001B70B3" w:rsidRDefault="004C6253">
    <w:pPr>
      <w:pStyle w:val="FSHNormalS5"/>
    </w:pPr>
    <w:r w:rsidRPr="001B70B3">
      <w:fldChar w:fldCharType="begin" w:fldLock="1"/>
    </w:r>
    <w:r w:rsidRPr="001B70B3">
      <w:instrText xml:space="preserve"> DOCPROPERTY "MotionarText" *\charformat </w:instrText>
    </w:r>
    <w:r w:rsidRPr="001B70B3">
      <w:fldChar w:fldCharType="separate"/>
    </w:r>
    <w:r w:rsidRPr="001B70B3">
      <w:t>av Jan Ertsborn (fp)</w:t>
    </w:r>
    <w:r w:rsidRPr="001B70B3">
      <w:fldChar w:fldCharType="end"/>
    </w:r>
    <w:r w:rsidRPr="001B70B3">
      <w:br/>
    </w:r>
    <w:r w:rsidRPr="001B70B3">
      <w:fldChar w:fldCharType="begin" w:fldLock="1"/>
    </w:r>
    <w:r w:rsidRPr="001B70B3">
      <w:instrText xml:space="preserve"> DOCPROPERTY "SvarFrasKort" *\charformat </w:instrText>
    </w:r>
    <w:r w:rsidRPr="001B70B3">
      <w:fldChar w:fldCharType="end"/>
    </w:r>
  </w:p>
  <w:p w:rsidR="004C6253" w:rsidRPr="001B70B3" w:rsidRDefault="004C6253">
    <w:pPr>
      <w:pStyle w:val="FSHTitel"/>
    </w:pPr>
    <w:r w:rsidRPr="001B70B3">
      <w:fldChar w:fldCharType="begin" w:fldLock="1"/>
    </w:r>
    <w:r w:rsidRPr="001B70B3">
      <w:instrText xml:space="preserve"> DOCPROPERTY</w:instrText>
    </w:r>
    <w:r w:rsidRPr="001B70B3">
      <w:rPr>
        <w:sz w:val="18"/>
      </w:rPr>
      <w:instrText xml:space="preserve"> "RubrikSvar" *\charformat </w:instrText>
    </w:r>
    <w:r w:rsidRPr="001B70B3">
      <w:fldChar w:fldCharType="separate"/>
    </w:r>
    <w:r w:rsidRPr="001B70B3">
      <w:t>Förbud mot sexuella handlingar med djur</w:t>
    </w:r>
    <w:r w:rsidRPr="001B70B3">
      <w:fldChar w:fldCharType="end"/>
    </w:r>
  </w:p>
  <w:p w:rsidR="004C6253" w:rsidRPr="001B70B3" w:rsidRDefault="004C6253">
    <w:pPr>
      <w:pStyle w:val="Normal00"/>
    </w:pPr>
  </w:p>
  <w:p w:rsidR="004C6253" w:rsidRPr="001B70B3" w:rsidRDefault="004C62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4298468">
    <w:abstractNumId w:val="8"/>
  </w:num>
  <w:num w:numId="2" w16cid:durableId="733357762">
    <w:abstractNumId w:val="9"/>
  </w:num>
  <w:num w:numId="3" w16cid:durableId="427697722">
    <w:abstractNumId w:val="8"/>
  </w:num>
  <w:num w:numId="4" w16cid:durableId="1136336395">
    <w:abstractNumId w:val="9"/>
  </w:num>
  <w:num w:numId="5" w16cid:durableId="1201086435">
    <w:abstractNumId w:val="13"/>
  </w:num>
  <w:num w:numId="6" w16cid:durableId="291712240">
    <w:abstractNumId w:val="10"/>
  </w:num>
  <w:num w:numId="7" w16cid:durableId="543715875">
    <w:abstractNumId w:val="11"/>
  </w:num>
  <w:num w:numId="8" w16cid:durableId="1786997523">
    <w:abstractNumId w:val="12"/>
  </w:num>
  <w:num w:numId="9" w16cid:durableId="348869278">
    <w:abstractNumId w:val="8"/>
  </w:num>
  <w:num w:numId="10" w16cid:durableId="943343961">
    <w:abstractNumId w:val="3"/>
  </w:num>
  <w:num w:numId="11" w16cid:durableId="457914676">
    <w:abstractNumId w:val="2"/>
  </w:num>
  <w:num w:numId="12" w16cid:durableId="936182369">
    <w:abstractNumId w:val="1"/>
  </w:num>
  <w:num w:numId="13" w16cid:durableId="1743676405">
    <w:abstractNumId w:val="0"/>
  </w:num>
  <w:num w:numId="14" w16cid:durableId="1815636943">
    <w:abstractNumId w:val="9"/>
  </w:num>
  <w:num w:numId="15" w16cid:durableId="1129514554">
    <w:abstractNumId w:val="7"/>
  </w:num>
  <w:num w:numId="16" w16cid:durableId="269509611">
    <w:abstractNumId w:val="6"/>
  </w:num>
  <w:num w:numId="17" w16cid:durableId="27027764">
    <w:abstractNumId w:val="5"/>
  </w:num>
  <w:num w:numId="18" w16cid:durableId="116794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A974D04-CF02-44F5-BECC-919E841EDDD8}"/>
  </w:docVars>
  <w:rsids>
    <w:rsidRoot w:val="00713715"/>
    <w:rsid w:val="001B70B3"/>
    <w:rsid w:val="004C6253"/>
    <w:rsid w:val="007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F34772-DCB3-4348-AC86-FBFFA469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1021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fp1306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fp1306</dc:title>
  <dc:subject>fp1306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2007-11-02T11:46:00Z</cp:lastPrinted>
  <dcterms:created xsi:type="dcterms:W3CDTF">2025-12-17T06:52:00Z</dcterms:created>
  <dcterms:modified xsi:type="dcterms:W3CDTF">2025-12-17T06:52:00Z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Förbud mot sexuella handlingar med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sexuella handlingar med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lena.hallerby@riksdagen.se</vt:lpwstr>
  </property>
  <property fmtid="{D5CDD505-2E9C-101B-9397-08002B2CF9AE}" pid="45" name="ReservUID">
    <vt:lpwstr>la0328aa</vt:lpwstr>
  </property>
  <property fmtid="{D5CDD505-2E9C-101B-9397-08002B2CF9AE}" pid="46" name="MotionID">
    <vt:lpwstr>20072008000001020112000013060069</vt:lpwstr>
  </property>
  <property fmtid="{D5CDD505-2E9C-101B-9397-08002B2CF9AE}" pid="47" name="datum">
    <vt:lpwstr>071001</vt:lpwstr>
  </property>
  <property fmtid="{D5CDD505-2E9C-101B-9397-08002B2CF9AE}" pid="48" name="avsändar-e-post">
    <vt:lpwstr>lena.hallerby@riksdagen.se</vt:lpwstr>
  </property>
  <property fmtid="{D5CDD505-2E9C-101B-9397-08002B2CF9AE}" pid="49" name="id">
    <vt:lpwstr>20072008000001020112000013060069</vt:lpwstr>
  </property>
  <property fmtid="{D5CDD505-2E9C-101B-9397-08002B2CF9AE}" pid="50" name="nummer">
    <vt:lpwstr>281</vt:lpwstr>
  </property>
  <property fmtid="{D5CDD505-2E9C-101B-9397-08002B2CF9AE}" pid="51" name="utskottsbeteckning">
    <vt:lpwstr>MJ</vt:lpwstr>
  </property>
  <property fmtid="{D5CDD505-2E9C-101B-9397-08002B2CF9AE}" pid="52" name="GlobalUID">
    <vt:lpwstr>{CCC2F7F8-61B0-4E90-B741-C6542FC10352}</vt:lpwstr>
  </property>
  <property fmtid="{D5CDD505-2E9C-101B-9397-08002B2CF9AE}" pid="53" name="Överföringar">
    <vt:i4>0</vt:i4>
  </property>
  <property fmtid="{D5CDD505-2E9C-101B-9397-08002B2CF9AE}" pid="54" name="Checksum">
    <vt:lpwstr>*1012516100647*</vt:lpwstr>
  </property>
  <property fmtid="{D5CDD505-2E9C-101B-9397-08002B2CF9AE}" pid="55" name="skuggnummer">
    <vt:lpwstr>943</vt:lpwstr>
  </property>
  <property fmtid="{D5CDD505-2E9C-101B-9397-08002B2CF9AE}" pid="56" name="urixVersion">
    <vt:lpwstr>3.2.0.8</vt:lpwstr>
  </property>
  <property fmtid="{D5CDD505-2E9C-101B-9397-08002B2CF9AE}" pid="57" name="urixOrigin">
    <vt:lpwstr>071102 12:47:00.265</vt:lpwstr>
  </property>
  <property fmtid="{D5CDD505-2E9C-101B-9397-08002B2CF9AE}" pid="58" name="urixGuid">
    <vt:lpwstr>{47B3BAE0-E6C9-42D8-A680-69D6575D3AB3}</vt:lpwstr>
  </property>
</Properties>
</file>