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F46EA" w:rsidP="00DA0661">
      <w:pPr>
        <w:pStyle w:val="Title"/>
      </w:pPr>
      <w:bookmarkStart w:id="0" w:name="Start"/>
      <w:bookmarkEnd w:id="0"/>
      <w:r>
        <w:t>Svar på fråga 2022/23:219 av Martin Westmont (SD)</w:t>
      </w:r>
      <w:r>
        <w:br/>
        <w:t>Initiativet rätt till reparation (right to repair)</w:t>
      </w:r>
    </w:p>
    <w:p w:rsidR="001F46EA" w:rsidP="002749F7">
      <w:pPr>
        <w:pStyle w:val="BodyText"/>
      </w:pPr>
      <w:r>
        <w:t xml:space="preserve">Martin Westmont har frågat mig om jag </w:t>
      </w:r>
      <w:r w:rsidR="008B19B7">
        <w:t xml:space="preserve">inför beredningen av det aviserade förslaget till ny lagstiftning rörande rätt till reparation inom EU </w:t>
      </w:r>
      <w:r>
        <w:t>h</w:t>
      </w:r>
      <w:r w:rsidRPr="001F46EA">
        <w:t xml:space="preserve">ar </w:t>
      </w:r>
      <w:r w:rsidR="008B19B7">
        <w:t>tagit i beaktande att reparation före utbyte till en felfri produkt inte alltid är den bästa lösningen med hänsyn till konsumentskyddet</w:t>
      </w:r>
      <w:r>
        <w:t>.</w:t>
      </w:r>
    </w:p>
    <w:p w:rsidR="00160757" w:rsidP="00160757">
      <w:pPr>
        <w:pStyle w:val="BodyText"/>
      </w:pPr>
      <w:r>
        <w:t>Det f</w:t>
      </w:r>
      <w:r w:rsidR="00CD443C">
        <w:t>örslag</w:t>
      </w:r>
      <w:r>
        <w:t xml:space="preserve"> som Martin Westmonts fråga avser</w:t>
      </w:r>
      <w:r w:rsidR="00CD443C">
        <w:t xml:space="preserve"> väntas</w:t>
      </w:r>
      <w:r w:rsidR="005A5C26">
        <w:t xml:space="preserve"> presenteras</w:t>
      </w:r>
      <w:r w:rsidR="00CD443C">
        <w:t xml:space="preserve"> i </w:t>
      </w:r>
      <w:r w:rsidRPr="001F46EA" w:rsidR="001F46EA">
        <w:t xml:space="preserve">mars 2023. </w:t>
      </w:r>
      <w:r>
        <w:t>Initiativet</w:t>
      </w:r>
      <w:r w:rsidRPr="00342984">
        <w:t xml:space="preserve"> kan förväntas omfatta förslag som </w:t>
      </w:r>
      <w:r>
        <w:t xml:space="preserve">syftar till </w:t>
      </w:r>
      <w:r w:rsidRPr="00342984">
        <w:t xml:space="preserve">att </w:t>
      </w:r>
      <w:r w:rsidR="00CD443C">
        <w:t xml:space="preserve">förlänga varors </w:t>
      </w:r>
      <w:r w:rsidR="00A7479B">
        <w:t>livslängd</w:t>
      </w:r>
      <w:r w:rsidR="00473ADA">
        <w:t>,</w:t>
      </w:r>
      <w:r w:rsidR="00A7479B">
        <w:t xml:space="preserve"> </w:t>
      </w:r>
      <w:r w:rsidR="006074A6">
        <w:t xml:space="preserve">genom att </w:t>
      </w:r>
      <w:r w:rsidRPr="00342984">
        <w:t xml:space="preserve">främja reparation och uppmuntra </w:t>
      </w:r>
      <w:r w:rsidR="00A7479B">
        <w:t xml:space="preserve">till användning av </w:t>
      </w:r>
      <w:r w:rsidRPr="00342984">
        <w:t xml:space="preserve">mer hållbara cirkulära produkter. </w:t>
      </w:r>
    </w:p>
    <w:p w:rsidR="001F46EA" w:rsidP="00160757">
      <w:pPr>
        <w:pStyle w:val="BodyText"/>
      </w:pPr>
      <w:r>
        <w:t>Efterso</w:t>
      </w:r>
      <w:r w:rsidR="00160757">
        <w:t>m</w:t>
      </w:r>
      <w:r>
        <w:t xml:space="preserve"> förslaget inte</w:t>
      </w:r>
      <w:r w:rsidR="00CA4881">
        <w:t xml:space="preserve"> har presenterats ännu</w:t>
      </w:r>
      <w:r>
        <w:t xml:space="preserve"> har regeri</w:t>
      </w:r>
      <w:r w:rsidR="00160757">
        <w:t>n</w:t>
      </w:r>
      <w:r>
        <w:t>gen ingen n</w:t>
      </w:r>
      <w:r w:rsidR="00160757">
        <w:t>ä</w:t>
      </w:r>
      <w:r>
        <w:t xml:space="preserve">rmare information om </w:t>
      </w:r>
      <w:r w:rsidR="00A7479B">
        <w:t xml:space="preserve">dess </w:t>
      </w:r>
      <w:r>
        <w:t>innehåll</w:t>
      </w:r>
      <w:r w:rsidR="00160757">
        <w:t xml:space="preserve"> och </w:t>
      </w:r>
      <w:r w:rsidR="00473ADA">
        <w:t xml:space="preserve">inte </w:t>
      </w:r>
      <w:r w:rsidR="00160757">
        <w:t xml:space="preserve">heller </w:t>
      </w:r>
      <w:r w:rsidR="00473ADA">
        <w:t>någon</w:t>
      </w:r>
      <w:r w:rsidR="00160757">
        <w:t xml:space="preserve"> </w:t>
      </w:r>
      <w:r w:rsidR="00AC437E">
        <w:t>antagen</w:t>
      </w:r>
      <w:r w:rsidR="00160757">
        <w:t xml:space="preserve"> ståndpunkt</w:t>
      </w:r>
      <w:r w:rsidR="006074A6">
        <w:t>.</w:t>
      </w:r>
      <w:r w:rsidR="001E3AD9">
        <w:t xml:space="preserve"> I samband med att förslaget presenteras genomförs en noggrann analys av texten och synpunkter från berörda intressenter kommer att inhämtas. Därefter kommer regeringen att göra en bedömning av förslagets konsekvenser och med beaktande av dessa anta en ståndpunkt.</w:t>
      </w:r>
      <w:r w:rsidR="006074A6">
        <w:t xml:space="preserve"> </w:t>
      </w:r>
      <w:r w:rsidR="00CA4881">
        <w:t>En allmän u</w:t>
      </w:r>
      <w:r w:rsidR="006074A6">
        <w:t xml:space="preserve">tgångspunkt </w:t>
      </w:r>
      <w:r w:rsidR="00CA4881">
        <w:t>på konsumentskyddsområdet</w:t>
      </w:r>
      <w:r w:rsidR="006074A6">
        <w:t xml:space="preserve"> </w:t>
      </w:r>
      <w:r w:rsidR="00CA4881">
        <w:t>är dock att regelverket ska medföra</w:t>
      </w:r>
      <w:r w:rsidR="006074A6">
        <w:t xml:space="preserve"> </w:t>
      </w:r>
      <w:r w:rsidR="005A5C26">
        <w:t>en väl avvägd balans mellan ett starkt konsumentskydd, ett effektivt miljöskydd och näringsidkarnas intressen</w:t>
      </w:r>
      <w:r w:rsidR="006074A6">
        <w:t xml:space="preserve">. </w:t>
      </w:r>
      <w:r w:rsidR="001E3AD9">
        <w:t xml:space="preserve">  </w:t>
      </w:r>
    </w:p>
    <w:p w:rsidR="001F46EA" w:rsidP="006A12F1">
      <w:pPr>
        <w:pStyle w:val="BodyText"/>
      </w:pPr>
      <w:r>
        <w:t xml:space="preserve">Stockholm den </w:t>
      </w:r>
      <w:sdt>
        <w:sdtPr>
          <w:id w:val="-1225218591"/>
          <w:placeholder>
            <w:docPart w:val="55187EBBB8B742F08516735A5070C181"/>
          </w:placeholder>
          <w:dataBinding w:xpath="/ns0:DocumentInfo[1]/ns0:BaseInfo[1]/ns0:HeaderDate[1]" w:storeItemID="{5CD51E93-A661-4BF3-8BA2-CD0D31B1C1A8}" w:prefixMappings="xmlns:ns0='http://lp/documentinfo/RK' "/>
          <w:date w:fullDate="2023-01-12T00:00:00Z">
            <w:dateFormat w:val="d MMMM yyyy"/>
            <w:lid w:val="sv-SE"/>
            <w:storeMappedDataAs w:val="dateTime"/>
            <w:calendar w:val="gregorian"/>
          </w:date>
        </w:sdtPr>
        <w:sdtContent>
          <w:r>
            <w:t>12 januari 2023</w:t>
          </w:r>
        </w:sdtContent>
      </w:sdt>
    </w:p>
    <w:p w:rsidR="001F46EA" w:rsidP="004E7A8F">
      <w:pPr>
        <w:pStyle w:val="Brdtextutanavstnd"/>
      </w:pPr>
    </w:p>
    <w:p w:rsidR="001F46EA" w:rsidP="004E7A8F">
      <w:pPr>
        <w:pStyle w:val="Brdtextutanavstnd"/>
      </w:pPr>
    </w:p>
    <w:p w:rsidR="001F46EA" w:rsidP="004E7A8F">
      <w:pPr>
        <w:pStyle w:val="Brdtextutanavstnd"/>
      </w:pPr>
    </w:p>
    <w:p w:rsidR="001F46EA" w:rsidRPr="00DB48AB" w:rsidP="00DB48AB">
      <w:pPr>
        <w:pStyle w:val="BodyText"/>
      </w:pPr>
      <w:r>
        <w:t>Erik Slottner</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F46EA" w:rsidRPr="007D73AB">
          <w:pPr>
            <w:pStyle w:val="Header"/>
          </w:pPr>
        </w:p>
      </w:tc>
      <w:tc>
        <w:tcPr>
          <w:tcW w:w="3170" w:type="dxa"/>
          <w:vAlign w:val="bottom"/>
        </w:tcPr>
        <w:p w:rsidR="001F46EA" w:rsidRPr="007D73AB" w:rsidP="00340DE0">
          <w:pPr>
            <w:pStyle w:val="Header"/>
          </w:pPr>
        </w:p>
      </w:tc>
      <w:tc>
        <w:tcPr>
          <w:tcW w:w="1134" w:type="dxa"/>
        </w:tcPr>
        <w:p w:rsidR="001F46E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F46E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F46EA" w:rsidRPr="00710A6C" w:rsidP="00EE3C0F">
          <w:pPr>
            <w:pStyle w:val="Header"/>
            <w:rPr>
              <w:b/>
            </w:rPr>
          </w:pPr>
        </w:p>
        <w:p w:rsidR="001F46EA" w:rsidP="00EE3C0F">
          <w:pPr>
            <w:pStyle w:val="Header"/>
          </w:pPr>
        </w:p>
        <w:p w:rsidR="001F46EA" w:rsidP="00EE3C0F">
          <w:pPr>
            <w:pStyle w:val="Header"/>
          </w:pPr>
        </w:p>
        <w:p w:rsidR="001F46EA" w:rsidP="00EE3C0F">
          <w:pPr>
            <w:pStyle w:val="Header"/>
          </w:pPr>
        </w:p>
        <w:sdt>
          <w:sdtPr>
            <w:alias w:val="Dnr"/>
            <w:tag w:val="ccRKShow_Dnr"/>
            <w:id w:val="-829283628"/>
            <w:placeholder>
              <w:docPart w:val="6D9971A9EF1A4D4598C9D45CF36BCA0D"/>
            </w:placeholder>
            <w:dataBinding w:xpath="/ns0:DocumentInfo[1]/ns0:BaseInfo[1]/ns0:Dnr[1]" w:storeItemID="{5CD51E93-A661-4BF3-8BA2-CD0D31B1C1A8}" w:prefixMappings="xmlns:ns0='http://lp/documentinfo/RK' "/>
            <w:text/>
          </w:sdtPr>
          <w:sdtContent>
            <w:p w:rsidR="001F46EA" w:rsidP="00EE3C0F">
              <w:pPr>
                <w:pStyle w:val="Header"/>
              </w:pPr>
              <w:r>
                <w:t>Fi2022/03549</w:t>
              </w:r>
            </w:p>
          </w:sdtContent>
        </w:sdt>
        <w:sdt>
          <w:sdtPr>
            <w:alias w:val="DocNumber"/>
            <w:tag w:val="DocNumber"/>
            <w:id w:val="1726028884"/>
            <w:placeholder>
              <w:docPart w:val="2A517116E4C7482DB7BFCFD38A01C60A"/>
            </w:placeholder>
            <w:showingPlcHdr/>
            <w:dataBinding w:xpath="/ns0:DocumentInfo[1]/ns0:BaseInfo[1]/ns0:DocNumber[1]" w:storeItemID="{5CD51E93-A661-4BF3-8BA2-CD0D31B1C1A8}" w:prefixMappings="xmlns:ns0='http://lp/documentinfo/RK' "/>
            <w:text/>
          </w:sdtPr>
          <w:sdtContent>
            <w:p w:rsidR="001F46EA" w:rsidP="00EE3C0F">
              <w:pPr>
                <w:pStyle w:val="Header"/>
              </w:pPr>
              <w:r>
                <w:rPr>
                  <w:rStyle w:val="PlaceholderText"/>
                </w:rPr>
                <w:t xml:space="preserve"> </w:t>
              </w:r>
            </w:p>
          </w:sdtContent>
        </w:sdt>
        <w:p w:rsidR="001F46EA" w:rsidP="00EE3C0F">
          <w:pPr>
            <w:pStyle w:val="Header"/>
          </w:pPr>
        </w:p>
      </w:tc>
      <w:tc>
        <w:tcPr>
          <w:tcW w:w="1134" w:type="dxa"/>
        </w:tcPr>
        <w:p w:rsidR="001F46EA" w:rsidP="0094502D">
          <w:pPr>
            <w:pStyle w:val="Header"/>
          </w:pPr>
        </w:p>
        <w:p w:rsidR="001F46E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9D1D31152684557B41FA80AA383F2BC"/>
          </w:placeholder>
          <w:richText/>
        </w:sdtPr>
        <w:sdtEndPr>
          <w:rPr>
            <w:b w:val="0"/>
          </w:rPr>
        </w:sdtEndPr>
        <w:sdtContent>
          <w:tc>
            <w:tcPr>
              <w:tcW w:w="5534" w:type="dxa"/>
              <w:tcMar>
                <w:right w:w="1134" w:type="dxa"/>
              </w:tcMar>
            </w:tcPr>
            <w:p w:rsidR="001F46EA" w:rsidRPr="001F46EA" w:rsidP="00340DE0">
              <w:pPr>
                <w:pStyle w:val="Header"/>
                <w:rPr>
                  <w:b/>
                </w:rPr>
              </w:pPr>
              <w:r w:rsidRPr="001F46EA">
                <w:rPr>
                  <w:b/>
                </w:rPr>
                <w:t>Finansdepartementet</w:t>
              </w:r>
            </w:p>
            <w:p w:rsidR="00DE6016" w:rsidP="00340DE0">
              <w:pPr>
                <w:pStyle w:val="Header"/>
              </w:pPr>
              <w:r w:rsidRPr="001F46EA">
                <w:t>Civilministern</w:t>
              </w:r>
            </w:p>
            <w:p w:rsidR="00DE6016" w:rsidP="00340DE0">
              <w:pPr>
                <w:pStyle w:val="Header"/>
              </w:pPr>
            </w:p>
            <w:sdt>
              <w:sdtPr>
                <w:rPr>
                  <w:rFonts w:asciiTheme="majorHAnsi" w:hAnsiTheme="majorHAnsi"/>
                  <w:sz w:val="19"/>
                </w:rPr>
                <w:alias w:val="SenderText"/>
                <w:tag w:val="ccRKShow_SenderText"/>
                <w:id w:val="-1755271282"/>
                <w:placeholder>
                  <w:docPart w:val="0358CBEA86424980BA837FA8663D421A"/>
                </w:placeholder>
                <w:richText/>
              </w:sdtPr>
              <w:sdtEndPr>
                <w:rPr>
                  <w:rFonts w:asciiTheme="minorHAnsi" w:hAnsiTheme="minorHAnsi"/>
                  <w:sz w:val="25"/>
                </w:rPr>
              </w:sdtEndPr>
              <w:sdtContent>
                <w:p w:rsidR="001C5CBD" w:rsidP="001C5CBD">
                  <w:pPr>
                    <w:rPr>
                      <w:rFonts w:asciiTheme="majorHAnsi" w:hAnsiTheme="majorHAnsi"/>
                      <w:sz w:val="19"/>
                    </w:rPr>
                  </w:pPr>
                </w:p>
                <w:p w:rsidR="00F87DC9" w:rsidP="001C5CBD"/>
              </w:sdtContent>
            </w:sdt>
            <w:p w:rsidR="001F46EA" w:rsidRPr="00340DE0" w:rsidP="00340DE0">
              <w:pPr>
                <w:pStyle w:val="Header"/>
              </w:pPr>
            </w:p>
          </w:tc>
        </w:sdtContent>
      </w:sdt>
      <w:sdt>
        <w:sdtPr>
          <w:alias w:val="Recipient"/>
          <w:tag w:val="ccRKShow_Recipient"/>
          <w:id w:val="-28344517"/>
          <w:placeholder>
            <w:docPart w:val="8B56286187D3431989E1BAD41C3F6F8E"/>
          </w:placeholder>
          <w:dataBinding w:xpath="/ns0:DocumentInfo[1]/ns0:BaseInfo[1]/ns0:Recipient[1]" w:storeItemID="{5CD51E93-A661-4BF3-8BA2-CD0D31B1C1A8}" w:prefixMappings="xmlns:ns0='http://lp/documentinfo/RK' "/>
          <w:text w:multiLine="1"/>
        </w:sdtPr>
        <w:sdtContent>
          <w:tc>
            <w:tcPr>
              <w:tcW w:w="3170" w:type="dxa"/>
            </w:tcPr>
            <w:p w:rsidR="001F46EA" w:rsidP="00547B89">
              <w:pPr>
                <w:pStyle w:val="Header"/>
              </w:pPr>
              <w:r>
                <w:t>Till riksdagen</w:t>
              </w:r>
            </w:p>
          </w:tc>
        </w:sdtContent>
      </w:sdt>
      <w:tc>
        <w:tcPr>
          <w:tcW w:w="1134" w:type="dxa"/>
        </w:tcPr>
        <w:p w:rsidR="001F46E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A7479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D9971A9EF1A4D4598C9D45CF36BCA0D"/>
        <w:category>
          <w:name w:val="Allmänt"/>
          <w:gallery w:val="placeholder"/>
        </w:category>
        <w:types>
          <w:type w:val="bbPlcHdr"/>
        </w:types>
        <w:behaviors>
          <w:behavior w:val="content"/>
        </w:behaviors>
        <w:guid w:val="{010C886A-AD3A-4CC1-B64C-52AB37B8DD68}"/>
      </w:docPartPr>
      <w:docPartBody>
        <w:p w:rsidR="002B2492" w:rsidP="00770D7E">
          <w:pPr>
            <w:pStyle w:val="6D9971A9EF1A4D4598C9D45CF36BCA0D"/>
          </w:pPr>
          <w:r>
            <w:rPr>
              <w:rStyle w:val="PlaceholderText"/>
            </w:rPr>
            <w:t xml:space="preserve"> </w:t>
          </w:r>
        </w:p>
      </w:docPartBody>
    </w:docPart>
    <w:docPart>
      <w:docPartPr>
        <w:name w:val="2A517116E4C7482DB7BFCFD38A01C60A"/>
        <w:category>
          <w:name w:val="Allmänt"/>
          <w:gallery w:val="placeholder"/>
        </w:category>
        <w:types>
          <w:type w:val="bbPlcHdr"/>
        </w:types>
        <w:behaviors>
          <w:behavior w:val="content"/>
        </w:behaviors>
        <w:guid w:val="{475994BB-92B4-496F-A965-6B39F04855A3}"/>
      </w:docPartPr>
      <w:docPartBody>
        <w:p w:rsidR="002B2492" w:rsidP="00770D7E">
          <w:pPr>
            <w:pStyle w:val="2A517116E4C7482DB7BFCFD38A01C60A1"/>
          </w:pPr>
          <w:r>
            <w:rPr>
              <w:rStyle w:val="PlaceholderText"/>
            </w:rPr>
            <w:t xml:space="preserve"> </w:t>
          </w:r>
        </w:p>
      </w:docPartBody>
    </w:docPart>
    <w:docPart>
      <w:docPartPr>
        <w:name w:val="69D1D31152684557B41FA80AA383F2BC"/>
        <w:category>
          <w:name w:val="Allmänt"/>
          <w:gallery w:val="placeholder"/>
        </w:category>
        <w:types>
          <w:type w:val="bbPlcHdr"/>
        </w:types>
        <w:behaviors>
          <w:behavior w:val="content"/>
        </w:behaviors>
        <w:guid w:val="{744C77B0-C0F6-43CC-9195-D0C8A820AE91}"/>
      </w:docPartPr>
      <w:docPartBody>
        <w:p w:rsidR="002B2492" w:rsidP="00770D7E">
          <w:pPr>
            <w:pStyle w:val="69D1D31152684557B41FA80AA383F2BC1"/>
          </w:pPr>
          <w:r>
            <w:rPr>
              <w:rStyle w:val="PlaceholderText"/>
            </w:rPr>
            <w:t xml:space="preserve"> </w:t>
          </w:r>
        </w:p>
      </w:docPartBody>
    </w:docPart>
    <w:docPart>
      <w:docPartPr>
        <w:name w:val="8B56286187D3431989E1BAD41C3F6F8E"/>
        <w:category>
          <w:name w:val="Allmänt"/>
          <w:gallery w:val="placeholder"/>
        </w:category>
        <w:types>
          <w:type w:val="bbPlcHdr"/>
        </w:types>
        <w:behaviors>
          <w:behavior w:val="content"/>
        </w:behaviors>
        <w:guid w:val="{6079A717-F4B3-45D2-B3A0-BC84EC8A229B}"/>
      </w:docPartPr>
      <w:docPartBody>
        <w:p w:rsidR="002B2492" w:rsidP="00770D7E">
          <w:pPr>
            <w:pStyle w:val="8B56286187D3431989E1BAD41C3F6F8E"/>
          </w:pPr>
          <w:r>
            <w:rPr>
              <w:rStyle w:val="PlaceholderText"/>
            </w:rPr>
            <w:t xml:space="preserve"> </w:t>
          </w:r>
        </w:p>
      </w:docPartBody>
    </w:docPart>
    <w:docPart>
      <w:docPartPr>
        <w:name w:val="55187EBBB8B742F08516735A5070C181"/>
        <w:category>
          <w:name w:val="Allmänt"/>
          <w:gallery w:val="placeholder"/>
        </w:category>
        <w:types>
          <w:type w:val="bbPlcHdr"/>
        </w:types>
        <w:behaviors>
          <w:behavior w:val="content"/>
        </w:behaviors>
        <w:guid w:val="{263A6167-1712-4BC8-B635-62B8B04C0FF6}"/>
      </w:docPartPr>
      <w:docPartBody>
        <w:p w:rsidR="002B2492" w:rsidP="00770D7E">
          <w:pPr>
            <w:pStyle w:val="55187EBBB8B742F08516735A5070C181"/>
          </w:pPr>
          <w:r>
            <w:rPr>
              <w:rStyle w:val="PlaceholderText"/>
            </w:rPr>
            <w:t>Klicka här för att ange datum.</w:t>
          </w:r>
        </w:p>
      </w:docPartBody>
    </w:docPart>
    <w:docPart>
      <w:docPartPr>
        <w:name w:val="0358CBEA86424980BA837FA8663D421A"/>
        <w:category>
          <w:name w:val="Allmänt"/>
          <w:gallery w:val="placeholder"/>
        </w:category>
        <w:types>
          <w:type w:val="bbPlcHdr"/>
        </w:types>
        <w:behaviors>
          <w:behavior w:val="content"/>
        </w:behaviors>
        <w:guid w:val="{BCD2A21B-E350-4977-812E-E7BBA71523C3}"/>
      </w:docPartPr>
      <w:docPartBody>
        <w:p w:rsidR="001731AF" w:rsidP="00A96F5C">
          <w:pPr>
            <w:pStyle w:val="0358CBEA86424980BA837FA8663D421A"/>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6F5C"/>
    <w:rPr>
      <w:noProof w:val="0"/>
      <w:color w:val="808080"/>
    </w:rPr>
  </w:style>
  <w:style w:type="paragraph" w:customStyle="1" w:styleId="6D9971A9EF1A4D4598C9D45CF36BCA0D">
    <w:name w:val="6D9971A9EF1A4D4598C9D45CF36BCA0D"/>
    <w:rsid w:val="00770D7E"/>
  </w:style>
  <w:style w:type="paragraph" w:customStyle="1" w:styleId="8B56286187D3431989E1BAD41C3F6F8E">
    <w:name w:val="8B56286187D3431989E1BAD41C3F6F8E"/>
    <w:rsid w:val="00770D7E"/>
  </w:style>
  <w:style w:type="paragraph" w:customStyle="1" w:styleId="2A517116E4C7482DB7BFCFD38A01C60A1">
    <w:name w:val="2A517116E4C7482DB7BFCFD38A01C60A1"/>
    <w:rsid w:val="00770D7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D1D31152684557B41FA80AA383F2BC1">
    <w:name w:val="69D1D31152684557B41FA80AA383F2BC1"/>
    <w:rsid w:val="00770D7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5187EBBB8B742F08516735A5070C181">
    <w:name w:val="55187EBBB8B742F08516735A5070C181"/>
    <w:rsid w:val="00770D7E"/>
  </w:style>
  <w:style w:type="paragraph" w:customStyle="1" w:styleId="0358CBEA86424980BA837FA8663D421A">
    <w:name w:val="0358CBEA86424980BA837FA8663D421A"/>
    <w:rsid w:val="00A96F5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2826c91d-9441-492b-bbaa-d85f1542edc5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2023-01-12T00:00:00</HeaderDate>
    <Office/>
    <Dnr>Fi2022/03549</Dnr>
    <ParagrafNr/>
    <DocumentTitle/>
    <VisitingAddress/>
    <Extra1/>
    <Extra2/>
    <Extra3>Martin Westmont</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C3CD4-BDD0-4C33-93EC-AAE9D6BF3002}"/>
</file>

<file path=customXml/itemProps2.xml><?xml version="1.0" encoding="utf-8"?>
<ds:datastoreItem xmlns:ds="http://schemas.openxmlformats.org/officeDocument/2006/customXml" ds:itemID="{AF65E078-A440-4601-B7E5-9F6A27B3057E}"/>
</file>

<file path=customXml/itemProps3.xml><?xml version="1.0" encoding="utf-8"?>
<ds:datastoreItem xmlns:ds="http://schemas.openxmlformats.org/officeDocument/2006/customXml" ds:itemID="{5CD51E93-A661-4BF3-8BA2-CD0D31B1C1A8}"/>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B25BD4CC-228B-48D3-B0C4-16BD6DFE23BC}"/>
</file>

<file path=docProps/app.xml><?xml version="1.0" encoding="utf-8"?>
<Properties xmlns="http://schemas.openxmlformats.org/officeDocument/2006/extended-properties" xmlns:vt="http://schemas.openxmlformats.org/officeDocument/2006/docPropsVTypes">
  <Template>RK Basmall</Template>
  <TotalTime>0</TotalTime>
  <Pages>1</Pages>
  <Words>206</Words>
  <Characters>1097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23 219 Initiativet rätt till reparation av Martin Westmont (SD).docx</dc:title>
  <cp:revision>15</cp:revision>
  <dcterms:created xsi:type="dcterms:W3CDTF">2022-12-30T07:57:00Z</dcterms:created>
  <dcterms:modified xsi:type="dcterms:W3CDTF">2023-01-12T06:44:00Z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c61fa4e0-96af-4fe7-b296-76acf08c19bf</vt:lpwstr>
  </property>
</Properties>
</file>