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345" w:rsidRPr="00F32345" w:rsidRDefault="00F32345">
      <w:pPr>
        <w:pStyle w:val="Frslagsrubrik"/>
      </w:pPr>
      <w:r w:rsidRPr="00F32345">
        <w:t>Förslag till riksdagsbeslut</w:t>
      </w:r>
    </w:p>
    <w:p w:rsidR="00F32345" w:rsidRPr="00F32345" w:rsidRDefault="00F32345">
      <w:pPr>
        <w:pStyle w:val="Hemstlatt"/>
        <w:ind w:left="0"/>
      </w:pPr>
      <w:r w:rsidRPr="00F32345">
        <w:t>Riksdagen tillkännager för regeringen som sin mening vad som anförs i motionen om att i infrastrukturplaneringen studera förutsät</w:t>
      </w:r>
      <w:r w:rsidRPr="00F32345">
        <w:t>t</w:t>
      </w:r>
      <w:r w:rsidRPr="00F32345">
        <w:t>ningarna för att utpeka Bergslagsbanan som ett nationellt godsstråk samt för investeringar i banan.</w:t>
      </w:r>
    </w:p>
    <w:p w:rsidR="00F32345" w:rsidRPr="00F32345" w:rsidRDefault="00F32345">
      <w:pPr>
        <w:pStyle w:val="Rubrik1"/>
      </w:pPr>
      <w:r w:rsidRPr="00F32345">
        <w:t>Motivering</w:t>
      </w:r>
    </w:p>
    <w:p w:rsidR="00F32345" w:rsidRPr="00F32345" w:rsidRDefault="00F32345">
      <w:pPr>
        <w:autoSpaceDE w:val="0"/>
        <w:autoSpaceDN w:val="0"/>
        <w:adjustRightInd w:val="0"/>
        <w:rPr>
          <w:color w:val="000000"/>
        </w:rPr>
      </w:pPr>
      <w:r w:rsidRPr="00F32345">
        <w:rPr>
          <w:color w:val="000000"/>
        </w:rPr>
        <w:t>Bergslagsbanan omfattar järnvägssträckningen Falun–Borlänge–Frövi–Ställdalen–Kil. Den är viktig inte minst för den tunga basindustri inom papper och stål som ligger placerad efter banan. Banan har en helt naturlig roll i att ta hand om de ökande godsmängderna genom Mellansverige och Bergslagen. I framtiden måste den prioriteras investeringsmässigt och ingå i det nationella godstrafiknätet.</w:t>
      </w:r>
    </w:p>
    <w:p w:rsidR="00F32345" w:rsidRPr="00F32345" w:rsidRDefault="00F32345">
      <w:pPr>
        <w:pStyle w:val="Normaltindrag"/>
      </w:pPr>
      <w:r w:rsidRPr="00F32345">
        <w:t>Inte minst viktigt är investeringar på sträckan mellan Falun och Borlänge. Här bör ambitionen i ett första steg vara ett partiellt dubbelspår med utgång</w:t>
      </w:r>
      <w:r w:rsidRPr="00F32345">
        <w:t>s</w:t>
      </w:r>
      <w:r w:rsidRPr="00F32345">
        <w:t>punkt från båda orterna. Nästa steg ska vara ett heltäckande dubbelspår. Den mycket höga belastning som denna del av banan har när det gäller godstran</w:t>
      </w:r>
      <w:r w:rsidRPr="00F32345">
        <w:t>s</w:t>
      </w:r>
      <w:r w:rsidRPr="00F32345">
        <w:t>porter motiverar en satsning av detta slag. Var fjärde godsvagn i landet pass</w:t>
      </w:r>
      <w:r w:rsidRPr="00F32345">
        <w:t>e</w:t>
      </w:r>
      <w:r w:rsidRPr="00F32345">
        <w:t>rar varje dag genom Borlänge. En satsning på nya ankomstspår vid Borlänge bangård är också av väsentlig betydelse.</w:t>
      </w:r>
    </w:p>
    <w:p w:rsidR="00F32345" w:rsidRPr="00F32345" w:rsidRDefault="00F32345">
      <w:pPr>
        <w:pStyle w:val="Normaltindrag"/>
        <w:rPr>
          <w:color w:val="000000"/>
        </w:rPr>
      </w:pPr>
      <w:r w:rsidRPr="00F32345">
        <w:rPr>
          <w:color w:val="000000"/>
        </w:rPr>
        <w:t>Projekt efter Bergslagsbanan som är viktiga är sådant som spårbyten, ny fjärrblockering, förbättrade anslutningar och uppgraderingar. Satsningar på Bergslagsbanan unde</w:t>
      </w:r>
      <w:r w:rsidRPr="00F32345">
        <w:rPr>
          <w:color w:val="000000"/>
        </w:rPr>
        <w:t>rlättar för exportindustrin och gagnar därför sysselsät</w:t>
      </w:r>
      <w:r w:rsidRPr="00F32345">
        <w:rPr>
          <w:color w:val="000000"/>
        </w:rPr>
        <w:t>t</w:t>
      </w:r>
      <w:r w:rsidRPr="00F32345">
        <w:rPr>
          <w:color w:val="000000"/>
        </w:rPr>
        <w:t>ning och exportinkomster.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2345">
        <w:trPr>
          <w:cantSplit/>
        </w:trPr>
        <w:tc>
          <w:tcPr>
            <w:tcW w:w="3046" w:type="dxa"/>
          </w:tcPr>
          <w:p w:rsidR="00F32345" w:rsidRPr="00F32345" w:rsidRDefault="00F32345">
            <w:pPr>
              <w:pStyle w:val="UnderskriftDatum"/>
              <w:spacing w:before="240"/>
            </w:pPr>
            <w:r w:rsidRPr="00F32345">
              <w:lastRenderedPageBreak/>
              <w:t>Stockholm den 25 oktober 2010</w:t>
            </w:r>
          </w:p>
        </w:tc>
        <w:tc>
          <w:tcPr>
            <w:tcW w:w="3047" w:type="dxa"/>
          </w:tcPr>
          <w:p w:rsidR="00F32345" w:rsidRPr="00F32345" w:rsidRDefault="00F32345">
            <w:pPr>
              <w:pStyle w:val="Underskrifter"/>
              <w:spacing w:before="240"/>
            </w:pPr>
          </w:p>
        </w:tc>
      </w:tr>
      <w:tr w:rsidR="00000000" w:rsidRPr="00F32345">
        <w:trPr>
          <w:cantSplit/>
        </w:trPr>
        <w:tc>
          <w:tcPr>
            <w:tcW w:w="3046" w:type="dxa"/>
          </w:tcPr>
          <w:p w:rsidR="00F32345" w:rsidRPr="00F32345" w:rsidRDefault="00F32345">
            <w:pPr>
              <w:pStyle w:val="Underskrifter"/>
            </w:pPr>
            <w:r w:rsidRPr="00F32345">
              <w:t>Peter Hultqvist (S)</w:t>
            </w:r>
          </w:p>
        </w:tc>
        <w:tc>
          <w:tcPr>
            <w:tcW w:w="3046" w:type="dxa"/>
          </w:tcPr>
          <w:p w:rsidR="00F32345" w:rsidRPr="00F32345" w:rsidRDefault="00F32345">
            <w:pPr>
              <w:pStyle w:val="Underskrifter"/>
            </w:pPr>
          </w:p>
        </w:tc>
      </w:tr>
      <w:tr w:rsidR="00000000" w:rsidRPr="00F32345">
        <w:trPr>
          <w:cantSplit/>
        </w:trPr>
        <w:tc>
          <w:tcPr>
            <w:tcW w:w="3046" w:type="dxa"/>
          </w:tcPr>
          <w:p w:rsidR="00F32345" w:rsidRPr="00F32345" w:rsidRDefault="00F32345">
            <w:pPr>
              <w:pStyle w:val="Underskrifter"/>
            </w:pPr>
            <w:r w:rsidRPr="00F32345">
              <w:t>Carin Runeson (S)</w:t>
            </w:r>
          </w:p>
        </w:tc>
        <w:tc>
          <w:tcPr>
            <w:tcW w:w="3046" w:type="dxa"/>
          </w:tcPr>
          <w:p w:rsidR="00F32345" w:rsidRPr="00F32345" w:rsidRDefault="00F32345">
            <w:pPr>
              <w:pStyle w:val="Underskrifter"/>
            </w:pPr>
            <w:r w:rsidRPr="00F32345">
              <w:t>Kurt Kvarnström (S)</w:t>
            </w:r>
          </w:p>
        </w:tc>
      </w:tr>
      <w:tr w:rsidR="00000000" w:rsidRPr="00F32345">
        <w:trPr>
          <w:cantSplit/>
        </w:trPr>
        <w:tc>
          <w:tcPr>
            <w:tcW w:w="3046" w:type="dxa"/>
          </w:tcPr>
          <w:p w:rsidR="00F32345" w:rsidRPr="00F32345" w:rsidRDefault="00F32345">
            <w:pPr>
              <w:pStyle w:val="Underskrifter"/>
            </w:pPr>
            <w:r w:rsidRPr="00F32345">
              <w:t>Roza Güclü Hedin (S)</w:t>
            </w:r>
          </w:p>
        </w:tc>
        <w:tc>
          <w:tcPr>
            <w:tcW w:w="3046" w:type="dxa"/>
          </w:tcPr>
          <w:p w:rsidR="00F32345" w:rsidRPr="00F32345" w:rsidRDefault="00F32345">
            <w:pPr>
              <w:pStyle w:val="Underskrifter"/>
            </w:pPr>
          </w:p>
        </w:tc>
      </w:tr>
    </w:tbl>
    <w:p w:rsidR="00F32345" w:rsidRPr="00F32345" w:rsidRDefault="00F32345">
      <w:pPr>
        <w:pStyle w:val="Normaltindrag"/>
      </w:pPr>
    </w:p>
    <w:sectPr w:rsidR="00000000" w:rsidRPr="00F32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345" w:rsidRPr="00F32345" w:rsidRDefault="00F32345">
      <w:r w:rsidRPr="00F32345">
        <w:separator/>
      </w:r>
    </w:p>
  </w:endnote>
  <w:endnote w:type="continuationSeparator" w:id="0">
    <w:p w:rsidR="00F32345" w:rsidRPr="00F32345" w:rsidRDefault="00F32345">
      <w:r w:rsidRPr="00F32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345" w:rsidRPr="00F32345" w:rsidRDefault="00F32345">
    <w:pPr>
      <w:pStyle w:val="Sidfot"/>
    </w:pPr>
    <w:r w:rsidRPr="00F323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53004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45" w:rsidRDefault="00F323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2345" w:rsidRDefault="00F323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345" w:rsidRPr="00F32345" w:rsidRDefault="00F32345">
    <w:pPr>
      <w:pStyle w:val="Sidfot"/>
    </w:pPr>
    <w:r w:rsidRPr="00F323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715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45" w:rsidRDefault="00F32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2345" w:rsidRDefault="00F32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345" w:rsidRPr="00F32345" w:rsidRDefault="00F32345">
    <w:pPr>
      <w:pStyle w:val="Sidfot"/>
    </w:pPr>
    <w:r w:rsidRPr="00F323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22379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45" w:rsidRDefault="00F323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2345" w:rsidRDefault="00F323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345" w:rsidRPr="00F32345" w:rsidRDefault="00F32345">
      <w:r w:rsidRPr="00F32345">
        <w:separator/>
      </w:r>
    </w:p>
  </w:footnote>
  <w:footnote w:type="continuationSeparator" w:id="0">
    <w:p w:rsidR="00F32345" w:rsidRPr="00F32345" w:rsidRDefault="00F32345">
      <w:r w:rsidRPr="00F323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345" w:rsidRPr="00F32345" w:rsidRDefault="00F32345">
    <w:pPr>
      <w:pStyle w:val="Sidhuvud"/>
    </w:pPr>
    <w:r w:rsidRPr="00F323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2276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45" w:rsidRDefault="00F323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2345" w:rsidRDefault="00F323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345" w:rsidRPr="00F32345" w:rsidRDefault="00F32345">
    <w:pPr>
      <w:pStyle w:val="Sidhuvud"/>
    </w:pPr>
    <w:r w:rsidRPr="00F323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81031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345" w:rsidRDefault="00F323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2345" w:rsidRDefault="00F323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345" w:rsidRPr="00F32345" w:rsidRDefault="00F32345">
    <w:pPr>
      <w:pStyle w:val="FSHNormal"/>
      <w:tabs>
        <w:tab w:val="right" w:pos="5840"/>
      </w:tabs>
    </w:pPr>
    <w:r w:rsidRPr="00F32345">
      <w:br/>
    </w:r>
    <w:r w:rsidRPr="00F32345">
      <w:fldChar w:fldCharType="begin" w:fldLock="1"/>
    </w:r>
    <w:r w:rsidRPr="00F32345">
      <w:instrText xml:space="preserve"> DOCPROPERTY</w:instrText>
    </w:r>
    <w:r w:rsidRPr="00F32345">
      <w:rPr>
        <w:sz w:val="18"/>
      </w:rPr>
      <w:instrText xml:space="preserve"> "YearUser" *\charformat </w:instrText>
    </w:r>
    <w:r w:rsidRPr="00F32345">
      <w:fldChar w:fldCharType="separate"/>
    </w:r>
    <w:r w:rsidRPr="00F32345">
      <w:t>2010/11</w:t>
    </w:r>
    <w:r w:rsidRPr="00F32345">
      <w:fldChar w:fldCharType="end"/>
    </w:r>
    <w:r w:rsidRPr="00F32345">
      <w:t xml:space="preserve"> </w:t>
    </w:r>
    <w:r w:rsidRPr="00F32345">
      <w:tab/>
      <w:t xml:space="preserve">mnr: </w:t>
    </w:r>
    <w:r w:rsidRPr="00F32345">
      <w:fldChar w:fldCharType="begin" w:fldLock="1"/>
    </w:r>
    <w:r w:rsidRPr="00F32345">
      <w:instrText xml:space="preserve"> DOCPROPERTY</w:instrText>
    </w:r>
    <w:r w:rsidRPr="00F32345">
      <w:rPr>
        <w:sz w:val="18"/>
      </w:rPr>
      <w:instrText xml:space="preserve"> "Motionsnummer" *\charformat </w:instrText>
    </w:r>
    <w:r w:rsidRPr="00F32345">
      <w:fldChar w:fldCharType="separate"/>
    </w:r>
    <w:r w:rsidRPr="00F32345">
      <w:t>T390</w:t>
    </w:r>
    <w:r w:rsidRPr="00F32345">
      <w:fldChar w:fldCharType="end"/>
    </w:r>
    <w:r w:rsidRPr="00F32345">
      <w:br/>
    </w:r>
    <w:r w:rsidRPr="00F32345">
      <w:fldChar w:fldCharType="begin" w:fldLock="1"/>
    </w:r>
    <w:r w:rsidRPr="00F32345">
      <w:instrText xml:space="preserve"> DOCPROPERTY</w:instrText>
    </w:r>
    <w:r w:rsidRPr="00F32345">
      <w:rPr>
        <w:sz w:val="18"/>
      </w:rPr>
      <w:instrText xml:space="preserve"> "Samling" *\charformat </w:instrText>
    </w:r>
    <w:r w:rsidRPr="00F32345">
      <w:fldChar w:fldCharType="end"/>
    </w:r>
    <w:r w:rsidRPr="00F32345">
      <w:tab/>
      <w:t xml:space="preserve">pnr: </w:t>
    </w:r>
    <w:r w:rsidRPr="00F32345">
      <w:fldChar w:fldCharType="begin" w:fldLock="1"/>
    </w:r>
    <w:r w:rsidRPr="00F32345">
      <w:instrText xml:space="preserve"> DOCPROPERTY</w:instrText>
    </w:r>
    <w:r w:rsidRPr="00F32345">
      <w:rPr>
        <w:sz w:val="18"/>
      </w:rPr>
      <w:instrText xml:space="preserve"> "Partinummer" *\charformat </w:instrText>
    </w:r>
    <w:r w:rsidRPr="00F32345">
      <w:fldChar w:fldCharType="separate"/>
    </w:r>
    <w:r w:rsidRPr="00F32345">
      <w:t>S45070</w:t>
    </w:r>
    <w:r w:rsidRPr="00F32345">
      <w:fldChar w:fldCharType="end"/>
    </w:r>
  </w:p>
  <w:p w:rsidR="00F32345" w:rsidRPr="00F32345" w:rsidRDefault="00F32345">
    <w:pPr>
      <w:pStyle w:val="FSHRub1"/>
    </w:pPr>
    <w:r w:rsidRPr="00F32345">
      <w:t>Motion till riksdagen</w:t>
    </w:r>
    <w:r w:rsidRPr="00F32345">
      <w:br/>
    </w:r>
    <w:r w:rsidRPr="00F32345">
      <w:fldChar w:fldCharType="begin" w:fldLock="1"/>
    </w:r>
    <w:r w:rsidRPr="00F32345">
      <w:instrText xml:space="preserve"> DOCPROPERTY "YearUser" *\charformat </w:instrText>
    </w:r>
    <w:r w:rsidRPr="00F32345">
      <w:fldChar w:fldCharType="separate"/>
    </w:r>
    <w:r w:rsidRPr="00F32345">
      <w:t>2010/11</w:t>
    </w:r>
    <w:r w:rsidRPr="00F32345">
      <w:fldChar w:fldCharType="end"/>
    </w:r>
    <w:r w:rsidRPr="00F32345">
      <w:t>:</w:t>
    </w:r>
    <w:r w:rsidRPr="00F32345">
      <w:fldChar w:fldCharType="begin" w:fldLock="1"/>
    </w:r>
    <w:r w:rsidRPr="00F32345">
      <w:instrText xml:space="preserve"> DOCPROPERTY "Motionsnummer" *\charformat </w:instrText>
    </w:r>
    <w:r w:rsidRPr="00F32345">
      <w:fldChar w:fldCharType="separate"/>
    </w:r>
    <w:r w:rsidRPr="00F32345">
      <w:t>T390</w:t>
    </w:r>
    <w:r w:rsidRPr="00F32345">
      <w:fldChar w:fldCharType="end"/>
    </w:r>
  </w:p>
  <w:p w:rsidR="00F32345" w:rsidRPr="00F32345" w:rsidRDefault="00F32345">
    <w:pPr>
      <w:pStyle w:val="FSHNormalS5"/>
    </w:pPr>
    <w:r w:rsidRPr="00F32345">
      <w:fldChar w:fldCharType="begin" w:fldLock="1"/>
    </w:r>
    <w:r w:rsidRPr="00F32345">
      <w:instrText xml:space="preserve"> DOCPROPERTY "MotionarText" *\charformat </w:instrText>
    </w:r>
    <w:r w:rsidRPr="00F32345">
      <w:fldChar w:fldCharType="separate"/>
    </w:r>
    <w:r w:rsidRPr="00F32345">
      <w:t>av Peter Hultqvist m.fl. (S)</w:t>
    </w:r>
    <w:r w:rsidRPr="00F32345">
      <w:fldChar w:fldCharType="end"/>
    </w:r>
    <w:r w:rsidRPr="00F32345">
      <w:br/>
    </w:r>
    <w:r w:rsidRPr="00F32345">
      <w:fldChar w:fldCharType="begin" w:fldLock="1"/>
    </w:r>
    <w:r w:rsidRPr="00F32345">
      <w:instrText xml:space="preserve"> DOCPROPERTY "SvarFrasKort" *\charformat </w:instrText>
    </w:r>
    <w:r w:rsidRPr="00F32345">
      <w:fldChar w:fldCharType="end"/>
    </w:r>
  </w:p>
  <w:p w:rsidR="00F32345" w:rsidRPr="00F32345" w:rsidRDefault="00F32345">
    <w:pPr>
      <w:pStyle w:val="FSHTitel"/>
    </w:pPr>
    <w:r w:rsidRPr="00F32345">
      <w:fldChar w:fldCharType="begin" w:fldLock="1"/>
    </w:r>
    <w:r w:rsidRPr="00F32345">
      <w:instrText xml:space="preserve"> DOCPROPERTY</w:instrText>
    </w:r>
    <w:r w:rsidRPr="00F32345">
      <w:rPr>
        <w:sz w:val="18"/>
      </w:rPr>
      <w:instrText xml:space="preserve"> "RubrikSvar" *\charformat </w:instrText>
    </w:r>
    <w:r w:rsidRPr="00F32345">
      <w:fldChar w:fldCharType="separate"/>
    </w:r>
    <w:r w:rsidRPr="00F32345">
      <w:t>Bergslagsbanan</w:t>
    </w:r>
    <w:r w:rsidRPr="00F32345">
      <w:fldChar w:fldCharType="end"/>
    </w:r>
  </w:p>
  <w:p w:rsidR="00F32345" w:rsidRPr="00F32345" w:rsidRDefault="00F32345">
    <w:pPr>
      <w:pStyle w:val="Normal00"/>
    </w:pPr>
  </w:p>
  <w:p w:rsidR="00F32345" w:rsidRPr="00F32345" w:rsidRDefault="00F323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85359994">
    <w:abstractNumId w:val="3"/>
  </w:num>
  <w:num w:numId="2" w16cid:durableId="2009096274">
    <w:abstractNumId w:val="2"/>
  </w:num>
  <w:num w:numId="3" w16cid:durableId="1861696625">
    <w:abstractNumId w:val="1"/>
  </w:num>
  <w:num w:numId="4" w16cid:durableId="66077186">
    <w:abstractNumId w:val="0"/>
  </w:num>
  <w:num w:numId="5" w16cid:durableId="2071150885">
    <w:abstractNumId w:val="7"/>
  </w:num>
  <w:num w:numId="6" w16cid:durableId="2067291654">
    <w:abstractNumId w:val="6"/>
  </w:num>
  <w:num w:numId="7" w16cid:durableId="1250697642">
    <w:abstractNumId w:val="5"/>
  </w:num>
  <w:num w:numId="8" w16cid:durableId="949094170">
    <w:abstractNumId w:val="4"/>
  </w:num>
  <w:num w:numId="9" w16cid:durableId="846864144">
    <w:abstractNumId w:val="8"/>
  </w:num>
  <w:num w:numId="10" w16cid:durableId="1530803196">
    <w:abstractNumId w:val="9"/>
  </w:num>
  <w:num w:numId="11" w16cid:durableId="154228405">
    <w:abstractNumId w:val="10"/>
  </w:num>
  <w:num w:numId="12" w16cid:durableId="494034430">
    <w:abstractNumId w:val="13"/>
  </w:num>
  <w:num w:numId="13" w16cid:durableId="372581487">
    <w:abstractNumId w:val="15"/>
  </w:num>
  <w:num w:numId="14" w16cid:durableId="1786000876">
    <w:abstractNumId w:val="16"/>
  </w:num>
  <w:num w:numId="15" w16cid:durableId="1298023559">
    <w:abstractNumId w:val="11"/>
  </w:num>
  <w:num w:numId="16" w16cid:durableId="821703416">
    <w:abstractNumId w:val="18"/>
  </w:num>
  <w:num w:numId="17" w16cid:durableId="101077669">
    <w:abstractNumId w:val="17"/>
  </w:num>
  <w:num w:numId="18" w16cid:durableId="1398287334">
    <w:abstractNumId w:val="14"/>
  </w:num>
  <w:num w:numId="19" w16cid:durableId="1134442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78FEBFCD-395F-4A99-8914-12F6FADF0550},{56D55535-ACDA-45DF-AC61-E5947427103D},{1FAB1011-E67A-4183-95E5-15A14406083A},{27B2C0DC-CD61-4DFF-952A-D56FEFE8CCFB}"/>
  </w:docVars>
  <w:rsids>
    <w:rsidRoot w:val="00E44840"/>
    <w:rsid w:val="00E44840"/>
    <w:rsid w:val="00F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EA67903-75B7-4709-A41E-7B66EC62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1311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s45070</vt:lpstr>
    </vt:vector>
  </TitlesOfParts>
  <Company>Riksdagen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s45070</dc:title>
  <dc:subject>s45070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2010-12-28T12:16:00Z</cp:lastPrinted>
  <dcterms:created xsi:type="dcterms:W3CDTF">2025-12-18T03:05:00Z</dcterms:created>
  <dcterms:modified xsi:type="dcterms:W3CDTF">2025-12-18T03:05:00Z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Bergslagsbanan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Bergslagsbanan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Hultqvist m.fl. (S)</vt:lpwstr>
  </property>
  <property fmtid="{D5CDD505-2E9C-101B-9397-08002B2CF9AE}" pid="26" name="MotionarLista">
    <vt:lpwstr>Hultqvist, Peter (S)\Runeson, Carin (S)\Kvarnström, Kurt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(S), Kurt Kvarnström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20102011000000000115000450700069</vt:lpwstr>
  </property>
  <property fmtid="{D5CDD505-2E9C-101B-9397-08002B2CF9AE}" pid="47" name="datum">
    <vt:lpwstr>101025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20102011000000000115000450700069</vt:lpwstr>
  </property>
  <property fmtid="{D5CDD505-2E9C-101B-9397-08002B2CF9AE}" pid="50" name="nummer">
    <vt:lpwstr>390</vt:lpwstr>
  </property>
  <property fmtid="{D5CDD505-2E9C-101B-9397-08002B2CF9AE}" pid="51" name="utskottsbeteckning">
    <vt:lpwstr>T</vt:lpwstr>
  </property>
  <property fmtid="{D5CDD505-2E9C-101B-9397-08002B2CF9AE}" pid="52" name="GlobalUID">
    <vt:lpwstr>{D0027D7D-9CA4-410A-9CDF-3537F2B77291}</vt:lpwstr>
  </property>
  <property fmtid="{D5CDD505-2E9C-101B-9397-08002B2CF9AE}" pid="53" name="Överföringar">
    <vt:i4>0</vt:i4>
  </property>
  <property fmtid="{D5CDD505-2E9C-101B-9397-08002B2CF9AE}" pid="54" name="Checksum">
    <vt:lpwstr>*0002113008577*</vt:lpwstr>
  </property>
  <property fmtid="{D5CDD505-2E9C-101B-9397-08002B2CF9AE}" pid="55" name="skuggnummer">
    <vt:lpwstr>1955</vt:lpwstr>
  </property>
  <property fmtid="{D5CDD505-2E9C-101B-9397-08002B2CF9AE}" pid="56" name="urixVersion">
    <vt:lpwstr>4.1.1.7</vt:lpwstr>
  </property>
  <property fmtid="{D5CDD505-2E9C-101B-9397-08002B2CF9AE}" pid="57" name="urixOrigin">
    <vt:lpwstr>101228 13:16:48.368</vt:lpwstr>
  </property>
  <property fmtid="{D5CDD505-2E9C-101B-9397-08002B2CF9AE}" pid="58" name="urixGuid">
    <vt:lpwstr>{DA6D78D6-8A83-42BC-97C3-27B81FA48933}</vt:lpwstr>
  </property>
</Properties>
</file>