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3C9E" w:rsidRPr="001B6B32" w:rsidRDefault="008B3C9E" w:rsidP="00094201">
      <w:pPr>
        <w:pStyle w:val="Hemstlrubrik"/>
      </w:pPr>
      <w:r w:rsidRPr="001B6B32">
        <w:t>Förslag till riksdagsbeslut</w:t>
      </w:r>
    </w:p>
    <w:p w:rsidR="009269CE" w:rsidRPr="001B6B32" w:rsidRDefault="009269CE">
      <w:pPr>
        <w:pStyle w:val="Hemstlatt"/>
        <w:ind w:left="0"/>
      </w:pPr>
      <w:r w:rsidRPr="001B6B32">
        <w:t>Riksdagen tillkännager för regeringen som sin mening vad som anförs i motionen om särskilda insatser för att främja kvinnors k</w:t>
      </w:r>
      <w:r w:rsidRPr="001B6B32">
        <w:t>o</w:t>
      </w:r>
      <w:r w:rsidRPr="001B6B32">
        <w:t>operativa företagande.</w:t>
      </w:r>
    </w:p>
    <w:p w:rsidR="004D7823" w:rsidRPr="001B6B32" w:rsidRDefault="004D7823" w:rsidP="00E22893">
      <w:pPr>
        <w:pStyle w:val="Rubrik1"/>
      </w:pPr>
      <w:r w:rsidRPr="001B6B32">
        <w:t>Motivering</w:t>
      </w:r>
    </w:p>
    <w:p w:rsidR="008B3C9E" w:rsidRPr="001B6B32" w:rsidRDefault="008B3C9E" w:rsidP="008B3C9E">
      <w:r w:rsidRPr="001B6B32">
        <w:t>Mycket pekar mot att kooperativt företagande ger särskilda möjligheter för kvinnor att starta och utveckla företag. Eftersom tillgången till kunskaper, information, råd, förebilder och nätverk som främjar den företagsformen fortfarande är sämre än för andra företagsformer</w:t>
      </w:r>
      <w:r w:rsidR="00094201" w:rsidRPr="001B6B32">
        <w:t>,</w:t>
      </w:r>
      <w:r w:rsidRPr="001B6B32">
        <w:t xml:space="preserve"> krävs särskilda insatser inom ramen för satsningen på kvinnors företagande.</w:t>
      </w:r>
    </w:p>
    <w:p w:rsidR="008B3C9E" w:rsidRPr="001B6B32" w:rsidRDefault="008B3C9E" w:rsidP="008B3C9E">
      <w:pPr>
        <w:pStyle w:val="Normaltindrag"/>
      </w:pPr>
      <w:r w:rsidRPr="001B6B32">
        <w:t>Mannen är norm för vem som är företagare. Begreppet företagande assoc</w:t>
      </w:r>
      <w:r w:rsidRPr="001B6B32">
        <w:t>i</w:t>
      </w:r>
      <w:r w:rsidRPr="001B6B32">
        <w:t>eras till maskulina normer och en manlig värld. Ca 25 procent av företagarna i Sverige är kvinnor. Under 2006 startades 35 procent av företagen av kvinnor.</w:t>
      </w:r>
    </w:p>
    <w:p w:rsidR="008B3C9E" w:rsidRPr="001B6B32" w:rsidRDefault="008B3C9E" w:rsidP="008B3C9E">
      <w:pPr>
        <w:pStyle w:val="Normaltindrag"/>
      </w:pPr>
      <w:r w:rsidRPr="001B6B32">
        <w:t>Enligt Nuteks entreprenörskapsbarometer 2006 kan 67 proc</w:t>
      </w:r>
      <w:r w:rsidR="00094201" w:rsidRPr="001B6B32">
        <w:t>ent av kvi</w:t>
      </w:r>
      <w:r w:rsidR="00094201" w:rsidRPr="001B6B32">
        <w:t>n</w:t>
      </w:r>
      <w:r w:rsidR="00094201" w:rsidRPr="001B6B32">
        <w:t>norna i åldrarna 18–3</w:t>
      </w:r>
      <w:r w:rsidRPr="001B6B32">
        <w:t>0 år tänka sig att bli företagare. Det finns således en stor potential för fler företag som startas och drivs av kvinnor. Men fortfarande finns åtskilligt som hindrar kvinnor att ta steget att starta eget företag, vilket regeringen nu vill ändra på med hjälp av det nya programmet för kvinnors företagande.</w:t>
      </w:r>
    </w:p>
    <w:p w:rsidR="008B3C9E" w:rsidRPr="001B6B32" w:rsidRDefault="008B3C9E" w:rsidP="008B3C9E">
      <w:pPr>
        <w:pStyle w:val="Normaltindrag"/>
      </w:pPr>
      <w:r w:rsidRPr="001B6B32">
        <w:t>Av de unga kvinnor</w:t>
      </w:r>
      <w:r w:rsidR="00094201" w:rsidRPr="001B6B32">
        <w:t>,</w:t>
      </w:r>
      <w:r w:rsidRPr="001B6B32">
        <w:t xml:space="preserve"> 18</w:t>
      </w:r>
      <w:r w:rsidR="00094201" w:rsidRPr="001B6B32">
        <w:t>–</w:t>
      </w:r>
      <w:r w:rsidRPr="001B6B32">
        <w:t>30 år</w:t>
      </w:r>
      <w:r w:rsidR="00094201" w:rsidRPr="001B6B32">
        <w:t>,</w:t>
      </w:r>
      <w:r w:rsidRPr="001B6B32">
        <w:t xml:space="preserve"> som säger att de kan tänka sig att bli föret</w:t>
      </w:r>
      <w:r w:rsidRPr="001B6B32">
        <w:t>a</w:t>
      </w:r>
      <w:r w:rsidRPr="001B6B32">
        <w:t>gare är det, enligt Nuteks Entreprenörskapsbarometer 2006, 76 procent som helst vill driva företag tillsammans med någon eller några andra. Detta kan jämföras med dagens verksamma företagare, där de medelålders männen är i majoritet. Motsvarande siffra bland dessa, hämtad från Entreprenörskapsb</w:t>
      </w:r>
      <w:r w:rsidRPr="001B6B32">
        <w:t>a</w:t>
      </w:r>
      <w:r w:rsidRPr="001B6B32">
        <w:t>rometern 2004, är 44 procent.</w:t>
      </w:r>
    </w:p>
    <w:p w:rsidR="008B3C9E" w:rsidRPr="001B6B32" w:rsidRDefault="008B3C9E" w:rsidP="008B3C9E">
      <w:pPr>
        <w:pStyle w:val="Normaltindrag"/>
      </w:pPr>
      <w:r w:rsidRPr="001B6B32">
        <w:t>De är ofta kvinnor som tar initiativ till, driver och arbetar i nya kooperativa företag. Och inte endast i traditionella kvinnobranscher. Detta visar Coomp</w:t>
      </w:r>
      <w:r w:rsidRPr="001B6B32">
        <w:t>a</w:t>
      </w:r>
      <w:r w:rsidRPr="001B6B32">
        <w:lastRenderedPageBreak/>
        <w:t>nion i en ny rapport som publiceras senare i höst. Andelarna kvinnor såväl bland anställda som i styrelser är större än i andra företagsformer.</w:t>
      </w:r>
    </w:p>
    <w:p w:rsidR="008B3C9E" w:rsidRPr="001B6B32" w:rsidRDefault="008B3C9E" w:rsidP="008B3C9E">
      <w:pPr>
        <w:pStyle w:val="Normaltindrag"/>
      </w:pPr>
      <w:r w:rsidRPr="001B6B32">
        <w:t>Fler kvinnor än män tycker att uppmuntran och stöd är viktigt för att ta steget att starta eller expandera. Bristande självförtroende och identifikation som företagare hos många kvinnor bidrar till detta. Kvinnor är också mindre riskbenägna som företagare än vad män är.</w:t>
      </w:r>
    </w:p>
    <w:p w:rsidR="008B3C9E" w:rsidRPr="001B6B32" w:rsidRDefault="008B3C9E" w:rsidP="008B3C9E">
      <w:pPr>
        <w:pStyle w:val="Normaltindrag"/>
      </w:pPr>
      <w:r w:rsidRPr="001B6B32">
        <w:t>Eftersom allas delaktighet är en av de viktigaste grundstenarna i bygget av ett kooperativt företag krävs en demokratisk process, som måste få ta sin tid för att ge ett bra resultat. Samtidigt gör detta samarbete att företagande blir möjligt för många, inte minst kvinnor, som drar sig för att bli företagare på egen hand.</w:t>
      </w:r>
    </w:p>
    <w:p w:rsidR="008B3C9E" w:rsidRPr="001B6B32" w:rsidRDefault="008B3C9E" w:rsidP="008B3C9E">
      <w:pPr>
        <w:pStyle w:val="Normaltindrag"/>
      </w:pPr>
      <w:r w:rsidRPr="001B6B32">
        <w:t>Även för att utvecklas som företagare ger kooperativa lösningar särkskilda möjligheter. Företagssamverkan gör det möjligt för små- och ensamföretagare att ta del av fördelarna med ett större företag och att få stimulans, resurser och samarbetspartners till att utveckla sin verksamhet.</w:t>
      </w:r>
    </w:p>
    <w:p w:rsidR="008B3C9E" w:rsidRPr="001B6B32" w:rsidRDefault="008B3C9E" w:rsidP="008B3C9E">
      <w:pPr>
        <w:pStyle w:val="Normaltindrag"/>
      </w:pPr>
      <w:r w:rsidRPr="001B6B32">
        <w:t>Tillgången till kunskaper, information, råd, förebilder och nätverk kan vara den avgörande skillnaden mellan misslyckande och framgångsrikt företaga</w:t>
      </w:r>
      <w:r w:rsidRPr="001B6B32">
        <w:t>n</w:t>
      </w:r>
      <w:r w:rsidRPr="001B6B32">
        <w:t>de. Och särskilt gäller detta en annorlunda och relativt okänd företagsform som den kooperativa. Förebilder, goda exempel och stöttning med råd och kunnande kan för många vara helt avgörande för att man ska våga tro tillräc</w:t>
      </w:r>
      <w:r w:rsidRPr="001B6B32">
        <w:t>k</w:t>
      </w:r>
      <w:r w:rsidRPr="001B6B32">
        <w:t>ligt starkt på sin idé och göra verklighet av sina planer på ett sådant annorlu</w:t>
      </w:r>
      <w:r w:rsidRPr="001B6B32">
        <w:t>n</w:t>
      </w:r>
      <w:r w:rsidRPr="001B6B32">
        <w:t>da företag. Här behövs särskilda insatser för att ge fler kvinnor möjlighet att förverkliga sin potential att bli kooperativa företagare.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94201" w:rsidRPr="001B6B32" w:rsidTr="00094201">
        <w:trPr>
          <w:cantSplit/>
        </w:trPr>
        <w:tc>
          <w:tcPr>
            <w:tcW w:w="3046" w:type="dxa"/>
          </w:tcPr>
          <w:p w:rsidR="00094201" w:rsidRPr="001B6B32" w:rsidRDefault="001B6B32" w:rsidP="00094201">
            <w:pPr>
              <w:pStyle w:val="UnderskriftDatum"/>
              <w:spacing w:before="240"/>
            </w:pPr>
            <w:r w:rsidRPr="001B6B32">
              <w:rPr>
                <w:noProof/>
              </w:rPr>
              <mc:AlternateContent>
                <mc:Choice Requires="wps">
                  <w:drawing>
                    <wp:anchor distT="0" distB="0" distL="114300" distR="114300" simplePos="0" relativeHeight="251657728" behindDoc="0" locked="0" layoutInCell="1" allowOverlap="1">
                      <wp:simplePos x="0" y="0"/>
                      <wp:positionH relativeFrom="page">
                        <wp:posOffset>4931410</wp:posOffset>
                      </wp:positionH>
                      <wp:positionV relativeFrom="page">
                        <wp:posOffset>10295890</wp:posOffset>
                      </wp:positionV>
                      <wp:extent cx="1800225" cy="180340"/>
                      <wp:effectExtent l="0" t="0" r="2540" b="1270"/>
                      <wp:wrapNone/>
                      <wp:docPr id="1115222368" name="ANTALSIG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8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1B40" w:rsidRPr="001B6B32" w:rsidRDefault="00121B40" w:rsidP="00121B40">
                                  <w:pPr>
                                    <w:pStyle w:val="Normal00"/>
                                    <w:jc w:val="right"/>
                                  </w:pPr>
                                  <w:r w:rsidRPr="001B6B32">
                                    <w:t>Ledamöter: 1   Partier: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ANTALSIGN" o:spid="_x0000_s1026" type="#_x0000_t202" style="position:absolute;left:0;text-align:left;margin-left:388.3pt;margin-top:810.7pt;width:141.75pt;height:14.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P9+5wEAALoDAAAOAAAAZHJzL2Uyb0RvYy54bWysU9tu2zAMfR+wfxD0vtjJLiiMOEWXIsOA&#10;7gJ0+wBZlmxhsqhRSuzs60fJcTp0b8P8IJCmeMhzSG1vp8Gyk8JgwNV8vSo5U05Ca1xX8+/fDq9u&#10;OAtRuFZYcKrmZxX47e7li+3oK7WBHmyrkBGIC9Xoa97H6KuiCLJXgwgr8MpRUAMOIpKLXdGiGAl9&#10;sMWmLN8VI2DrEaQKgf7ez0G+y/haKxm/aB1UZLbm1FvMJ+azSWex24qqQ+F7Iy9tiH/oYhDGUdEr&#10;1L2Igh3R/AU1GIkQQMeVhKEArY1UmQOxWZfP2Dz2wqvMhcQJ/ipT+H+w8vPp0X9FFqf3MNEAM4ng&#10;H0D+CMzBvheuU3eIMPZKtFR4nSQrRh+qS2qSOlQhgTTjJ2hpyOIYIQNNGoekCvFkhE4DOF9FV1Nk&#10;MpW8KcvN5i1nkmLkvH6Tp1KIasn2GOIHBQNLRs2RhprRxekhxNSNqJYrqVgAa9qDsTY72DV7i+wk&#10;aAEO+csEnl2zLl12kNJmxPQn00zMZo5xaiYKJroNtGcijDAvFD0AMnrAX5yNtEw1Dz+PAhVn9qMj&#10;0dLmLQYuRrMYwklKrXnkbDb3cd7Qo0fT9YQ8j8XBHQmrTeb81MWlT1qQLMVlmdMG/unnW09Pbvcb&#10;AAD//wMAUEsDBBQABgAIAAAAIQBcjoiq4QAAAA4BAAAPAAAAZHJzL2Rvd25yZXYueG1sTI/BTsMw&#10;DIbvSLxDZCQuiCWtpmyUphNscIPDxrSz14S2onGqJl27tyc9wdH+P/3+nG8m27KL6X3jSEGyEMAM&#10;lU43VCk4fr0/roH5gKSxdWQUXI2HTXF7k2Om3Uh7czmEisUS8hkqqEPoMs59WRuLfuE6QzH7dr3F&#10;EMe+4rrHMZbblqdCSG6xoXihxs5sa1P+HAarQO76YdzT9mF3fPvAz65KT6/Xk1L3d9PLM7BgpvAH&#10;w6wf1aGITmc3kPasVbBaSRnRGMg0WQKbESFFAuw875ZPa+BFzv+/UfwCAAD//wMAUEsBAi0AFAAG&#10;AAgAAAAhALaDOJL+AAAA4QEAABMAAAAAAAAAAAAAAAAAAAAAAFtDb250ZW50X1R5cGVzXS54bWxQ&#10;SwECLQAUAAYACAAAACEAOP0h/9YAAACUAQAACwAAAAAAAAAAAAAAAAAvAQAAX3JlbHMvLnJlbHNQ&#10;SwECLQAUAAYACAAAACEA4RT/fucBAAC6AwAADgAAAAAAAAAAAAAAAAAuAgAAZHJzL2Uyb0RvYy54&#10;bWxQSwECLQAUAAYACAAAACEAXI6IquEAAAAOAQAADwAAAAAAAAAAAAAAAABBBAAAZHJzL2Rvd25y&#10;ZXYueG1sUEsFBgAAAAAEAAQA8wAAAE8FAAAAAA==&#10;" stroked="f">
                      <v:textbox inset="0,0,0,0">
                        <w:txbxContent>
                          <w:p w:rsidR="00121B40" w:rsidRPr="001B6B32" w:rsidRDefault="00121B40" w:rsidP="00121B40">
                            <w:pPr>
                              <w:pStyle w:val="Normal00"/>
                              <w:jc w:val="right"/>
                            </w:pPr>
                            <w:r w:rsidRPr="001B6B32">
                              <w:t>Ledamöter: 1   Partier: 1</w:t>
                            </w:r>
                          </w:p>
                        </w:txbxContent>
                      </v:textbox>
                      <w10:wrap anchorx="page" anchory="page"/>
                    </v:shape>
                  </w:pict>
                </mc:Fallback>
              </mc:AlternateContent>
            </w:r>
            <w:r w:rsidR="00094201" w:rsidRPr="001B6B32">
              <w:t>Stockholm den 28 september 2007</w:t>
            </w:r>
          </w:p>
        </w:tc>
        <w:tc>
          <w:tcPr>
            <w:tcW w:w="3047" w:type="dxa"/>
          </w:tcPr>
          <w:p w:rsidR="00094201" w:rsidRPr="001B6B32" w:rsidRDefault="00094201" w:rsidP="00094201">
            <w:pPr>
              <w:pStyle w:val="Underskrifter"/>
              <w:spacing w:before="240"/>
            </w:pPr>
          </w:p>
        </w:tc>
      </w:tr>
      <w:tr w:rsidR="00094201" w:rsidRPr="001B6B32" w:rsidTr="00094201">
        <w:trPr>
          <w:cantSplit/>
        </w:trPr>
        <w:tc>
          <w:tcPr>
            <w:tcW w:w="3046" w:type="dxa"/>
          </w:tcPr>
          <w:p w:rsidR="00094201" w:rsidRPr="001B6B32" w:rsidRDefault="00094201" w:rsidP="00094201">
            <w:pPr>
              <w:pStyle w:val="Underskrifter"/>
            </w:pPr>
            <w:r w:rsidRPr="001B6B32">
              <w:t>Maria Kornevik Jakobsson (c)</w:t>
            </w:r>
          </w:p>
        </w:tc>
        <w:tc>
          <w:tcPr>
            <w:tcW w:w="3047" w:type="dxa"/>
          </w:tcPr>
          <w:p w:rsidR="00094201" w:rsidRPr="001B6B32" w:rsidRDefault="00094201" w:rsidP="00094201">
            <w:pPr>
              <w:pStyle w:val="Underskrifter"/>
            </w:pPr>
          </w:p>
        </w:tc>
      </w:tr>
    </w:tbl>
    <w:p w:rsidR="008B3C9E" w:rsidRPr="001B6B32" w:rsidRDefault="008B3C9E" w:rsidP="00094201">
      <w:pPr>
        <w:pStyle w:val="Normaltindrag"/>
      </w:pPr>
    </w:p>
    <w:sectPr w:rsidR="008B3C9E" w:rsidRPr="001B6B32" w:rsidSect="000942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69CE" w:rsidRPr="001B6B32" w:rsidRDefault="009269CE">
      <w:r w:rsidRPr="001B6B32">
        <w:separator/>
      </w:r>
    </w:p>
  </w:endnote>
  <w:endnote w:type="continuationSeparator" w:id="0">
    <w:p w:rsidR="009269CE" w:rsidRPr="001B6B32" w:rsidRDefault="009269CE">
      <w:r w:rsidRPr="001B6B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201" w:rsidRPr="001B6B32" w:rsidRDefault="001B6B32" w:rsidP="00094201">
    <w:pPr>
      <w:pStyle w:val="Sidfot"/>
    </w:pPr>
    <w:r w:rsidRPr="001B6B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354383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201" w:rsidRDefault="009269CE">
                          <w:pPr>
                            <w:pStyle w:val="NormalS5sidnrV"/>
                          </w:pPr>
                          <w:r>
                            <w:fldChar w:fldCharType="begin"/>
                          </w:r>
                          <w:r w:rsidR="0009420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4201" w:rsidRDefault="009269CE">
                    <w:pPr>
                      <w:pStyle w:val="NormalS5sidnrV"/>
                    </w:pPr>
                    <w:r>
                      <w:fldChar w:fldCharType="begin"/>
                    </w:r>
                    <w:r w:rsidR="0009420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B40" w:rsidRPr="001B6B32" w:rsidRDefault="001B6B32" w:rsidP="00094201">
    <w:pPr>
      <w:pStyle w:val="Sidfot"/>
    </w:pPr>
    <w:r w:rsidRPr="001B6B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07839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201" w:rsidRDefault="009269CE">
                          <w:pPr>
                            <w:pStyle w:val="NormalS5sidnrH"/>
                            <w:ind w:right="0"/>
                          </w:pPr>
                          <w:r>
                            <w:fldChar w:fldCharType="begin"/>
                          </w:r>
                          <w:r w:rsidR="00094201">
                            <w:instrText xml:space="preserve"> PAGE *\charformat</w:instrText>
                          </w:r>
                          <w:r>
                            <w:fldChar w:fldCharType="separate"/>
                          </w:r>
                          <w:r w:rsidR="0009420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4201" w:rsidRDefault="009269CE">
                    <w:pPr>
                      <w:pStyle w:val="NormalS5sidnrH"/>
                      <w:ind w:right="0"/>
                    </w:pPr>
                    <w:r>
                      <w:fldChar w:fldCharType="begin"/>
                    </w:r>
                    <w:r w:rsidR="00094201">
                      <w:instrText xml:space="preserve"> PAGE *\charformat</w:instrText>
                    </w:r>
                    <w:r>
                      <w:fldChar w:fldCharType="separate"/>
                    </w:r>
                    <w:r w:rsidR="00094201">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201" w:rsidRPr="001B6B32" w:rsidRDefault="001B6B32" w:rsidP="00094201">
    <w:pPr>
      <w:pStyle w:val="Sidfot"/>
    </w:pPr>
    <w:r w:rsidRPr="001B6B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24630544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201" w:rsidRDefault="009269CE">
                          <w:pPr>
                            <w:pStyle w:val="NormalS5sidnrH"/>
                            <w:ind w:right="0"/>
                          </w:pPr>
                          <w:r>
                            <w:fldChar w:fldCharType="begin"/>
                          </w:r>
                          <w:r w:rsidR="0009420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1"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4201" w:rsidRDefault="009269CE">
                    <w:pPr>
                      <w:pStyle w:val="NormalS5sidnrH"/>
                      <w:ind w:right="0"/>
                    </w:pPr>
                    <w:r>
                      <w:fldChar w:fldCharType="begin"/>
                    </w:r>
                    <w:r w:rsidR="0009420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69CE" w:rsidRPr="001B6B32" w:rsidRDefault="009269CE">
      <w:r w:rsidRPr="001B6B32">
        <w:separator/>
      </w:r>
    </w:p>
  </w:footnote>
  <w:footnote w:type="continuationSeparator" w:id="0">
    <w:p w:rsidR="009269CE" w:rsidRPr="001B6B32" w:rsidRDefault="009269CE">
      <w:r w:rsidRPr="001B6B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201" w:rsidRPr="001B6B32" w:rsidRDefault="001B6B32" w:rsidP="00094201">
    <w:pPr>
      <w:pStyle w:val="Sidhuvud"/>
    </w:pPr>
    <w:r w:rsidRPr="001B6B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34540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201" w:rsidRDefault="009269CE">
                          <w:pPr>
                            <w:pStyle w:val="KantRubrikS5V"/>
                          </w:pPr>
                          <w:r>
                            <w:fldChar w:fldCharType="begin"/>
                          </w:r>
                          <w:r w:rsidR="00094201">
                            <w:instrText xml:space="preserve"> DOCPROPERTY "YearUser" *\charformat </w:instrText>
                          </w:r>
                          <w:r>
                            <w:fldChar w:fldCharType="separate"/>
                          </w:r>
                          <w:r w:rsidR="00094201">
                            <w:t>2007/08</w:t>
                          </w:r>
                          <w:r>
                            <w:fldChar w:fldCharType="end"/>
                          </w:r>
                          <w:r w:rsidR="00094201">
                            <w:t>:</w:t>
                          </w:r>
                          <w:r>
                            <w:fldChar w:fldCharType="begin"/>
                          </w:r>
                          <w:r w:rsidR="00094201">
                            <w:instrText xml:space="preserve"> DOCPROPERTY "Motionsnummer" *\charformat </w:instrText>
                          </w:r>
                          <w:r>
                            <w:fldChar w:fldCharType="separate"/>
                          </w:r>
                          <w:r w:rsidR="00094201">
                            <w:t>N225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4201" w:rsidRDefault="009269CE">
                    <w:pPr>
                      <w:pStyle w:val="KantRubrikS5V"/>
                    </w:pPr>
                    <w:r>
                      <w:fldChar w:fldCharType="begin"/>
                    </w:r>
                    <w:r w:rsidR="00094201">
                      <w:instrText xml:space="preserve"> DOCPROPERTY "YearUser" *\charformat </w:instrText>
                    </w:r>
                    <w:r>
                      <w:fldChar w:fldCharType="separate"/>
                    </w:r>
                    <w:r w:rsidR="00094201">
                      <w:t>2007/08</w:t>
                    </w:r>
                    <w:r>
                      <w:fldChar w:fldCharType="end"/>
                    </w:r>
                    <w:r w:rsidR="00094201">
                      <w:t>:</w:t>
                    </w:r>
                    <w:r>
                      <w:fldChar w:fldCharType="begin"/>
                    </w:r>
                    <w:r w:rsidR="00094201">
                      <w:instrText xml:space="preserve"> DOCPROPERTY "Motionsnummer" *\charformat </w:instrText>
                    </w:r>
                    <w:r>
                      <w:fldChar w:fldCharType="separate"/>
                    </w:r>
                    <w:r w:rsidR="00094201">
                      <w:t>N225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B40" w:rsidRPr="001B6B32" w:rsidRDefault="001B6B32" w:rsidP="00094201">
    <w:pPr>
      <w:pStyle w:val="Sidhuvud"/>
    </w:pPr>
    <w:r w:rsidRPr="001B6B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887088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201" w:rsidRDefault="009269CE">
                          <w:pPr>
                            <w:pStyle w:val="KantRubrikS5H"/>
                            <w:ind w:right="0"/>
                          </w:pPr>
                          <w:r>
                            <w:fldChar w:fldCharType="begin"/>
                          </w:r>
                          <w:r w:rsidR="00094201">
                            <w:instrText xml:space="preserve"> DOCPROPERTY "YearUser" *\charformat </w:instrText>
                          </w:r>
                          <w:r>
                            <w:fldChar w:fldCharType="separate"/>
                          </w:r>
                          <w:r w:rsidR="00094201">
                            <w:t>2007/08</w:t>
                          </w:r>
                          <w:r>
                            <w:fldChar w:fldCharType="end"/>
                          </w:r>
                          <w:r w:rsidR="00094201">
                            <w:t>:</w:t>
                          </w:r>
                          <w:r>
                            <w:fldChar w:fldCharType="begin"/>
                          </w:r>
                          <w:r w:rsidR="00094201">
                            <w:instrText xml:space="preserve"> DOCPROPERTY "Motionsnummer" *\charformat </w:instrText>
                          </w:r>
                          <w:r>
                            <w:fldChar w:fldCharType="separate"/>
                          </w:r>
                          <w:r w:rsidR="00094201">
                            <w:t>N225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4201" w:rsidRDefault="009269CE">
                    <w:pPr>
                      <w:pStyle w:val="KantRubrikS5H"/>
                      <w:ind w:right="0"/>
                    </w:pPr>
                    <w:r>
                      <w:fldChar w:fldCharType="begin"/>
                    </w:r>
                    <w:r w:rsidR="00094201">
                      <w:instrText xml:space="preserve"> DOCPROPERTY "YearUser" *\charformat </w:instrText>
                    </w:r>
                    <w:r>
                      <w:fldChar w:fldCharType="separate"/>
                    </w:r>
                    <w:r w:rsidR="00094201">
                      <w:t>2007/08</w:t>
                    </w:r>
                    <w:r>
                      <w:fldChar w:fldCharType="end"/>
                    </w:r>
                    <w:r w:rsidR="00094201">
                      <w:t>:</w:t>
                    </w:r>
                    <w:r>
                      <w:fldChar w:fldCharType="begin"/>
                    </w:r>
                    <w:r w:rsidR="00094201">
                      <w:instrText xml:space="preserve"> DOCPROPERTY "Motionsnummer" *\charformat </w:instrText>
                    </w:r>
                    <w:r>
                      <w:fldChar w:fldCharType="separate"/>
                    </w:r>
                    <w:r w:rsidR="00094201">
                      <w:t>N225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9CE" w:rsidRPr="001B6B32" w:rsidRDefault="009269CE">
    <w:pPr>
      <w:pStyle w:val="FSHNormal"/>
      <w:tabs>
        <w:tab w:val="right" w:pos="5840"/>
      </w:tabs>
    </w:pPr>
    <w:r w:rsidRPr="001B6B32">
      <w:br/>
    </w:r>
    <w:r w:rsidRPr="001B6B32">
      <w:fldChar w:fldCharType="begin" w:fldLock="1"/>
    </w:r>
    <w:r w:rsidRPr="001B6B32">
      <w:instrText xml:space="preserve"> DOCPROPERTY</w:instrText>
    </w:r>
    <w:r w:rsidRPr="001B6B32">
      <w:rPr>
        <w:sz w:val="18"/>
      </w:rPr>
      <w:instrText xml:space="preserve"> "YearUser" *\charformat </w:instrText>
    </w:r>
    <w:r w:rsidRPr="001B6B32">
      <w:fldChar w:fldCharType="separate"/>
    </w:r>
    <w:r w:rsidRPr="001B6B32">
      <w:t>2007/08</w:t>
    </w:r>
    <w:r w:rsidRPr="001B6B32">
      <w:fldChar w:fldCharType="end"/>
    </w:r>
    <w:r w:rsidRPr="001B6B32">
      <w:t xml:space="preserve"> </w:t>
    </w:r>
    <w:r w:rsidRPr="001B6B32">
      <w:tab/>
      <w:t xml:space="preserve">mnr: </w:t>
    </w:r>
    <w:r w:rsidRPr="001B6B32">
      <w:fldChar w:fldCharType="begin" w:fldLock="1"/>
    </w:r>
    <w:r w:rsidRPr="001B6B32">
      <w:instrText xml:space="preserve"> DOCPROPERTY</w:instrText>
    </w:r>
    <w:r w:rsidRPr="001B6B32">
      <w:rPr>
        <w:sz w:val="18"/>
      </w:rPr>
      <w:instrText xml:space="preserve"> "Motionsnummer" *\charformat </w:instrText>
    </w:r>
    <w:r w:rsidRPr="001B6B32">
      <w:fldChar w:fldCharType="separate"/>
    </w:r>
    <w:r w:rsidRPr="001B6B32">
      <w:t>N225</w:t>
    </w:r>
    <w:r w:rsidRPr="001B6B32">
      <w:fldChar w:fldCharType="end"/>
    </w:r>
    <w:r w:rsidRPr="001B6B32">
      <w:br/>
    </w:r>
    <w:r w:rsidRPr="001B6B32">
      <w:fldChar w:fldCharType="begin" w:fldLock="1"/>
    </w:r>
    <w:r w:rsidRPr="001B6B32">
      <w:instrText xml:space="preserve"> DOCPROPERTY</w:instrText>
    </w:r>
    <w:r w:rsidRPr="001B6B32">
      <w:rPr>
        <w:sz w:val="18"/>
      </w:rPr>
      <w:instrText xml:space="preserve"> "Samling" *\charformat </w:instrText>
    </w:r>
    <w:r w:rsidRPr="001B6B32">
      <w:fldChar w:fldCharType="end"/>
    </w:r>
    <w:r w:rsidRPr="001B6B32">
      <w:tab/>
      <w:t xml:space="preserve">pnr: </w:t>
    </w:r>
    <w:r w:rsidRPr="001B6B32">
      <w:fldChar w:fldCharType="begin" w:fldLock="1"/>
    </w:r>
    <w:r w:rsidRPr="001B6B32">
      <w:instrText xml:space="preserve"> DOCPROPERTY</w:instrText>
    </w:r>
    <w:r w:rsidRPr="001B6B32">
      <w:rPr>
        <w:sz w:val="18"/>
      </w:rPr>
      <w:instrText xml:space="preserve"> "Partinummer" *\charformat </w:instrText>
    </w:r>
    <w:r w:rsidRPr="001B6B32">
      <w:fldChar w:fldCharType="separate"/>
    </w:r>
    <w:r w:rsidRPr="001B6B32">
      <w:t>c466</w:t>
    </w:r>
    <w:r w:rsidRPr="001B6B32">
      <w:fldChar w:fldCharType="end"/>
    </w:r>
  </w:p>
  <w:p w:rsidR="009269CE" w:rsidRPr="001B6B32" w:rsidRDefault="009269CE">
    <w:pPr>
      <w:pStyle w:val="FSHRub1"/>
    </w:pPr>
    <w:r w:rsidRPr="001B6B32">
      <w:t>Motion till riksdagen</w:t>
    </w:r>
    <w:r w:rsidRPr="001B6B32">
      <w:br/>
    </w:r>
    <w:r w:rsidRPr="001B6B32">
      <w:fldChar w:fldCharType="begin" w:fldLock="1"/>
    </w:r>
    <w:r w:rsidRPr="001B6B32">
      <w:instrText xml:space="preserve"> DOCPROPERTY "YearUser" *\charformat </w:instrText>
    </w:r>
    <w:r w:rsidRPr="001B6B32">
      <w:fldChar w:fldCharType="separate"/>
    </w:r>
    <w:r w:rsidRPr="001B6B32">
      <w:t>2007/08</w:t>
    </w:r>
    <w:r w:rsidRPr="001B6B32">
      <w:fldChar w:fldCharType="end"/>
    </w:r>
    <w:r w:rsidRPr="001B6B32">
      <w:t>:</w:t>
    </w:r>
    <w:r w:rsidRPr="001B6B32">
      <w:fldChar w:fldCharType="begin" w:fldLock="1"/>
    </w:r>
    <w:r w:rsidRPr="001B6B32">
      <w:instrText xml:space="preserve"> DOCPROPERTY "Motionsnummer" *\charformat </w:instrText>
    </w:r>
    <w:r w:rsidRPr="001B6B32">
      <w:fldChar w:fldCharType="separate"/>
    </w:r>
    <w:r w:rsidRPr="001B6B32">
      <w:t>N225</w:t>
    </w:r>
    <w:r w:rsidRPr="001B6B32">
      <w:fldChar w:fldCharType="end"/>
    </w:r>
  </w:p>
  <w:p w:rsidR="009269CE" w:rsidRPr="001B6B32" w:rsidRDefault="009269CE">
    <w:pPr>
      <w:pStyle w:val="FSHNormalS5"/>
    </w:pPr>
    <w:r w:rsidRPr="001B6B32">
      <w:fldChar w:fldCharType="begin" w:fldLock="1"/>
    </w:r>
    <w:r w:rsidRPr="001B6B32">
      <w:instrText xml:space="preserve"> DOCPROPERTY "MotionarText" *\charformat </w:instrText>
    </w:r>
    <w:r w:rsidRPr="001B6B32">
      <w:fldChar w:fldCharType="separate"/>
    </w:r>
    <w:r w:rsidRPr="001B6B32">
      <w:t>av Maria Kornevik Jakobsson (c)</w:t>
    </w:r>
    <w:r w:rsidRPr="001B6B32">
      <w:fldChar w:fldCharType="end"/>
    </w:r>
    <w:r w:rsidRPr="001B6B32">
      <w:br/>
    </w:r>
    <w:r w:rsidRPr="001B6B32">
      <w:fldChar w:fldCharType="begin" w:fldLock="1"/>
    </w:r>
    <w:r w:rsidRPr="001B6B32">
      <w:instrText xml:space="preserve"> DOCPROPERTY "SvarFrasKort" *\charformat </w:instrText>
    </w:r>
    <w:r w:rsidRPr="001B6B32">
      <w:fldChar w:fldCharType="end"/>
    </w:r>
  </w:p>
  <w:p w:rsidR="009269CE" w:rsidRPr="001B6B32" w:rsidRDefault="009269CE">
    <w:pPr>
      <w:pStyle w:val="FSHTitel"/>
    </w:pPr>
    <w:r w:rsidRPr="001B6B32">
      <w:fldChar w:fldCharType="begin" w:fldLock="1"/>
    </w:r>
    <w:r w:rsidRPr="001B6B32">
      <w:instrText xml:space="preserve"> DOCPROPERTY</w:instrText>
    </w:r>
    <w:r w:rsidRPr="001B6B32">
      <w:rPr>
        <w:sz w:val="18"/>
      </w:rPr>
      <w:instrText xml:space="preserve"> "RubrikSvar" *\charformat </w:instrText>
    </w:r>
    <w:r w:rsidRPr="001B6B32">
      <w:fldChar w:fldCharType="separate"/>
    </w:r>
    <w:r w:rsidRPr="001B6B32">
      <w:t>Kvinnors kooperativa företagande</w:t>
    </w:r>
    <w:r w:rsidRPr="001B6B32">
      <w:fldChar w:fldCharType="end"/>
    </w:r>
  </w:p>
  <w:p w:rsidR="009269CE" w:rsidRPr="001B6B32" w:rsidRDefault="009269CE">
    <w:pPr>
      <w:pStyle w:val="Normal00"/>
    </w:pPr>
  </w:p>
  <w:p w:rsidR="00094201" w:rsidRPr="001B6B32" w:rsidRDefault="000942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4958762">
    <w:abstractNumId w:val="8"/>
  </w:num>
  <w:num w:numId="2" w16cid:durableId="190537354">
    <w:abstractNumId w:val="9"/>
  </w:num>
  <w:num w:numId="3" w16cid:durableId="621496805">
    <w:abstractNumId w:val="8"/>
  </w:num>
  <w:num w:numId="4" w16cid:durableId="165247525">
    <w:abstractNumId w:val="9"/>
  </w:num>
  <w:num w:numId="5" w16cid:durableId="830826445">
    <w:abstractNumId w:val="13"/>
  </w:num>
  <w:num w:numId="6" w16cid:durableId="2109765107">
    <w:abstractNumId w:val="10"/>
  </w:num>
  <w:num w:numId="7" w16cid:durableId="1258909606">
    <w:abstractNumId w:val="11"/>
  </w:num>
  <w:num w:numId="8" w16cid:durableId="2033533209">
    <w:abstractNumId w:val="12"/>
  </w:num>
  <w:num w:numId="9" w16cid:durableId="783769445">
    <w:abstractNumId w:val="8"/>
  </w:num>
  <w:num w:numId="10" w16cid:durableId="1988319875">
    <w:abstractNumId w:val="3"/>
  </w:num>
  <w:num w:numId="11" w16cid:durableId="779375734">
    <w:abstractNumId w:val="2"/>
  </w:num>
  <w:num w:numId="12" w16cid:durableId="2115786501">
    <w:abstractNumId w:val="1"/>
  </w:num>
  <w:num w:numId="13" w16cid:durableId="285890218">
    <w:abstractNumId w:val="0"/>
  </w:num>
  <w:num w:numId="14" w16cid:durableId="152717683">
    <w:abstractNumId w:val="9"/>
  </w:num>
  <w:num w:numId="15" w16cid:durableId="85619948">
    <w:abstractNumId w:val="7"/>
  </w:num>
  <w:num w:numId="16" w16cid:durableId="1224563429">
    <w:abstractNumId w:val="6"/>
  </w:num>
  <w:num w:numId="17" w16cid:durableId="1108087357">
    <w:abstractNumId w:val="5"/>
  </w:num>
  <w:num w:numId="18" w16cid:durableId="17546218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942708D0-6DD8-4EC7-A146-85C434612242}"/>
  </w:docVars>
  <w:rsids>
    <w:rsidRoot w:val="001B6B32"/>
    <w:rsid w:val="00002742"/>
    <w:rsid w:val="000220F8"/>
    <w:rsid w:val="00034058"/>
    <w:rsid w:val="00040A89"/>
    <w:rsid w:val="00040D14"/>
    <w:rsid w:val="0004381F"/>
    <w:rsid w:val="000649C9"/>
    <w:rsid w:val="00064BC3"/>
    <w:rsid w:val="00066474"/>
    <w:rsid w:val="000665E6"/>
    <w:rsid w:val="00066775"/>
    <w:rsid w:val="00072FB9"/>
    <w:rsid w:val="0007598F"/>
    <w:rsid w:val="00094201"/>
    <w:rsid w:val="000A0B37"/>
    <w:rsid w:val="000B2040"/>
    <w:rsid w:val="000E431D"/>
    <w:rsid w:val="000E48DA"/>
    <w:rsid w:val="000E5207"/>
    <w:rsid w:val="000F5ADD"/>
    <w:rsid w:val="00100531"/>
    <w:rsid w:val="0010382E"/>
    <w:rsid w:val="00107AF5"/>
    <w:rsid w:val="00110679"/>
    <w:rsid w:val="00121B40"/>
    <w:rsid w:val="00140025"/>
    <w:rsid w:val="00146FE6"/>
    <w:rsid w:val="00166D90"/>
    <w:rsid w:val="00170803"/>
    <w:rsid w:val="00173FAA"/>
    <w:rsid w:val="00177CC2"/>
    <w:rsid w:val="0019171D"/>
    <w:rsid w:val="001921C4"/>
    <w:rsid w:val="001923A4"/>
    <w:rsid w:val="001A25D5"/>
    <w:rsid w:val="001A2624"/>
    <w:rsid w:val="001A2A2B"/>
    <w:rsid w:val="001B6B32"/>
    <w:rsid w:val="001E0043"/>
    <w:rsid w:val="001F4981"/>
    <w:rsid w:val="00201DFB"/>
    <w:rsid w:val="00204A63"/>
    <w:rsid w:val="00212FF1"/>
    <w:rsid w:val="002166B7"/>
    <w:rsid w:val="00230193"/>
    <w:rsid w:val="00244D0B"/>
    <w:rsid w:val="0025068A"/>
    <w:rsid w:val="00251F31"/>
    <w:rsid w:val="002818D3"/>
    <w:rsid w:val="002911A7"/>
    <w:rsid w:val="002943C8"/>
    <w:rsid w:val="00295E6D"/>
    <w:rsid w:val="002A2A6B"/>
    <w:rsid w:val="002C2373"/>
    <w:rsid w:val="002D11A8"/>
    <w:rsid w:val="002F7FA1"/>
    <w:rsid w:val="00303F68"/>
    <w:rsid w:val="003071D0"/>
    <w:rsid w:val="00314F87"/>
    <w:rsid w:val="0032051D"/>
    <w:rsid w:val="003303B5"/>
    <w:rsid w:val="003366E9"/>
    <w:rsid w:val="00336C9B"/>
    <w:rsid w:val="00342FB4"/>
    <w:rsid w:val="0036065A"/>
    <w:rsid w:val="003866EC"/>
    <w:rsid w:val="00391AF5"/>
    <w:rsid w:val="003B418B"/>
    <w:rsid w:val="003D5A5C"/>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979E7"/>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B3C9E"/>
    <w:rsid w:val="008F0A96"/>
    <w:rsid w:val="008F127E"/>
    <w:rsid w:val="009062A0"/>
    <w:rsid w:val="009269CE"/>
    <w:rsid w:val="00934852"/>
    <w:rsid w:val="009451E7"/>
    <w:rsid w:val="00956E7F"/>
    <w:rsid w:val="00963118"/>
    <w:rsid w:val="00970D4F"/>
    <w:rsid w:val="00971D70"/>
    <w:rsid w:val="009A4377"/>
    <w:rsid w:val="009A6043"/>
    <w:rsid w:val="009A6EEB"/>
    <w:rsid w:val="009B529C"/>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51F50"/>
    <w:rsid w:val="00B67E5B"/>
    <w:rsid w:val="00B84A97"/>
    <w:rsid w:val="00B96AD2"/>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76A51"/>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D2BF03-32AF-4D3E-ADD2-C51EF471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B3C9E"/>
    <w:pPr>
      <w:spacing w:before="125" w:line="250" w:lineRule="atLeast"/>
      <w:jc w:val="both"/>
    </w:pPr>
    <w:rPr>
      <w:sz w:val="19"/>
      <w:lang w:val="sv-SE" w:eastAsia="sv-SE"/>
    </w:rPr>
  </w:style>
  <w:style w:type="paragraph" w:styleId="Rubrik1">
    <w:name w:val="heading 1"/>
    <w:basedOn w:val="Normal"/>
    <w:next w:val="Normal"/>
    <w:link w:val="Rubrik1Char"/>
    <w:qFormat/>
    <w:rsid w:val="008B3C9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8B3C9E"/>
    <w:pPr>
      <w:spacing w:before="500" w:line="250" w:lineRule="exact"/>
      <w:outlineLvl w:val="1"/>
    </w:pPr>
    <w:rPr>
      <w:sz w:val="27"/>
    </w:rPr>
  </w:style>
  <w:style w:type="paragraph" w:styleId="Rubrik3">
    <w:name w:val="heading 3"/>
    <w:aliases w:val="Mellanrubrik"/>
    <w:basedOn w:val="Rubrik2"/>
    <w:next w:val="Normal"/>
    <w:link w:val="Rubrik3Char"/>
    <w:qFormat/>
    <w:rsid w:val="008B3C9E"/>
    <w:pPr>
      <w:spacing w:before="250" w:after="0"/>
      <w:outlineLvl w:val="2"/>
    </w:pPr>
    <w:rPr>
      <w:b/>
      <w:sz w:val="21"/>
    </w:rPr>
  </w:style>
  <w:style w:type="paragraph" w:styleId="Rubrik4">
    <w:name w:val="heading 4"/>
    <w:aliases w:val="KursivRubrik"/>
    <w:basedOn w:val="Rubrik3"/>
    <w:next w:val="Normal"/>
    <w:link w:val="Rubrik4Char"/>
    <w:qFormat/>
    <w:rsid w:val="008B3C9E"/>
    <w:pPr>
      <w:outlineLvl w:val="3"/>
    </w:pPr>
    <w:rPr>
      <w:b w:val="0"/>
      <w:i/>
    </w:rPr>
  </w:style>
  <w:style w:type="paragraph" w:styleId="Rubrik5">
    <w:name w:val="heading 5"/>
    <w:aliases w:val="PackadFetRubrik,PackadKursivRubrik"/>
    <w:basedOn w:val="Rubrik4"/>
    <w:next w:val="Normal"/>
    <w:link w:val="Rubrik5Char"/>
    <w:qFormat/>
    <w:rsid w:val="008B3C9E"/>
    <w:pPr>
      <w:spacing w:before="125"/>
      <w:outlineLvl w:val="4"/>
    </w:pPr>
    <w:rPr>
      <w:i w:val="0"/>
      <w:sz w:val="19"/>
    </w:rPr>
  </w:style>
  <w:style w:type="paragraph" w:styleId="Rubrik6">
    <w:name w:val="heading 6"/>
    <w:basedOn w:val="Rubrik5"/>
    <w:next w:val="Normal"/>
    <w:link w:val="Rubrik6Char"/>
    <w:qFormat/>
    <w:rsid w:val="008B3C9E"/>
    <w:pPr>
      <w:spacing w:before="50" w:line="200" w:lineRule="exact"/>
      <w:outlineLvl w:val="5"/>
    </w:pPr>
    <w:rPr>
      <w:caps/>
      <w:sz w:val="14"/>
    </w:rPr>
  </w:style>
  <w:style w:type="paragraph" w:styleId="Rubrik7">
    <w:name w:val="heading 7"/>
    <w:basedOn w:val="Rubrik6"/>
    <w:next w:val="Normal"/>
    <w:link w:val="Rubrik7Char"/>
    <w:qFormat/>
    <w:rsid w:val="008B3C9E"/>
    <w:pPr>
      <w:spacing w:before="0"/>
      <w:outlineLvl w:val="6"/>
    </w:pPr>
  </w:style>
  <w:style w:type="paragraph" w:styleId="Rubrik8">
    <w:name w:val="heading 8"/>
    <w:basedOn w:val="Rubrik7"/>
    <w:next w:val="Normal"/>
    <w:link w:val="Rubrik8Char"/>
    <w:qFormat/>
    <w:rsid w:val="008B3C9E"/>
    <w:pPr>
      <w:outlineLvl w:val="7"/>
    </w:pPr>
  </w:style>
  <w:style w:type="paragraph" w:styleId="Rubrik9">
    <w:name w:val="heading 9"/>
    <w:basedOn w:val="Rubrik8"/>
    <w:next w:val="Normal"/>
    <w:link w:val="Rubrik9Char"/>
    <w:qFormat/>
    <w:rsid w:val="008B3C9E"/>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8B3C9E"/>
    <w:rPr>
      <w:sz w:val="32"/>
      <w:lang w:val="sv-SE" w:eastAsia="sv-SE" w:bidi="ar-SA"/>
    </w:rPr>
  </w:style>
  <w:style w:type="character" w:customStyle="1" w:styleId="Rubrik2Char">
    <w:name w:val="Rubrik 2 Char"/>
    <w:aliases w:val="Beslutrubrik Char"/>
    <w:basedOn w:val="Standardstycketeckensnitt"/>
    <w:link w:val="Rubrik2"/>
    <w:semiHidden/>
    <w:locked/>
    <w:rsid w:val="008B3C9E"/>
    <w:rPr>
      <w:sz w:val="27"/>
      <w:lang w:val="sv-SE" w:eastAsia="sv-SE" w:bidi="ar-SA"/>
    </w:rPr>
  </w:style>
  <w:style w:type="character" w:customStyle="1" w:styleId="Rubrik3Char">
    <w:name w:val="Rubrik 3 Char"/>
    <w:aliases w:val="Mellanrubrik Char"/>
    <w:basedOn w:val="Standardstycketeckensnitt"/>
    <w:link w:val="Rubrik3"/>
    <w:semiHidden/>
    <w:locked/>
    <w:rsid w:val="008B3C9E"/>
    <w:rPr>
      <w:b/>
      <w:sz w:val="21"/>
      <w:lang w:val="sv-SE" w:eastAsia="sv-SE" w:bidi="ar-SA"/>
    </w:rPr>
  </w:style>
  <w:style w:type="character" w:customStyle="1" w:styleId="Rubrik4Char">
    <w:name w:val="Rubrik 4 Char"/>
    <w:aliases w:val="KursivRubrik Char"/>
    <w:basedOn w:val="Standardstycketeckensnitt"/>
    <w:link w:val="Rubrik4"/>
    <w:semiHidden/>
    <w:locked/>
    <w:rsid w:val="008B3C9E"/>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8B3C9E"/>
    <w:rPr>
      <w:sz w:val="19"/>
      <w:lang w:val="sv-SE" w:eastAsia="sv-SE" w:bidi="ar-SA"/>
    </w:rPr>
  </w:style>
  <w:style w:type="character" w:customStyle="1" w:styleId="Rubrik6Char">
    <w:name w:val="Rubrik 6 Char"/>
    <w:basedOn w:val="Standardstycketeckensnitt"/>
    <w:link w:val="Rubrik6"/>
    <w:semiHidden/>
    <w:locked/>
    <w:rsid w:val="008B3C9E"/>
    <w:rPr>
      <w:caps/>
      <w:sz w:val="14"/>
      <w:lang w:val="sv-SE" w:eastAsia="sv-SE" w:bidi="ar-SA"/>
    </w:rPr>
  </w:style>
  <w:style w:type="character" w:customStyle="1" w:styleId="Rubrik7Char">
    <w:name w:val="Rubrik 7 Char"/>
    <w:basedOn w:val="Standardstycketeckensnitt"/>
    <w:link w:val="Rubrik7"/>
    <w:semiHidden/>
    <w:locked/>
    <w:rsid w:val="008B3C9E"/>
    <w:rPr>
      <w:caps/>
      <w:sz w:val="14"/>
      <w:lang w:val="sv-SE" w:eastAsia="sv-SE" w:bidi="ar-SA"/>
    </w:rPr>
  </w:style>
  <w:style w:type="character" w:customStyle="1" w:styleId="Rubrik8Char">
    <w:name w:val="Rubrik 8 Char"/>
    <w:basedOn w:val="Standardstycketeckensnitt"/>
    <w:link w:val="Rubrik8"/>
    <w:semiHidden/>
    <w:locked/>
    <w:rsid w:val="008B3C9E"/>
    <w:rPr>
      <w:caps/>
      <w:sz w:val="14"/>
      <w:lang w:val="sv-SE" w:eastAsia="sv-SE" w:bidi="ar-SA"/>
    </w:rPr>
  </w:style>
  <w:style w:type="character" w:customStyle="1" w:styleId="Rubrik9Char">
    <w:name w:val="Rubrik 9 Char"/>
    <w:basedOn w:val="Standardstycketeckensnitt"/>
    <w:link w:val="Rubrik9"/>
    <w:semiHidden/>
    <w:locked/>
    <w:rsid w:val="008B3C9E"/>
    <w:rPr>
      <w:caps/>
      <w:sz w:val="14"/>
      <w:lang w:val="sv-SE" w:eastAsia="sv-SE" w:bidi="ar-SA"/>
    </w:rPr>
  </w:style>
  <w:style w:type="paragraph" w:styleId="Normaltindrag">
    <w:name w:val="Normal Indent"/>
    <w:aliases w:val="Normal_indrag,Normal Indrag"/>
    <w:basedOn w:val="Normal"/>
    <w:rsid w:val="008B3C9E"/>
    <w:pPr>
      <w:spacing w:before="0"/>
      <w:ind w:firstLine="227"/>
    </w:pPr>
  </w:style>
  <w:style w:type="paragraph" w:styleId="Citat">
    <w:name w:val="Quote"/>
    <w:basedOn w:val="Normal"/>
    <w:next w:val="Normal"/>
    <w:qFormat/>
    <w:rsid w:val="008B3C9E"/>
    <w:pPr>
      <w:spacing w:line="200" w:lineRule="exact"/>
      <w:ind w:left="340"/>
    </w:pPr>
  </w:style>
  <w:style w:type="paragraph" w:customStyle="1" w:styleId="Citatindrag">
    <w:name w:val="Citat_indrag"/>
    <w:aliases w:val="Packad"/>
    <w:basedOn w:val="Citat"/>
    <w:rsid w:val="008B3C9E"/>
    <w:pPr>
      <w:spacing w:before="0"/>
      <w:ind w:firstLine="227"/>
    </w:pPr>
  </w:style>
  <w:style w:type="paragraph" w:customStyle="1" w:styleId="FSHNormal">
    <w:name w:val="FSH_Normal"/>
    <w:semiHidden/>
    <w:rsid w:val="008B3C9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B3C9E"/>
    <w:pPr>
      <w:spacing w:line="240" w:lineRule="auto"/>
    </w:pPr>
  </w:style>
  <w:style w:type="paragraph" w:customStyle="1" w:styleId="FSHNormalS5">
    <w:name w:val="FSH_NormalS5"/>
    <w:basedOn w:val="FSHNormal"/>
    <w:next w:val="FSHNormal"/>
    <w:semiHidden/>
    <w:rsid w:val="008B3C9E"/>
    <w:pPr>
      <w:keepNext/>
      <w:keepLines/>
      <w:widowControl/>
      <w:spacing w:before="230" w:after="520" w:line="250" w:lineRule="exact"/>
    </w:pPr>
    <w:rPr>
      <w:b/>
      <w:sz w:val="27"/>
    </w:rPr>
  </w:style>
  <w:style w:type="paragraph" w:customStyle="1" w:styleId="FSHNormL">
    <w:name w:val="FSH_NormLÖ"/>
    <w:basedOn w:val="FSHNormal"/>
    <w:next w:val="FSHNormal"/>
    <w:semiHidden/>
    <w:rsid w:val="008B3C9E"/>
    <w:pPr>
      <w:pBdr>
        <w:top w:val="single" w:sz="12" w:space="1" w:color="auto"/>
      </w:pBdr>
    </w:pPr>
  </w:style>
  <w:style w:type="paragraph" w:customStyle="1" w:styleId="FSHRub1">
    <w:name w:val="FSH_Rub1"/>
    <w:aliases w:val="Rubrik1_S5,Huvudrubrik"/>
    <w:basedOn w:val="FSHNormal"/>
    <w:next w:val="FSHNormal"/>
    <w:semiHidden/>
    <w:rsid w:val="008B3C9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B3C9E"/>
    <w:pPr>
      <w:spacing w:before="240" w:after="80" w:line="360" w:lineRule="exact"/>
    </w:pPr>
    <w:rPr>
      <w:sz w:val="36"/>
    </w:rPr>
  </w:style>
  <w:style w:type="paragraph" w:customStyle="1" w:styleId="FSHTitel">
    <w:name w:val="FSH_Titel"/>
    <w:aliases w:val="Dokumentrubrik"/>
    <w:basedOn w:val="FSHRub1"/>
    <w:next w:val="FSHNormal"/>
    <w:semiHidden/>
    <w:rsid w:val="008B3C9E"/>
    <w:pPr>
      <w:pBdr>
        <w:bottom w:val="single" w:sz="4" w:space="3" w:color="auto"/>
      </w:pBdr>
      <w:spacing w:before="0" w:after="80" w:line="400" w:lineRule="exact"/>
    </w:pPr>
    <w:rPr>
      <w:sz w:val="40"/>
    </w:rPr>
  </w:style>
  <w:style w:type="paragraph" w:customStyle="1" w:styleId="Hemstlrubrik">
    <w:name w:val="Hemstl_rubrik"/>
    <w:basedOn w:val="Rubrik1"/>
    <w:next w:val="Normal"/>
    <w:rsid w:val="008B3C9E"/>
    <w:pPr>
      <w:spacing w:after="250"/>
    </w:pPr>
  </w:style>
  <w:style w:type="paragraph" w:customStyle="1" w:styleId="Autokorrigering">
    <w:name w:val="Autokorrigering"/>
    <w:rsid w:val="008B3C9E"/>
    <w:rPr>
      <w:sz w:val="24"/>
      <w:szCs w:val="24"/>
      <w:lang w:val="sv-SE" w:eastAsia="sv-SE"/>
    </w:rPr>
  </w:style>
  <w:style w:type="paragraph" w:customStyle="1" w:styleId="Yrkandehnv">
    <w:name w:val="Yrkandehänv"/>
    <w:rsid w:val="008B3C9E"/>
    <w:pPr>
      <w:keepNext/>
      <w:keepLines/>
      <w:suppressAutoHyphens/>
    </w:pPr>
    <w:rPr>
      <w:noProof/>
      <w:sz w:val="16"/>
      <w:lang w:val="sv-SE" w:eastAsia="sv-SE"/>
    </w:rPr>
  </w:style>
  <w:style w:type="paragraph" w:customStyle="1" w:styleId="KantRubrikS5H">
    <w:name w:val="KantRubrikS5H"/>
    <w:semiHidden/>
    <w:rsid w:val="008B3C9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B3C9E"/>
    <w:pPr>
      <w:spacing w:line="200" w:lineRule="exact"/>
    </w:pPr>
  </w:style>
  <w:style w:type="paragraph" w:customStyle="1" w:styleId="KantRubrikS5V">
    <w:name w:val="KantRubrikS5V"/>
    <w:basedOn w:val="KantRubrikS5H"/>
    <w:semiHidden/>
    <w:rsid w:val="008B3C9E"/>
    <w:pPr>
      <w:tabs>
        <w:tab w:val="right" w:pos="1814"/>
        <w:tab w:val="left" w:pos="1899"/>
      </w:tabs>
      <w:ind w:right="0"/>
      <w:jc w:val="left"/>
    </w:pPr>
  </w:style>
  <w:style w:type="paragraph" w:customStyle="1" w:styleId="KantRubrikS5Vrad2">
    <w:name w:val="KantRubrikS5Vrad2"/>
    <w:basedOn w:val="KantRubrikS5V"/>
    <w:semiHidden/>
    <w:rsid w:val="008B3C9E"/>
    <w:pPr>
      <w:tabs>
        <w:tab w:val="clear" w:pos="1814"/>
        <w:tab w:val="clear" w:pos="1899"/>
        <w:tab w:val="right" w:pos="1418"/>
        <w:tab w:val="left" w:pos="1503"/>
      </w:tabs>
    </w:pPr>
  </w:style>
  <w:style w:type="paragraph" w:customStyle="1" w:styleId="Lagtext">
    <w:name w:val="Lagtext"/>
    <w:basedOn w:val="Lagtextrubrik"/>
    <w:next w:val="Lagtextindrag"/>
    <w:rsid w:val="008B3C9E"/>
    <w:pPr>
      <w:spacing w:before="0"/>
    </w:pPr>
    <w:rPr>
      <w:sz w:val="19"/>
    </w:rPr>
  </w:style>
  <w:style w:type="paragraph" w:customStyle="1" w:styleId="Lagtextrubrik">
    <w:name w:val="Lagtext_rubrik"/>
    <w:basedOn w:val="Normal"/>
    <w:next w:val="Normal"/>
    <w:rsid w:val="008B3C9E"/>
    <w:pPr>
      <w:suppressAutoHyphens/>
      <w:spacing w:line="220" w:lineRule="exact"/>
    </w:pPr>
    <w:rPr>
      <w:i/>
      <w:sz w:val="21"/>
    </w:rPr>
  </w:style>
  <w:style w:type="paragraph" w:customStyle="1" w:styleId="Lagtextindrag">
    <w:name w:val="Lagtext_indrag"/>
    <w:basedOn w:val="Lagtext"/>
    <w:rsid w:val="008B3C9E"/>
    <w:pPr>
      <w:ind w:firstLine="170"/>
    </w:pPr>
  </w:style>
  <w:style w:type="paragraph" w:customStyle="1" w:styleId="NormalA4fot">
    <w:name w:val="Normal_A4fot"/>
    <w:basedOn w:val="Normal"/>
    <w:semiHidden/>
    <w:rsid w:val="008B3C9E"/>
    <w:pPr>
      <w:spacing w:before="240" w:line="240" w:lineRule="auto"/>
      <w:jc w:val="center"/>
    </w:pPr>
  </w:style>
  <w:style w:type="paragraph" w:customStyle="1" w:styleId="NormalA4sidnr">
    <w:name w:val="Normal_A4sidnr"/>
    <w:basedOn w:val="Normal"/>
    <w:semiHidden/>
    <w:rsid w:val="008B3C9E"/>
    <w:pPr>
      <w:spacing w:after="240"/>
      <w:jc w:val="center"/>
    </w:pPr>
  </w:style>
  <w:style w:type="paragraph" w:customStyle="1" w:styleId="NormalS5sidnrH">
    <w:name w:val="Normal_S5sidnrH"/>
    <w:basedOn w:val="Normal"/>
    <w:semiHidden/>
    <w:rsid w:val="008B3C9E"/>
    <w:pPr>
      <w:spacing w:before="0" w:line="240" w:lineRule="auto"/>
      <w:ind w:right="57"/>
      <w:jc w:val="right"/>
    </w:pPr>
  </w:style>
  <w:style w:type="paragraph" w:customStyle="1" w:styleId="NormalS5sidnrV">
    <w:name w:val="Normal_S5sidnrV"/>
    <w:basedOn w:val="NormalS5sidnrH"/>
    <w:semiHidden/>
    <w:rsid w:val="008B3C9E"/>
    <w:pPr>
      <w:tabs>
        <w:tab w:val="right" w:pos="1814"/>
        <w:tab w:val="left" w:pos="1899"/>
      </w:tabs>
      <w:ind w:right="0"/>
      <w:jc w:val="left"/>
    </w:pPr>
  </w:style>
  <w:style w:type="paragraph" w:customStyle="1" w:styleId="Normal00">
    <w:name w:val="Normal00"/>
    <w:basedOn w:val="Normal"/>
    <w:semiHidden/>
    <w:rsid w:val="008B3C9E"/>
    <w:pPr>
      <w:spacing w:before="0" w:line="240" w:lineRule="auto"/>
      <w:jc w:val="left"/>
    </w:pPr>
  </w:style>
  <w:style w:type="paragraph" w:customStyle="1" w:styleId="PunktlistaBomb">
    <w:name w:val="Punktlista_Bomb"/>
    <w:aliases w:val="Bomb"/>
    <w:basedOn w:val="Normal"/>
    <w:rsid w:val="008B3C9E"/>
    <w:pPr>
      <w:numPr>
        <w:numId w:val="6"/>
      </w:numPr>
    </w:pPr>
  </w:style>
  <w:style w:type="paragraph" w:customStyle="1" w:styleId="PunktlistaNummer">
    <w:name w:val="Punktlista_Nummer"/>
    <w:aliases w:val="Nummerlista"/>
    <w:basedOn w:val="Normal"/>
    <w:rsid w:val="008B3C9E"/>
    <w:pPr>
      <w:numPr>
        <w:numId w:val="7"/>
      </w:numPr>
    </w:pPr>
  </w:style>
  <w:style w:type="paragraph" w:customStyle="1" w:styleId="PunktlistaTankstreck">
    <w:name w:val="Punktlista_Tankstreck"/>
    <w:aliases w:val="Tankstreck"/>
    <w:basedOn w:val="Normal"/>
    <w:rsid w:val="008B3C9E"/>
    <w:pPr>
      <w:numPr>
        <w:numId w:val="8"/>
      </w:numPr>
    </w:pPr>
  </w:style>
  <w:style w:type="paragraph" w:customStyle="1" w:styleId="RubrikSammanf">
    <w:name w:val="RubrikSammanf"/>
    <w:basedOn w:val="Rubrik1"/>
    <w:next w:val="Normal"/>
    <w:rsid w:val="008B3C9E"/>
  </w:style>
  <w:style w:type="paragraph" w:customStyle="1" w:styleId="RubrikInnehllsf">
    <w:name w:val="RubrikInnehållsf"/>
    <w:basedOn w:val="RubrikSammanf"/>
    <w:next w:val="Normal"/>
    <w:rsid w:val="008B3C9E"/>
  </w:style>
  <w:style w:type="paragraph" w:customStyle="1" w:styleId="Tabellochbildrubrik">
    <w:name w:val="Tabell och bildrubrik"/>
    <w:basedOn w:val="Normal"/>
    <w:next w:val="Normal"/>
    <w:rsid w:val="008B3C9E"/>
    <w:pPr>
      <w:suppressAutoHyphens/>
      <w:spacing w:before="300" w:line="200" w:lineRule="exact"/>
      <w:jc w:val="left"/>
    </w:pPr>
    <w:rPr>
      <w:caps/>
      <w:sz w:val="14"/>
    </w:rPr>
  </w:style>
  <w:style w:type="paragraph" w:customStyle="1" w:styleId="Underskrifter">
    <w:name w:val="Underskrifter"/>
    <w:basedOn w:val="Normal"/>
    <w:rsid w:val="008B3C9E"/>
    <w:pPr>
      <w:keepNext/>
      <w:keepLines/>
      <w:suppressAutoHyphens/>
      <w:spacing w:before="0" w:after="40" w:line="250" w:lineRule="exact"/>
    </w:pPr>
    <w:rPr>
      <w:i/>
    </w:rPr>
  </w:style>
  <w:style w:type="paragraph" w:customStyle="1" w:styleId="UnderskriftDatum">
    <w:name w:val="UnderskriftDatum"/>
    <w:basedOn w:val="Underskrifter"/>
    <w:next w:val="Underskrifter"/>
    <w:rsid w:val="008B3C9E"/>
    <w:pPr>
      <w:spacing w:before="250" w:after="125"/>
    </w:pPr>
    <w:rPr>
      <w:i w:val="0"/>
    </w:rPr>
  </w:style>
  <w:style w:type="paragraph" w:styleId="Sidhuvud">
    <w:name w:val="header"/>
    <w:basedOn w:val="Normal"/>
    <w:link w:val="SidhuvudChar"/>
    <w:semiHidden/>
    <w:rsid w:val="008B3C9E"/>
    <w:pPr>
      <w:tabs>
        <w:tab w:val="center" w:pos="4536"/>
        <w:tab w:val="right" w:pos="9072"/>
      </w:tabs>
    </w:pPr>
  </w:style>
  <w:style w:type="character" w:customStyle="1" w:styleId="SidhuvudChar">
    <w:name w:val="Sidhuvud Char"/>
    <w:basedOn w:val="Standardstycketeckensnitt"/>
    <w:link w:val="Sidhuvud"/>
    <w:semiHidden/>
    <w:locked/>
    <w:rsid w:val="008B3C9E"/>
    <w:rPr>
      <w:sz w:val="24"/>
      <w:lang w:val="sv-SE" w:eastAsia="sv-SE" w:bidi="ar-SA"/>
    </w:rPr>
  </w:style>
  <w:style w:type="paragraph" w:styleId="Sidfot">
    <w:name w:val="footer"/>
    <w:basedOn w:val="Normal"/>
    <w:link w:val="SidfotChar"/>
    <w:semiHidden/>
    <w:rsid w:val="008B3C9E"/>
    <w:pPr>
      <w:tabs>
        <w:tab w:val="center" w:pos="4536"/>
        <w:tab w:val="right" w:pos="9072"/>
      </w:tabs>
    </w:pPr>
  </w:style>
  <w:style w:type="character" w:customStyle="1" w:styleId="SidfotChar">
    <w:name w:val="Sidfot Char"/>
    <w:basedOn w:val="Standardstycketeckensnitt"/>
    <w:link w:val="Sidfot"/>
    <w:semiHidden/>
    <w:locked/>
    <w:rsid w:val="008B3C9E"/>
    <w:rPr>
      <w:sz w:val="24"/>
      <w:lang w:val="sv-SE" w:eastAsia="sv-SE" w:bidi="ar-SA"/>
    </w:rPr>
  </w:style>
  <w:style w:type="paragraph" w:styleId="Innehll1">
    <w:name w:val="toc 1"/>
    <w:basedOn w:val="Normal"/>
    <w:next w:val="Innehll2"/>
    <w:semiHidden/>
    <w:rsid w:val="008B3C9E"/>
    <w:pPr>
      <w:tabs>
        <w:tab w:val="right" w:leader="dot" w:pos="5953"/>
      </w:tabs>
      <w:suppressAutoHyphens/>
      <w:spacing w:before="0"/>
      <w:ind w:right="567"/>
      <w:jc w:val="left"/>
    </w:pPr>
  </w:style>
  <w:style w:type="paragraph" w:styleId="Innehll2">
    <w:name w:val="toc 2"/>
    <w:basedOn w:val="Innehll1"/>
    <w:next w:val="Innehll3"/>
    <w:semiHidden/>
    <w:rsid w:val="008B3C9E"/>
    <w:pPr>
      <w:ind w:left="284"/>
    </w:pPr>
  </w:style>
  <w:style w:type="paragraph" w:styleId="Innehll3">
    <w:name w:val="toc 3"/>
    <w:basedOn w:val="Innehll2"/>
    <w:next w:val="Innehll4"/>
    <w:semiHidden/>
    <w:rsid w:val="008B3C9E"/>
    <w:pPr>
      <w:ind w:left="567"/>
    </w:pPr>
  </w:style>
  <w:style w:type="paragraph" w:styleId="Innehll4">
    <w:name w:val="toc 4"/>
    <w:basedOn w:val="Innehll3"/>
    <w:next w:val="Normal"/>
    <w:semiHidden/>
    <w:rsid w:val="008B3C9E"/>
  </w:style>
  <w:style w:type="paragraph" w:customStyle="1" w:styleId="Hemstlatt">
    <w:name w:val="Hemstl_att"/>
    <w:aliases w:val="HemstPunkt,HemstPunktFlera,HemställansPunkt,Förslagstext"/>
    <w:basedOn w:val="Normal"/>
    <w:next w:val="Normal"/>
    <w:rsid w:val="008B3C9E"/>
    <w:pPr>
      <w:keepLines/>
      <w:spacing w:before="0"/>
      <w:ind w:left="340"/>
    </w:pPr>
  </w:style>
  <w:style w:type="paragraph" w:styleId="Datum">
    <w:name w:val="Date"/>
    <w:basedOn w:val="Normal"/>
    <w:next w:val="Normal"/>
    <w:link w:val="DatumChar"/>
    <w:semiHidden/>
    <w:rsid w:val="008B3C9E"/>
  </w:style>
  <w:style w:type="character" w:customStyle="1" w:styleId="DatumChar">
    <w:name w:val="Datum Char"/>
    <w:basedOn w:val="Standardstycketeckensnitt"/>
    <w:link w:val="Datum"/>
    <w:semiHidden/>
    <w:locked/>
    <w:rsid w:val="008B3C9E"/>
    <w:rPr>
      <w:sz w:val="24"/>
      <w:lang w:val="sv-SE" w:eastAsia="sv-SE" w:bidi="ar-SA"/>
    </w:rPr>
  </w:style>
  <w:style w:type="character" w:styleId="Hyperlnk">
    <w:name w:val="Hyperlink"/>
    <w:basedOn w:val="Standardstycketeckensnitt"/>
    <w:semiHidden/>
    <w:rsid w:val="008B3C9E"/>
    <w:rPr>
      <w:rFonts w:cs="Times New Roman"/>
      <w:color w:val="0000FF"/>
      <w:u w:val="single"/>
    </w:rPr>
  </w:style>
  <w:style w:type="paragraph" w:styleId="Indragetstycke">
    <w:name w:val="Block Text"/>
    <w:basedOn w:val="Normal"/>
    <w:semiHidden/>
    <w:rsid w:val="008B3C9E"/>
    <w:pPr>
      <w:spacing w:after="120"/>
      <w:ind w:left="1440" w:right="1440"/>
    </w:pPr>
  </w:style>
  <w:style w:type="paragraph" w:styleId="Innehll5">
    <w:name w:val="toc 5"/>
    <w:basedOn w:val="Innehll4"/>
    <w:next w:val="Normal"/>
    <w:semiHidden/>
    <w:rsid w:val="008B3C9E"/>
  </w:style>
  <w:style w:type="paragraph" w:styleId="Lista">
    <w:name w:val="List"/>
    <w:basedOn w:val="Normal"/>
    <w:semiHidden/>
    <w:rsid w:val="008B3C9E"/>
    <w:pPr>
      <w:ind w:left="283" w:hanging="283"/>
    </w:pPr>
  </w:style>
  <w:style w:type="paragraph" w:styleId="Normalwebb">
    <w:name w:val="Normal (Web)"/>
    <w:basedOn w:val="Normal"/>
    <w:semiHidden/>
    <w:rsid w:val="008B3C9E"/>
    <w:rPr>
      <w:szCs w:val="24"/>
    </w:rPr>
  </w:style>
  <w:style w:type="paragraph" w:styleId="Numreradlista">
    <w:name w:val="List Number"/>
    <w:basedOn w:val="Normal"/>
    <w:semiHidden/>
    <w:rsid w:val="008B3C9E"/>
    <w:pPr>
      <w:tabs>
        <w:tab w:val="num" w:pos="360"/>
      </w:tabs>
      <w:ind w:left="360" w:hanging="360"/>
    </w:pPr>
  </w:style>
  <w:style w:type="paragraph" w:styleId="Punktlista">
    <w:name w:val="List Bullet"/>
    <w:basedOn w:val="Normal"/>
    <w:semiHidden/>
    <w:rsid w:val="008B3C9E"/>
    <w:pPr>
      <w:tabs>
        <w:tab w:val="num" w:pos="1209"/>
      </w:tabs>
      <w:ind w:left="360" w:hanging="360"/>
    </w:pPr>
  </w:style>
  <w:style w:type="character" w:styleId="Radnummer">
    <w:name w:val="line number"/>
    <w:basedOn w:val="Standardstycketeckensnitt"/>
    <w:semiHidden/>
    <w:rsid w:val="008B3C9E"/>
    <w:rPr>
      <w:rFonts w:cs="Times New Roman"/>
    </w:rPr>
  </w:style>
  <w:style w:type="character" w:styleId="Sidnummer">
    <w:name w:val="page number"/>
    <w:basedOn w:val="Standardstycketeckensnitt"/>
    <w:semiHidden/>
    <w:rsid w:val="008B3C9E"/>
    <w:rPr>
      <w:rFonts w:cs="Times New Roman"/>
    </w:rPr>
  </w:style>
  <w:style w:type="paragraph" w:styleId="Signatur">
    <w:name w:val="Signature"/>
    <w:basedOn w:val="Normal"/>
    <w:link w:val="SignaturChar"/>
    <w:semiHidden/>
    <w:rsid w:val="008B3C9E"/>
    <w:pPr>
      <w:ind w:left="4252"/>
    </w:pPr>
  </w:style>
  <w:style w:type="character" w:customStyle="1" w:styleId="SignaturChar">
    <w:name w:val="Signatur Char"/>
    <w:basedOn w:val="Standardstycketeckensnitt"/>
    <w:link w:val="Signatur"/>
    <w:semiHidden/>
    <w:locked/>
    <w:rsid w:val="008B3C9E"/>
    <w:rPr>
      <w:sz w:val="24"/>
      <w:lang w:val="sv-SE" w:eastAsia="sv-SE" w:bidi="ar-SA"/>
    </w:rPr>
  </w:style>
  <w:style w:type="paragraph" w:styleId="Underrubrik">
    <w:name w:val="Subtitle"/>
    <w:basedOn w:val="Normal"/>
    <w:link w:val="UnderrubrikChar"/>
    <w:qFormat/>
    <w:rsid w:val="008B3C9E"/>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8B3C9E"/>
    <w:rPr>
      <w:rFonts w:ascii="Arial" w:hAnsi="Arial" w:cs="Arial"/>
      <w:sz w:val="24"/>
      <w:szCs w:val="24"/>
      <w:lang w:val="sv-SE" w:eastAsia="sv-SE" w:bidi="ar-SA"/>
    </w:rPr>
  </w:style>
  <w:style w:type="paragraph" w:customStyle="1" w:styleId="LogoC">
    <w:name w:val="Logo_C"/>
    <w:rsid w:val="00121B40"/>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2889</Characters>
  <Application>Microsoft Office Word</Application>
  <DocSecurity>4</DocSecurity>
  <Lines>54</Lines>
  <Paragraphs>16</Paragraphs>
  <ScaleCrop>false</ScaleCrop>
  <HeadingPairs>
    <vt:vector size="2" baseType="variant">
      <vt:variant>
        <vt:lpstr>Rubrik</vt:lpstr>
      </vt:variant>
      <vt:variant>
        <vt:i4>1</vt:i4>
      </vt:variant>
    </vt:vector>
  </HeadingPairs>
  <TitlesOfParts>
    <vt:vector size="1" baseType="lpstr">
      <vt:lpstr>c466</vt:lpstr>
    </vt:vector>
  </TitlesOfParts>
  <Company>Riksdagen</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c466</dc:title>
  <dc:subject>c466</dc:subject>
  <dc:creator>Riksdagen</dc:creator>
  <cp:keywords>Riksdagen</cp:keywords>
  <dc:description>TKG-ktrl, MSMQ4mb, PersReg-Distribution mm</dc:description>
  <cp:lastModifiedBy>Lars Brink</cp:lastModifiedBy>
  <cp:revision>2</cp:revision>
  <cp:lastPrinted>2007-10-13T08:43:00Z</cp:lastPrinted>
  <dcterms:created xsi:type="dcterms:W3CDTF">2025-12-17T07:19:00Z</dcterms:created>
  <dcterms:modified xsi:type="dcterms:W3CDTF">2025-12-17T07:19:00Z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Kvinnors kooperativa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Kvinnors kooperativa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Kornevik Jakobsson (c)</vt:lpwstr>
  </property>
  <property fmtid="{D5CDD505-2E9C-101B-9397-08002B2CF9AE}" pid="26" name="MotionarLista">
    <vt:lpwstr>Kornevik Jakobsson, Maria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Kornevik Jakobsson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N225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kennet.eriksson@riksdagen.se</vt:lpwstr>
  </property>
  <property fmtid="{D5CDD505-2E9C-101B-9397-08002B2CF9AE}" pid="45" name="ReservUID">
    <vt:lpwstr>kt0718aa</vt:lpwstr>
  </property>
  <property fmtid="{D5CDD505-2E9C-101B-9397-08002B2CF9AE}" pid="46" name="MotionID">
    <vt:lpwstr>20072008000000000099000004660069</vt:lpwstr>
  </property>
  <property fmtid="{D5CDD505-2E9C-101B-9397-08002B2CF9AE}" pid="47" name="datum">
    <vt:lpwstr>070928</vt:lpwstr>
  </property>
  <property fmtid="{D5CDD505-2E9C-101B-9397-08002B2CF9AE}" pid="48" name="avsändar-e-post">
    <vt:lpwstr>kennet.eriksson@riksdagen.se</vt:lpwstr>
  </property>
  <property fmtid="{D5CDD505-2E9C-101B-9397-08002B2CF9AE}" pid="49" name="id">
    <vt:lpwstr>20072008000000000099000004660069</vt:lpwstr>
  </property>
  <property fmtid="{D5CDD505-2E9C-101B-9397-08002B2CF9AE}" pid="50" name="nummer">
    <vt:lpwstr>225</vt:lpwstr>
  </property>
  <property fmtid="{D5CDD505-2E9C-101B-9397-08002B2CF9AE}" pid="51" name="utskottsbeteckning">
    <vt:lpwstr>N</vt:lpwstr>
  </property>
  <property fmtid="{D5CDD505-2E9C-101B-9397-08002B2CF9AE}" pid="52" name="GlobalUID">
    <vt:lpwstr>{F0DE0F41-2D64-4E6F-8BAE-EAF22C061AA5}</vt:lpwstr>
  </property>
  <property fmtid="{D5CDD505-2E9C-101B-9397-08002B2CF9AE}" pid="53" name="Överföringar">
    <vt:i4>0</vt:i4>
  </property>
  <property fmtid="{D5CDD505-2E9C-101B-9397-08002B2CF9AE}" pid="54" name="Checksum">
    <vt:lpwstr>*0014074885883*</vt:lpwstr>
  </property>
  <property fmtid="{D5CDD505-2E9C-101B-9397-08002B2CF9AE}" pid="55" name="skuggnummer">
    <vt:lpwstr>602</vt:lpwstr>
  </property>
  <property fmtid="{D5CDD505-2E9C-101B-9397-08002B2CF9AE}" pid="56" name="urixVersion">
    <vt:lpwstr>3.2.0.9</vt:lpwstr>
  </property>
  <property fmtid="{D5CDD505-2E9C-101B-9397-08002B2CF9AE}" pid="57" name="urixOrigin">
    <vt:lpwstr>071016 19:59:56.564</vt:lpwstr>
  </property>
  <property fmtid="{D5CDD505-2E9C-101B-9397-08002B2CF9AE}" pid="58" name="urixGuid">
    <vt:lpwstr>{712742FE-57E5-4774-B1DD-132E1A779FE8}</vt:lpwstr>
  </property>
</Properties>
</file>