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4D9" w:rsidRPr="00EE2CEB" w:rsidRDefault="007244D9">
      <w:pPr>
        <w:pStyle w:val="Frslagsrubrik"/>
      </w:pPr>
      <w:r w:rsidRPr="00EE2CEB">
        <w:t>Förslag till riksdagsbeslut</w:t>
      </w:r>
    </w:p>
    <w:p w:rsidR="007244D9" w:rsidRPr="00EE2CEB" w:rsidRDefault="007244D9">
      <w:pPr>
        <w:pStyle w:val="Hemstlatt"/>
      </w:pPr>
      <w:r w:rsidRPr="00EE2CEB">
        <w:t xml:space="preserve">Riksdagen tillkännager för regeringen som sin mening vad som anförs i motionen om att se över möjligheten att ge </w:t>
      </w:r>
      <w:r w:rsidRPr="00EE2CEB">
        <w:rPr>
          <w:color w:val="000000"/>
          <w:szCs w:val="16"/>
        </w:rPr>
        <w:t>alla ungdomar chans att ta körkort på gymnasiet.</w:t>
      </w:r>
    </w:p>
    <w:p w:rsidR="007244D9" w:rsidRPr="00EE2CEB" w:rsidRDefault="007244D9">
      <w:pPr>
        <w:pStyle w:val="Rubrik1"/>
      </w:pPr>
      <w:r w:rsidRPr="00EE2CEB">
        <w:t>Motivering</w:t>
      </w:r>
    </w:p>
    <w:p w:rsidR="007244D9" w:rsidRPr="00EE2CEB" w:rsidRDefault="007244D9">
      <w:r w:rsidRPr="00EE2CEB">
        <w:t>Bilen är ett vanligt färdmedel i vårt land. På många håll är det enda sättet att ta sig från bostad till skola och arbete då allmänna kommunikationer saknas. Dessvärre kostar körkort med teori och praktik så mycket idag att många unga avstår från körkort av ekonomiska skäl. Det är viktigt att gymnasieungdomar får möjlighet till körkortsutbildning.</w:t>
      </w:r>
    </w:p>
    <w:p w:rsidR="007244D9" w:rsidRPr="00EE2CEB" w:rsidRDefault="007244D9">
      <w:pPr>
        <w:pStyle w:val="Normaltindrag"/>
      </w:pPr>
      <w:r w:rsidRPr="00EE2CEB">
        <w:t>Idag studerar man längre än tidigare och det gör att prioriteringen av vad man ska läsa ibland sätter körkortet längre ner på listan. Men det största hin</w:t>
      </w:r>
      <w:r w:rsidRPr="00EE2CEB">
        <w:t>d</w:t>
      </w:r>
      <w:r w:rsidRPr="00EE2CEB">
        <w:t>ret är det ekonomiska, det är dyrt att ta körkort.</w:t>
      </w:r>
    </w:p>
    <w:p w:rsidR="007244D9" w:rsidRPr="00EE2CEB" w:rsidRDefault="007244D9">
      <w:pPr>
        <w:pStyle w:val="Normaltindrag"/>
      </w:pPr>
      <w:r w:rsidRPr="00EE2CEB">
        <w:t>När gymnasieutbildning och högre utbildning är klara och det är dags att börja arbeta är det fortfarande en stor ekonomisk fråga med körkort. Körko</w:t>
      </w:r>
      <w:r w:rsidRPr="00EE2CEB">
        <w:t>r</w:t>
      </w:r>
      <w:r w:rsidRPr="00EE2CEB">
        <w:t>tet kan vara det som ger förutsättning att bo kvar på hemorten när man får arbete. Det kan också behövas för att man behöver transport till fritidsaktiv</w:t>
      </w:r>
      <w:r w:rsidRPr="00EE2CEB">
        <w:t>i</w:t>
      </w:r>
      <w:r w:rsidRPr="00EE2CEB">
        <w:t>teter eller av andra orsaker måste förflytta sig.</w:t>
      </w:r>
    </w:p>
    <w:p w:rsidR="007244D9" w:rsidRPr="00EE2CEB" w:rsidRDefault="007244D9">
      <w:pPr>
        <w:pStyle w:val="Normaltindrag"/>
      </w:pPr>
      <w:r w:rsidRPr="00EE2CEB">
        <w:t>Ansvaret för trafiksäkerheten ligger hos politiker, planerare, transportför</w:t>
      </w:r>
      <w:r w:rsidRPr="00EE2CEB">
        <w:t>e</w:t>
      </w:r>
      <w:r w:rsidRPr="00EE2CEB">
        <w:t>tag och alla medborgare som befinner sig på vägarna. Det är därför angeläget att denna fråga uppmärksammas mer och att alla bidrar till att göra trafiken på våra vägar allt säkrare. I detta ligger också att ge unga människor möjlighet att lära om trafiken och därmed också att ta ett körkort som bevis på att man både klarar att framföra ett fordon och att man vet hur man ska agera i traf</w:t>
      </w:r>
      <w:r w:rsidRPr="00EE2CEB">
        <w:t>i</w:t>
      </w:r>
      <w:r w:rsidRPr="00EE2CEB">
        <w:t>ken.</w:t>
      </w:r>
    </w:p>
    <w:p w:rsidR="007244D9" w:rsidRPr="00EE2CEB" w:rsidRDefault="007244D9">
      <w:pPr>
        <w:pStyle w:val="Normaltindrag"/>
      </w:pPr>
      <w:r w:rsidRPr="00EE2CEB">
        <w:t>Vi anser att det i nära anslutning till skoldagen måste ges möjlighet för elever på gymnasiet att få genomgå körkort</w:t>
      </w:r>
      <w:r w:rsidRPr="00EE2CEB">
        <w:t>sutbildning. Det är inte accept</w:t>
      </w:r>
      <w:r w:rsidRPr="00EE2CEB">
        <w:t>a</w:t>
      </w:r>
      <w:r w:rsidRPr="00EE2CEB">
        <w:lastRenderedPageBreak/>
        <w:t>belt att körkortsinnehav blir en klassfråga. Därmed skapar vi en osäker fra</w:t>
      </w:r>
      <w:r w:rsidRPr="00EE2CEB">
        <w:t>m</w:t>
      </w:r>
      <w:r w:rsidRPr="00EE2CEB">
        <w:t>tida trafikmiljö.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CEB">
        <w:trPr>
          <w:cantSplit/>
        </w:trPr>
        <w:tc>
          <w:tcPr>
            <w:tcW w:w="3046" w:type="dxa"/>
          </w:tcPr>
          <w:p w:rsidR="007244D9" w:rsidRPr="00EE2CEB" w:rsidRDefault="007244D9">
            <w:pPr>
              <w:pStyle w:val="UnderskriftDatum"/>
              <w:spacing w:before="240"/>
            </w:pPr>
            <w:r w:rsidRPr="00EE2CEB">
              <w:t>Stockholm den 19 oktober 2010</w:t>
            </w:r>
          </w:p>
        </w:tc>
        <w:tc>
          <w:tcPr>
            <w:tcW w:w="3047" w:type="dxa"/>
          </w:tcPr>
          <w:p w:rsidR="007244D9" w:rsidRPr="00EE2CEB" w:rsidRDefault="007244D9">
            <w:pPr>
              <w:pStyle w:val="Underskrifter"/>
              <w:spacing w:before="240"/>
            </w:pPr>
          </w:p>
        </w:tc>
      </w:tr>
      <w:tr w:rsidR="00000000" w:rsidRPr="00EE2CEB">
        <w:trPr>
          <w:cantSplit/>
        </w:trPr>
        <w:tc>
          <w:tcPr>
            <w:tcW w:w="3046" w:type="dxa"/>
          </w:tcPr>
          <w:p w:rsidR="007244D9" w:rsidRPr="00EE2CEB" w:rsidRDefault="007244D9">
            <w:pPr>
              <w:pStyle w:val="Underskrifter"/>
            </w:pPr>
            <w:r w:rsidRPr="00EE2CEB">
              <w:t>Åsa Lindestam (S)</w:t>
            </w:r>
          </w:p>
        </w:tc>
        <w:tc>
          <w:tcPr>
            <w:tcW w:w="3046" w:type="dxa"/>
          </w:tcPr>
          <w:p w:rsidR="007244D9" w:rsidRPr="00EE2CEB" w:rsidRDefault="007244D9">
            <w:pPr>
              <w:pStyle w:val="Underskrifter"/>
            </w:pPr>
          </w:p>
        </w:tc>
      </w:tr>
      <w:tr w:rsidR="00000000" w:rsidRPr="00EE2CEB">
        <w:trPr>
          <w:cantSplit/>
        </w:trPr>
        <w:tc>
          <w:tcPr>
            <w:tcW w:w="3046" w:type="dxa"/>
          </w:tcPr>
          <w:p w:rsidR="007244D9" w:rsidRPr="00EE2CEB" w:rsidRDefault="007244D9">
            <w:pPr>
              <w:pStyle w:val="Underskrifter"/>
            </w:pPr>
            <w:r w:rsidRPr="00EE2CEB">
              <w:t>Ann-Christin Ahlberg (S)</w:t>
            </w:r>
          </w:p>
        </w:tc>
        <w:tc>
          <w:tcPr>
            <w:tcW w:w="3046" w:type="dxa"/>
          </w:tcPr>
          <w:p w:rsidR="007244D9" w:rsidRPr="00EE2CEB" w:rsidRDefault="007244D9">
            <w:pPr>
              <w:pStyle w:val="Underskrifter"/>
            </w:pPr>
            <w:r w:rsidRPr="00EE2CEB">
              <w:t>Christina Zedell (S)</w:t>
            </w:r>
          </w:p>
        </w:tc>
      </w:tr>
      <w:tr w:rsidR="00000000" w:rsidRPr="00EE2CEB">
        <w:trPr>
          <w:cantSplit/>
        </w:trPr>
        <w:tc>
          <w:tcPr>
            <w:tcW w:w="3046" w:type="dxa"/>
          </w:tcPr>
          <w:p w:rsidR="007244D9" w:rsidRPr="00EE2CEB" w:rsidRDefault="007244D9">
            <w:pPr>
              <w:pStyle w:val="Underskrifter"/>
            </w:pPr>
            <w:r w:rsidRPr="00EE2CEB">
              <w:t>Désirée Liljevall (S)</w:t>
            </w:r>
          </w:p>
        </w:tc>
        <w:tc>
          <w:tcPr>
            <w:tcW w:w="3046" w:type="dxa"/>
          </w:tcPr>
          <w:p w:rsidR="007244D9" w:rsidRPr="00EE2CEB" w:rsidRDefault="007244D9">
            <w:pPr>
              <w:pStyle w:val="Underskrifter"/>
            </w:pPr>
            <w:r w:rsidRPr="00EE2CEB">
              <w:t>Fredrik Lundh Sammeli (S)</w:t>
            </w:r>
          </w:p>
        </w:tc>
      </w:tr>
      <w:tr w:rsidR="00000000" w:rsidRPr="00EE2CEB">
        <w:trPr>
          <w:cantSplit/>
        </w:trPr>
        <w:tc>
          <w:tcPr>
            <w:tcW w:w="3046" w:type="dxa"/>
          </w:tcPr>
          <w:p w:rsidR="007244D9" w:rsidRPr="00EE2CEB" w:rsidRDefault="007244D9">
            <w:pPr>
              <w:pStyle w:val="Underskrifter"/>
            </w:pPr>
            <w:r w:rsidRPr="00EE2CEB">
              <w:t>Monica Green (S)</w:t>
            </w:r>
          </w:p>
        </w:tc>
        <w:tc>
          <w:tcPr>
            <w:tcW w:w="3046" w:type="dxa"/>
          </w:tcPr>
          <w:p w:rsidR="007244D9" w:rsidRPr="00EE2CEB" w:rsidRDefault="007244D9">
            <w:pPr>
              <w:pStyle w:val="Underskrifter"/>
            </w:pPr>
            <w:r w:rsidRPr="00EE2CEB">
              <w:t>Carina Ohlsson (S)</w:t>
            </w:r>
          </w:p>
        </w:tc>
      </w:tr>
    </w:tbl>
    <w:p w:rsidR="007244D9" w:rsidRPr="00EE2CEB" w:rsidRDefault="007244D9">
      <w:pPr>
        <w:pStyle w:val="Normaltindrag"/>
      </w:pPr>
    </w:p>
    <w:sectPr w:rsidR="007244D9" w:rsidRPr="00EE2C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4D9" w:rsidRPr="00EE2CEB" w:rsidRDefault="007244D9">
      <w:r w:rsidRPr="00EE2CEB">
        <w:separator/>
      </w:r>
    </w:p>
  </w:endnote>
  <w:endnote w:type="continuationSeparator" w:id="0">
    <w:p w:rsidR="007244D9" w:rsidRPr="00EE2CEB" w:rsidRDefault="007244D9">
      <w:r w:rsidRPr="00EE2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D9" w:rsidRPr="00EE2CEB" w:rsidRDefault="00EE2CEB">
    <w:pPr>
      <w:pStyle w:val="Sidfot"/>
    </w:pPr>
    <w:r w:rsidRPr="00EE2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024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4D9" w:rsidRDefault="007244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4D9" w:rsidRDefault="007244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D9" w:rsidRPr="00EE2CEB" w:rsidRDefault="00EE2CEB">
    <w:pPr>
      <w:pStyle w:val="Sidfot"/>
    </w:pPr>
    <w:r w:rsidRPr="00EE2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976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4D9" w:rsidRDefault="007244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4D9" w:rsidRDefault="007244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D9" w:rsidRPr="00EE2CEB" w:rsidRDefault="00EE2CEB">
    <w:pPr>
      <w:pStyle w:val="Sidfot"/>
    </w:pPr>
    <w:r w:rsidRPr="00EE2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0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4D9" w:rsidRDefault="007244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4D9" w:rsidRDefault="007244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4D9" w:rsidRPr="00EE2CEB" w:rsidRDefault="007244D9">
      <w:r w:rsidRPr="00EE2CEB">
        <w:separator/>
      </w:r>
    </w:p>
  </w:footnote>
  <w:footnote w:type="continuationSeparator" w:id="0">
    <w:p w:rsidR="007244D9" w:rsidRPr="00EE2CEB" w:rsidRDefault="007244D9">
      <w:r w:rsidRPr="00EE2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D9" w:rsidRPr="00EE2CEB" w:rsidRDefault="00EE2CEB">
    <w:pPr>
      <w:pStyle w:val="Sidhuvud"/>
    </w:pPr>
    <w:r w:rsidRPr="00EE2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115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4D9" w:rsidRDefault="007244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4D9" w:rsidRDefault="007244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D9" w:rsidRPr="00EE2CEB" w:rsidRDefault="00EE2CEB">
    <w:pPr>
      <w:pStyle w:val="Sidhuvud"/>
    </w:pPr>
    <w:r w:rsidRPr="00EE2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196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4D9" w:rsidRDefault="007244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4D9" w:rsidRDefault="007244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D9" w:rsidRPr="00EE2CEB" w:rsidRDefault="007244D9">
    <w:pPr>
      <w:pStyle w:val="FSHNormal"/>
      <w:tabs>
        <w:tab w:val="right" w:pos="5840"/>
      </w:tabs>
    </w:pPr>
    <w:r w:rsidRPr="00EE2CEB">
      <w:br/>
    </w:r>
    <w:r w:rsidRPr="00EE2CEB">
      <w:fldChar w:fldCharType="begin" w:fldLock="1"/>
    </w:r>
    <w:r w:rsidRPr="00EE2CEB">
      <w:instrText xml:space="preserve"> DOCPROPERTY</w:instrText>
    </w:r>
    <w:r w:rsidRPr="00EE2CEB">
      <w:rPr>
        <w:sz w:val="18"/>
      </w:rPr>
      <w:instrText xml:space="preserve"> "YearUser" *\charformat </w:instrText>
    </w:r>
    <w:r w:rsidRPr="00EE2CEB">
      <w:fldChar w:fldCharType="separate"/>
    </w:r>
    <w:r w:rsidRPr="00EE2CEB">
      <w:t>2010/11</w:t>
    </w:r>
    <w:r w:rsidRPr="00EE2CEB">
      <w:fldChar w:fldCharType="end"/>
    </w:r>
    <w:r w:rsidRPr="00EE2CEB">
      <w:t xml:space="preserve"> </w:t>
    </w:r>
    <w:r w:rsidRPr="00EE2CEB">
      <w:tab/>
      <w:t xml:space="preserve">mnr: </w:t>
    </w:r>
    <w:r w:rsidRPr="00EE2CEB">
      <w:fldChar w:fldCharType="begin" w:fldLock="1"/>
    </w:r>
    <w:r w:rsidRPr="00EE2CEB">
      <w:instrText xml:space="preserve"> DOCPROPERTY</w:instrText>
    </w:r>
    <w:r w:rsidRPr="00EE2CEB">
      <w:rPr>
        <w:sz w:val="18"/>
      </w:rPr>
      <w:instrText xml:space="preserve"> "Motionsnummer" *\charformat </w:instrText>
    </w:r>
    <w:r w:rsidRPr="00EE2CEB">
      <w:fldChar w:fldCharType="separate"/>
    </w:r>
    <w:r w:rsidRPr="00EE2CEB">
      <w:t>Ub353</w:t>
    </w:r>
    <w:r w:rsidRPr="00EE2CEB">
      <w:fldChar w:fldCharType="end"/>
    </w:r>
    <w:r w:rsidRPr="00EE2CEB">
      <w:br/>
    </w:r>
    <w:r w:rsidRPr="00EE2CEB">
      <w:fldChar w:fldCharType="begin" w:fldLock="1"/>
    </w:r>
    <w:r w:rsidRPr="00EE2CEB">
      <w:instrText xml:space="preserve"> DOCPROPERTY</w:instrText>
    </w:r>
    <w:r w:rsidRPr="00EE2CEB">
      <w:rPr>
        <w:sz w:val="18"/>
      </w:rPr>
      <w:instrText xml:space="preserve"> "Samling" *\charformat </w:instrText>
    </w:r>
    <w:r w:rsidRPr="00EE2CEB">
      <w:fldChar w:fldCharType="end"/>
    </w:r>
    <w:r w:rsidRPr="00EE2CEB">
      <w:tab/>
      <w:t xml:space="preserve">pnr: </w:t>
    </w:r>
    <w:r w:rsidRPr="00EE2CEB">
      <w:fldChar w:fldCharType="begin" w:fldLock="1"/>
    </w:r>
    <w:r w:rsidRPr="00EE2CEB">
      <w:instrText xml:space="preserve"> DOCPROPERTY</w:instrText>
    </w:r>
    <w:r w:rsidRPr="00EE2CEB">
      <w:rPr>
        <w:sz w:val="18"/>
      </w:rPr>
      <w:instrText xml:space="preserve"> "Partinummer" *\charformat </w:instrText>
    </w:r>
    <w:r w:rsidRPr="00EE2CEB">
      <w:fldChar w:fldCharType="separate"/>
    </w:r>
    <w:r w:rsidRPr="00EE2CEB">
      <w:t>S42022</w:t>
    </w:r>
    <w:r w:rsidRPr="00EE2CEB">
      <w:fldChar w:fldCharType="end"/>
    </w:r>
  </w:p>
  <w:p w:rsidR="007244D9" w:rsidRPr="00EE2CEB" w:rsidRDefault="007244D9">
    <w:pPr>
      <w:pStyle w:val="FSHRub1"/>
    </w:pPr>
    <w:r w:rsidRPr="00EE2CEB">
      <w:t>Motion till riksdagen</w:t>
    </w:r>
    <w:r w:rsidRPr="00EE2CEB">
      <w:br/>
    </w:r>
    <w:r w:rsidRPr="00EE2CEB">
      <w:fldChar w:fldCharType="begin" w:fldLock="1"/>
    </w:r>
    <w:r w:rsidRPr="00EE2CEB">
      <w:instrText xml:space="preserve"> DOCPROPERTY "YearUser" *\charformat </w:instrText>
    </w:r>
    <w:r w:rsidRPr="00EE2CEB">
      <w:fldChar w:fldCharType="separate"/>
    </w:r>
    <w:r w:rsidRPr="00EE2CEB">
      <w:t>2010/11</w:t>
    </w:r>
    <w:r w:rsidRPr="00EE2CEB">
      <w:fldChar w:fldCharType="end"/>
    </w:r>
    <w:r w:rsidRPr="00EE2CEB">
      <w:t>:</w:t>
    </w:r>
    <w:r w:rsidRPr="00EE2CEB">
      <w:fldChar w:fldCharType="begin" w:fldLock="1"/>
    </w:r>
    <w:r w:rsidRPr="00EE2CEB">
      <w:instrText xml:space="preserve"> DOCPROPERTY "Motionsnummer" *\charformat </w:instrText>
    </w:r>
    <w:r w:rsidRPr="00EE2CEB">
      <w:fldChar w:fldCharType="separate"/>
    </w:r>
    <w:r w:rsidRPr="00EE2CEB">
      <w:t>Ub353</w:t>
    </w:r>
    <w:r w:rsidRPr="00EE2CEB">
      <w:fldChar w:fldCharType="end"/>
    </w:r>
  </w:p>
  <w:p w:rsidR="007244D9" w:rsidRPr="00EE2CEB" w:rsidRDefault="007244D9">
    <w:pPr>
      <w:pStyle w:val="FSHNormalS5"/>
    </w:pPr>
    <w:r w:rsidRPr="00EE2CEB">
      <w:fldChar w:fldCharType="begin" w:fldLock="1"/>
    </w:r>
    <w:r w:rsidRPr="00EE2CEB">
      <w:instrText xml:space="preserve"> DOCPROPERTY "MotionarText" *\charformat </w:instrText>
    </w:r>
    <w:r w:rsidRPr="00EE2CEB">
      <w:fldChar w:fldCharType="separate"/>
    </w:r>
    <w:r w:rsidRPr="00EE2CEB">
      <w:t>av Åsa Lindestam m.fl. (S)</w:t>
    </w:r>
    <w:r w:rsidRPr="00EE2CEB">
      <w:fldChar w:fldCharType="end"/>
    </w:r>
    <w:r w:rsidRPr="00EE2CEB">
      <w:br/>
    </w:r>
    <w:r w:rsidRPr="00EE2CEB">
      <w:fldChar w:fldCharType="begin" w:fldLock="1"/>
    </w:r>
    <w:r w:rsidRPr="00EE2CEB">
      <w:instrText xml:space="preserve"> DOCPROPERTY "SvarFrasKort" *\charformat </w:instrText>
    </w:r>
    <w:r w:rsidRPr="00EE2CEB">
      <w:fldChar w:fldCharType="end"/>
    </w:r>
  </w:p>
  <w:p w:rsidR="007244D9" w:rsidRPr="00EE2CEB" w:rsidRDefault="007244D9">
    <w:pPr>
      <w:pStyle w:val="FSHTitel"/>
    </w:pPr>
    <w:r w:rsidRPr="00EE2CEB">
      <w:fldChar w:fldCharType="begin" w:fldLock="1"/>
    </w:r>
    <w:r w:rsidRPr="00EE2CEB">
      <w:instrText xml:space="preserve"> DOCPROPERTY</w:instrText>
    </w:r>
    <w:r w:rsidRPr="00EE2CEB">
      <w:rPr>
        <w:sz w:val="18"/>
      </w:rPr>
      <w:instrText xml:space="preserve"> "RubrikSvar" *\charformat </w:instrText>
    </w:r>
    <w:r w:rsidRPr="00EE2CEB">
      <w:fldChar w:fldCharType="separate"/>
    </w:r>
    <w:r w:rsidRPr="00EE2CEB">
      <w:t>Körkortsutbildning på gymnasiet</w:t>
    </w:r>
    <w:r w:rsidRPr="00EE2CEB">
      <w:fldChar w:fldCharType="end"/>
    </w:r>
  </w:p>
  <w:p w:rsidR="007244D9" w:rsidRPr="00EE2CEB" w:rsidRDefault="007244D9">
    <w:pPr>
      <w:pStyle w:val="Normal00"/>
    </w:pPr>
  </w:p>
  <w:p w:rsidR="007244D9" w:rsidRPr="00EE2CEB" w:rsidRDefault="007244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0133222">
    <w:abstractNumId w:val="3"/>
  </w:num>
  <w:num w:numId="2" w16cid:durableId="1520239707">
    <w:abstractNumId w:val="2"/>
  </w:num>
  <w:num w:numId="3" w16cid:durableId="862936684">
    <w:abstractNumId w:val="1"/>
  </w:num>
  <w:num w:numId="4" w16cid:durableId="510874574">
    <w:abstractNumId w:val="0"/>
  </w:num>
  <w:num w:numId="5" w16cid:durableId="1447122491">
    <w:abstractNumId w:val="7"/>
  </w:num>
  <w:num w:numId="6" w16cid:durableId="1830095409">
    <w:abstractNumId w:val="6"/>
  </w:num>
  <w:num w:numId="7" w16cid:durableId="472061207">
    <w:abstractNumId w:val="5"/>
  </w:num>
  <w:num w:numId="8" w16cid:durableId="1223978770">
    <w:abstractNumId w:val="4"/>
  </w:num>
  <w:num w:numId="9" w16cid:durableId="1201094592">
    <w:abstractNumId w:val="8"/>
  </w:num>
  <w:num w:numId="10" w16cid:durableId="1760710047">
    <w:abstractNumId w:val="9"/>
  </w:num>
  <w:num w:numId="11" w16cid:durableId="82799977">
    <w:abstractNumId w:val="10"/>
  </w:num>
  <w:num w:numId="12" w16cid:durableId="914900375">
    <w:abstractNumId w:val="13"/>
  </w:num>
  <w:num w:numId="13" w16cid:durableId="2111050928">
    <w:abstractNumId w:val="15"/>
  </w:num>
  <w:num w:numId="14" w16cid:durableId="1359353065">
    <w:abstractNumId w:val="16"/>
  </w:num>
  <w:num w:numId="15" w16cid:durableId="1366521592">
    <w:abstractNumId w:val="11"/>
  </w:num>
  <w:num w:numId="16" w16cid:durableId="1369068121">
    <w:abstractNumId w:val="18"/>
  </w:num>
  <w:num w:numId="17" w16cid:durableId="1418093317">
    <w:abstractNumId w:val="17"/>
  </w:num>
  <w:num w:numId="18" w16cid:durableId="1923293644">
    <w:abstractNumId w:val="14"/>
  </w:num>
  <w:num w:numId="19" w16cid:durableId="1173646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B28A7519-312F-4479-8A3C-FC85B8F29128},{893BDAE9-8E13-47A9-873E-FF2F82AEE79A},{840FBD9F-1C36-4E6C-BB06-CEA2576792B6},{5043202F-7562-4201-AABB-28310600C512},{C824F418-ED83-4AB6-ACA0-13223F9A9CAC},{8EEB4B84-FF04-442A-9A21-DFB9FCCFE1B6},{0B4B3970-BBD9-4A71-B6C2-8655225545FF}"/>
  </w:docVars>
  <w:rsids>
    <w:rsidRoot w:val="00D141D7"/>
    <w:rsid w:val="007244D9"/>
    <w:rsid w:val="00D141D7"/>
    <w:rsid w:val="00EE2C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34C991-48E7-440A-9E29-C45B6021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1683</Characters>
  <Application>Microsoft Office Word</Application>
  <DocSecurity>4</DocSecurity>
  <Lines>40</Lines>
  <Paragraphs>19</Paragraphs>
  <ScaleCrop>false</ScaleCrop>
  <HeadingPairs>
    <vt:vector size="2" baseType="variant">
      <vt:variant>
        <vt:lpstr>Rubrik</vt:lpstr>
      </vt:variant>
      <vt:variant>
        <vt:i4>1</vt:i4>
      </vt:variant>
    </vt:vector>
  </HeadingPairs>
  <TitlesOfParts>
    <vt:vector size="1" baseType="lpstr">
      <vt:lpstr>s42022</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s42022</dc:title>
  <dc:subject>s42022</dc:subject>
  <dc:creator>Riksdagen</dc:creator>
  <cp:keywords>Riksdagen</cp:keywords>
  <dc:description>Versal/gemen i partibeteckning. Gemen i tryck för 0910, versal för 1011 och nyare</dc:description>
  <cp:lastModifiedBy>Lars Brink</cp:lastModifiedBy>
  <cp:revision>2</cp:revision>
  <cp:lastPrinted>2010-12-20T09:49:00Z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Körkortsutbildning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Åsa Lindestam m.fl. (S)</vt:lpwstr>
  </property>
  <property fmtid="{D5CDD505-2E9C-101B-9397-08002B2CF9AE}" pid="26" name="MotionarLista">
    <vt:lpwstr>Lindestam, Åsa (S)\Ahlberg, Ann-Christin (S)\Zedell, Christina (S)\Liljevall, Désirée (S)\Lundh Sammeli, Fredrik (S)\Green, Monica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Ann-Christin Ahlberg (S), Christina Zedell (S), Désirée Liljevall (S), Fredrik Lundh Sammeli (S), Monica Green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20102011000000000115000420220069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20102011000000000115000420220069</vt:lpwstr>
  </property>
  <property fmtid="{D5CDD505-2E9C-101B-9397-08002B2CF9AE}" pid="50" name="nummer">
    <vt:lpwstr>353</vt:lpwstr>
  </property>
  <property fmtid="{D5CDD505-2E9C-101B-9397-08002B2CF9AE}" pid="51" name="utskottsbeteckning">
    <vt:lpwstr>Ub</vt:lpwstr>
  </property>
  <property fmtid="{D5CDD505-2E9C-101B-9397-08002B2CF9AE}" pid="52" name="GlobalUID">
    <vt:lpwstr>{31D15800-BB0F-44B2-94DA-51C0BEE5B3DD}</vt:lpwstr>
  </property>
  <property fmtid="{D5CDD505-2E9C-101B-9397-08002B2CF9AE}" pid="53" name="Överföringar">
    <vt:i4>0</vt:i4>
  </property>
  <property fmtid="{D5CDD505-2E9C-101B-9397-08002B2CF9AE}" pid="54" name="Checksum">
    <vt:lpwstr>*0019718787042*</vt:lpwstr>
  </property>
  <property fmtid="{D5CDD505-2E9C-101B-9397-08002B2CF9AE}" pid="55" name="skuggnummer">
    <vt:lpwstr>1586</vt:lpwstr>
  </property>
  <property fmtid="{D5CDD505-2E9C-101B-9397-08002B2CF9AE}" pid="56" name="urixVersion">
    <vt:lpwstr>4.3.2.0</vt:lpwstr>
  </property>
  <property fmtid="{D5CDD505-2E9C-101B-9397-08002B2CF9AE}" pid="57" name="urixOrigin">
    <vt:lpwstr>101220 10:49:12.743</vt:lpwstr>
  </property>
  <property fmtid="{D5CDD505-2E9C-101B-9397-08002B2CF9AE}" pid="58" name="urixGuid">
    <vt:lpwstr>{F1A50A95-C650-49B3-97C9-9FBBB41DFA15}</vt:lpwstr>
  </property>
</Properties>
</file>