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F64A7" w:rsidP="00DE79CE">
      <w:pPr>
        <w:pStyle w:val="Title"/>
      </w:pPr>
    </w:p>
    <w:p w:rsidR="00DE79CE" w:rsidP="00DE79CE">
      <w:pPr>
        <w:pStyle w:val="Title"/>
      </w:pPr>
      <w:r>
        <w:t xml:space="preserve">Svar på fråga </w:t>
      </w:r>
      <w:r w:rsidRPr="00F27593">
        <w:t>2020/21:3</w:t>
      </w:r>
      <w:r w:rsidR="00BB2FCA">
        <w:t>543</w:t>
      </w:r>
      <w:r w:rsidRPr="00F27593">
        <w:t xml:space="preserve"> av </w:t>
      </w:r>
      <w:r w:rsidR="00BB2FCA">
        <w:t>Maria Malmer Stenergard</w:t>
      </w:r>
      <w:r w:rsidRPr="00F27593">
        <w:t xml:space="preserve"> (</w:t>
      </w:r>
      <w:r w:rsidR="00BB2FCA">
        <w:t>M</w:t>
      </w:r>
      <w:r w:rsidRPr="00F27593">
        <w:t>)</w:t>
      </w:r>
      <w:r>
        <w:t xml:space="preserve"> </w:t>
      </w:r>
      <w:r w:rsidR="00BB2FCA">
        <w:t>Kontroller vid flygplatsen i Kabul</w:t>
      </w:r>
    </w:p>
    <w:p w:rsidR="00287C18" w:rsidRPr="00287C18" w:rsidP="00287C18">
      <w:pPr>
        <w:autoSpaceDE w:val="0"/>
        <w:autoSpaceDN w:val="0"/>
        <w:rPr>
          <w:rFonts w:cs="TimesNewRomanPSMT"/>
        </w:rPr>
      </w:pPr>
      <w:r w:rsidRPr="00287C18">
        <w:t>Maria Malmer Stenergard har frågat mig vilka kontroller av identitet och rätt att vistas i Sverige som genomfördes på plats på flygplatsen i Kabul, och om jag tänker vidta några åtgärder med anledning av det inträffade</w:t>
      </w:r>
      <w:r w:rsidR="00EE7939">
        <w:t>.</w:t>
      </w:r>
    </w:p>
    <w:p w:rsidR="00287C18" w:rsidP="00287C18">
      <w:r w:rsidRPr="00D13B41">
        <w:t>Säkerhetssituationen i Afghanistan försämrades</w:t>
      </w:r>
      <w:r>
        <w:t xml:space="preserve"> hastigt och</w:t>
      </w:r>
      <w:r w:rsidRPr="00D13B41">
        <w:t xml:space="preserve"> drastiskt. </w:t>
      </w:r>
      <w:r w:rsidR="002E0956">
        <w:t xml:space="preserve">Regeringen och berörda svenska myndigheter har därför under den senaste tiden arbetat aktivt för att ge personer i Afghanistan med skyddsbehov och koppling till Sverige möjlighet till evakuering. </w:t>
      </w:r>
    </w:p>
    <w:p w:rsidR="0020666F" w:rsidP="00287C18">
      <w:pPr>
        <w:pStyle w:val="BodyText"/>
      </w:pPr>
      <w:bookmarkStart w:id="0" w:name="_Hlk81919652"/>
      <w:r>
        <w:t>S</w:t>
      </w:r>
      <w:r w:rsidRPr="00AB14B7">
        <w:t>ärskilda mottagningsplatser upprätta</w:t>
      </w:r>
      <w:r>
        <w:t>des</w:t>
      </w:r>
      <w:r w:rsidRPr="00AB14B7">
        <w:t xml:space="preserve"> i </w:t>
      </w:r>
      <w:r w:rsidR="00EE7939">
        <w:t>länder nära</w:t>
      </w:r>
      <w:r w:rsidRPr="00AB14B7">
        <w:t xml:space="preserve"> Afghanistan där transiteringen av aktuella personer förbered</w:t>
      </w:r>
      <w:r>
        <w:t>des</w:t>
      </w:r>
      <w:r w:rsidRPr="00AB14B7">
        <w:t xml:space="preserve"> av Migrationsverket i samverkan med andra svenska myndigheter </w:t>
      </w:r>
      <w:r>
        <w:t>och</w:t>
      </w:r>
      <w:r w:rsidRPr="00AB14B7">
        <w:t xml:space="preserve"> med andra länders personal. </w:t>
      </w:r>
    </w:p>
    <w:p w:rsidR="0020666F" w:rsidP="00287C18">
      <w:pPr>
        <w:pStyle w:val="BodyText"/>
      </w:pPr>
      <w:bookmarkStart w:id="1" w:name="_Hlk81919748"/>
      <w:bookmarkEnd w:id="0"/>
      <w:r w:rsidRPr="00AB14B7">
        <w:t xml:space="preserve">Säkerhetspolisen </w:t>
      </w:r>
      <w:r>
        <w:t>ska vid vidarebosättning göra</w:t>
      </w:r>
      <w:r w:rsidRPr="00AB14B7">
        <w:t xml:space="preserve"> en bedömning av </w:t>
      </w:r>
      <w:r>
        <w:t>säkerhetsaspekterna</w:t>
      </w:r>
      <w:r w:rsidRPr="002E0956" w:rsidR="002E0956">
        <w:t xml:space="preserve"> </w:t>
      </w:r>
      <w:r w:rsidR="002E0956">
        <w:t>i varje enskilt fall. S</w:t>
      </w:r>
      <w:r w:rsidRPr="00AB14B7">
        <w:t xml:space="preserve">å </w:t>
      </w:r>
      <w:r>
        <w:t>har skett</w:t>
      </w:r>
      <w:r w:rsidRPr="00AB14B7">
        <w:t xml:space="preserve"> även nu.</w:t>
      </w:r>
      <w:r>
        <w:t xml:space="preserve"> </w:t>
      </w:r>
      <w:bookmarkEnd w:id="1"/>
      <w:r w:rsidRPr="00AB14B7">
        <w:t xml:space="preserve">Polismyndigheten har därtill bistått Utrikesdepartementet på plats </w:t>
      </w:r>
      <w:r>
        <w:t xml:space="preserve">vid Kabuls flygplats </w:t>
      </w:r>
      <w:r w:rsidRPr="00AB14B7">
        <w:t>i Afghanistan</w:t>
      </w:r>
      <w:r>
        <w:t>.</w:t>
      </w:r>
      <w:r w:rsidRPr="00AB14B7">
        <w:t xml:space="preserve"> </w:t>
      </w:r>
      <w:r>
        <w:t>K</w:t>
      </w:r>
      <w:r w:rsidRPr="00AB14B7">
        <w:t>ontroller</w:t>
      </w:r>
      <w:r>
        <w:t xml:space="preserve"> genomfördes på flygplatsen och har </w:t>
      </w:r>
      <w:r w:rsidRPr="00AB14B7">
        <w:t xml:space="preserve">innefattat </w:t>
      </w:r>
      <w:r>
        <w:t>kontroll av att personer</w:t>
      </w:r>
      <w:r w:rsidRPr="00AB14B7">
        <w:t xml:space="preserve"> </w:t>
      </w:r>
      <w:r>
        <w:t xml:space="preserve">har kunnat </w:t>
      </w:r>
      <w:r w:rsidRPr="00AB14B7">
        <w:t xml:space="preserve">uppvisa giltigt svenskt pass eller afghanskt pass med giltigt </w:t>
      </w:r>
      <w:r>
        <w:t>uppehållstillstånd</w:t>
      </w:r>
      <w:r w:rsidRPr="00AB14B7">
        <w:t xml:space="preserve"> för att få resa med någon av de svenska transporterna. </w:t>
      </w:r>
    </w:p>
    <w:p w:rsidR="00287C18" w:rsidRPr="00AB14B7" w:rsidP="00287C18">
      <w:pPr>
        <w:pStyle w:val="BodyText"/>
      </w:pPr>
      <w:r w:rsidRPr="00710C8D">
        <w:rPr>
          <w:rFonts w:cs="Arial"/>
        </w:rPr>
        <w:t>Vad som hänt i det specifika fall</w:t>
      </w:r>
      <w:r w:rsidR="0020666F">
        <w:rPr>
          <w:rFonts w:cs="Arial"/>
        </w:rPr>
        <w:t xml:space="preserve"> som Maria Malmer Stenergard nämner</w:t>
      </w:r>
      <w:r w:rsidRPr="00710C8D">
        <w:rPr>
          <w:rFonts w:cs="Arial"/>
        </w:rPr>
        <w:t xml:space="preserve"> är för tidigt att uttala sig om men </w:t>
      </w:r>
      <w:r w:rsidR="008E38C4">
        <w:rPr>
          <w:rFonts w:cs="Arial"/>
        </w:rPr>
        <w:t xml:space="preserve">det är </w:t>
      </w:r>
      <w:r w:rsidRPr="00710C8D">
        <w:rPr>
          <w:rFonts w:cs="Arial"/>
        </w:rPr>
        <w:t xml:space="preserve">något som berörda myndigheter behöver titta vidare på. </w:t>
      </w:r>
      <w:r w:rsidR="0020666F">
        <w:rPr>
          <w:rFonts w:cs="Arial"/>
        </w:rPr>
        <w:t>Jag kan dock konstatera att</w:t>
      </w:r>
      <w:r w:rsidRPr="00710C8D">
        <w:rPr>
          <w:rFonts w:cs="Arial"/>
        </w:rPr>
        <w:t xml:space="preserve"> de två afghanska medborgare som varit föremål för utvisningsbeslut</w:t>
      </w:r>
      <w:r w:rsidR="0020666F">
        <w:rPr>
          <w:rFonts w:cs="Arial"/>
        </w:rPr>
        <w:t xml:space="preserve"> </w:t>
      </w:r>
      <w:r w:rsidRPr="00710C8D">
        <w:rPr>
          <w:rFonts w:cs="Arial"/>
        </w:rPr>
        <w:t xml:space="preserve">inte </w:t>
      </w:r>
      <w:r w:rsidR="0020666F">
        <w:rPr>
          <w:rFonts w:cs="Arial"/>
        </w:rPr>
        <w:t>fanns</w:t>
      </w:r>
      <w:r w:rsidRPr="00710C8D">
        <w:rPr>
          <w:rFonts w:cs="Arial"/>
        </w:rPr>
        <w:t xml:space="preserve"> bland de</w:t>
      </w:r>
      <w:r w:rsidR="0020666F">
        <w:rPr>
          <w:rFonts w:cs="Arial"/>
        </w:rPr>
        <w:t>m</w:t>
      </w:r>
      <w:r w:rsidRPr="00710C8D">
        <w:rPr>
          <w:rFonts w:cs="Arial"/>
        </w:rPr>
        <w:t xml:space="preserve"> </w:t>
      </w:r>
      <w:r w:rsidRPr="00710C8D">
        <w:rPr>
          <w:rFonts w:cs="Arial"/>
        </w:rPr>
        <w:t xml:space="preserve">som har blivit föreslagna för vidarebosättning. Det är också viktigt att understryka att våra kontrollinstanser i Sverige </w:t>
      </w:r>
      <w:r w:rsidR="0020666F">
        <w:rPr>
          <w:rFonts w:cs="Arial"/>
        </w:rPr>
        <w:t>för</w:t>
      </w:r>
      <w:r w:rsidRPr="00710C8D" w:rsidR="0020666F">
        <w:rPr>
          <w:rFonts w:cs="Arial"/>
        </w:rPr>
        <w:t xml:space="preserve"> att fånga upp dessa individer </w:t>
      </w:r>
      <w:r w:rsidRPr="00710C8D">
        <w:rPr>
          <w:rFonts w:cs="Arial"/>
        </w:rPr>
        <w:t>har fungerat väl.</w:t>
      </w:r>
    </w:p>
    <w:p w:rsidR="00AB14B7" w:rsidRPr="00AB14B7" w:rsidP="00D13B41">
      <w:pPr>
        <w:pStyle w:val="BodyText"/>
      </w:pPr>
      <w:r w:rsidRPr="00E31FCD">
        <w:t>Säkerhetssituationen i Afghanistan har inneburit att hanteringen av de personer som varit aktuella för evakuering har varit tidskritisk</w:t>
      </w:r>
      <w:r>
        <w:t xml:space="preserve"> och </w:t>
      </w:r>
      <w:r w:rsidRPr="00E31FCD">
        <w:t>säkerhetsbedömningar</w:t>
      </w:r>
      <w:r>
        <w:t>na</w:t>
      </w:r>
      <w:r w:rsidRPr="00E31FCD">
        <w:t xml:space="preserve"> gjor</w:t>
      </w:r>
      <w:r>
        <w:t xml:space="preserve">des med beaktande av den information som fanns </w:t>
      </w:r>
      <w:r w:rsidRPr="00E31FCD">
        <w:t xml:space="preserve">tillgänglig. Jag har fullt förtroende för svenska myndigheters arbete i den svåra situation som säkerhetsläget i Afghanistan har gett upphov till. </w:t>
      </w:r>
    </w:p>
    <w:p w:rsidR="00AB14B7" w:rsidRPr="00336AAA" w:rsidP="00D13B41">
      <w:pPr>
        <w:pStyle w:val="BodyText"/>
      </w:pPr>
    </w:p>
    <w:p w:rsidR="00D13B41" w:rsidRPr="00336AAA" w:rsidP="00D13B41">
      <w:pPr>
        <w:pStyle w:val="BodyText"/>
      </w:pPr>
    </w:p>
    <w:p w:rsidR="00D13B41" w:rsidRPr="00D13B41" w:rsidP="00D13B41">
      <w:pPr>
        <w:pStyle w:val="BodyText"/>
      </w:pPr>
      <w:r w:rsidRPr="00D13B41">
        <w:t xml:space="preserve">Stockholm den </w:t>
      </w:r>
      <w:sdt>
        <w:sdtPr>
          <w:rPr>
            <w:lang w:val="de-DE"/>
          </w:rPr>
          <w:id w:val="-1225218591"/>
          <w:placeholder>
            <w:docPart w:val="4F321FA831A54CACB110BD1C7CCA30F7"/>
          </w:placeholder>
          <w:dataBinding w:xpath="/ns0:DocumentInfo[1]/ns0:BaseInfo[1]/ns0:HeaderDate[1]" w:storeItemID="{B96D4D78-ED23-4285-8F02-F7CC8597A4CA}" w:prefixMappings="xmlns:ns0='http://lp/documentinfo/RK' "/>
          <w:date w:fullDate="2021-09-13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13 september 2021</w:t>
          </w:r>
        </w:sdtContent>
      </w:sdt>
    </w:p>
    <w:p w:rsidR="00D13B41" w:rsidRPr="00D13B41" w:rsidP="00D13B41">
      <w:pPr>
        <w:pStyle w:val="Brdtextutanavstnd"/>
      </w:pPr>
    </w:p>
    <w:p w:rsidR="00D13B41" w:rsidRPr="00D13B41" w:rsidP="00D13B41">
      <w:pPr>
        <w:pStyle w:val="Brdtextutanavstnd"/>
      </w:pPr>
    </w:p>
    <w:p w:rsidR="00D13B41" w:rsidRPr="00D13B41" w:rsidP="00D13B41">
      <w:pPr>
        <w:pStyle w:val="Brdtextutanavstnd"/>
      </w:pPr>
    </w:p>
    <w:p w:rsidR="00D13B41" w:rsidRPr="00D13B41" w:rsidP="00D13B41">
      <w:pPr>
        <w:pStyle w:val="BodyText"/>
      </w:pPr>
      <w:r w:rsidRPr="00D13B41">
        <w:t>Morgan Johan</w:t>
      </w:r>
      <w:r>
        <w:t>sson</w:t>
      </w:r>
    </w:p>
    <w:p w:rsidR="00D13B41" w:rsidRPr="00D13B41" w:rsidP="00D13B41">
      <w:pPr>
        <w:pStyle w:val="BodyText"/>
      </w:pPr>
    </w:p>
    <w:p w:rsidR="00D13B41" w:rsidRPr="00D13B41" w:rsidP="007E347D">
      <w:pPr>
        <w:autoSpaceDE w:val="0"/>
        <w:autoSpaceDN w:val="0"/>
        <w:adjustRightInd w:val="0"/>
        <w:rPr>
          <w:rFonts w:cs="TimesNewRomanPSMT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E79C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E79CE" w:rsidRPr="007D73AB" w:rsidP="00340DE0">
          <w:pPr>
            <w:pStyle w:val="Header"/>
          </w:pPr>
        </w:p>
      </w:tc>
      <w:tc>
        <w:tcPr>
          <w:tcW w:w="1134" w:type="dxa"/>
        </w:tcPr>
        <w:p w:rsidR="00DE79C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E79C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5466FBAEBAC44B3D8CFFB02E4E1890D0"/>
            </w:placeholder>
            <w:showingPlcHdr/>
            <w:dataBinding w:xpath="/ns0:DocumentInfo[1]/ns0:BaseInfo[1]/ns0:DocTypeShowName[1]" w:storeItemID="{B96D4D78-ED23-4285-8F02-F7CC8597A4CA}" w:prefixMappings="xmlns:ns0='http://lp/documentinfo/RK' "/>
            <w:text/>
          </w:sdtPr>
          <w:sdtContent>
            <w:p w:rsidR="00DE79CE" w:rsidRPr="00710A6C" w:rsidP="00EE3C0F">
              <w:pPr>
                <w:pStyle w:val="Header"/>
                <w:rPr>
                  <w:b/>
                </w:rPr>
              </w:pPr>
              <w:r w:rsidRPr="00710A6C">
                <w:rPr>
                  <w:rStyle w:val="PlaceholderText"/>
                  <w:b/>
                </w:rPr>
                <w:t xml:space="preserve"> </w:t>
              </w:r>
            </w:p>
          </w:sdtContent>
        </w:sdt>
        <w:p w:rsidR="00DE79CE" w:rsidP="00EE3C0F">
          <w:pPr>
            <w:pStyle w:val="Header"/>
          </w:pPr>
        </w:p>
        <w:p w:rsidR="00DE79CE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8D79C34E26104E64A404B3D7E75ED1B9"/>
            </w:placeholder>
            <w:dataBinding w:xpath="/ns0:DocumentInfo[1]/ns0:BaseInfo[1]/ns0:HeaderDate[1]" w:storeItemID="{B96D4D78-ED23-4285-8F02-F7CC8597A4CA}" w:prefixMappings="xmlns:ns0='http://lp/documentinfo/RK' "/>
            <w:date w:fullDate="2021-09-13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DE79CE" w:rsidP="00EE3C0F">
              <w:pPr>
                <w:pStyle w:val="Header"/>
              </w:pPr>
              <w:r>
                <w:t>2021-09-13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83D94F16C9F24ACFA41EF288D62D26A9"/>
            </w:placeholder>
            <w:dataBinding w:xpath="/ns0:DocumentInfo[1]/ns0:BaseInfo[1]/ns0:Dnr[1]" w:storeItemID="{B96D4D78-ED23-4285-8F02-F7CC8597A4CA}" w:prefixMappings="xmlns:ns0='http://lp/documentinfo/RK' "/>
            <w:text/>
          </w:sdtPr>
          <w:sdtContent>
            <w:p w:rsidR="00DE79CE" w:rsidP="00EE3C0F">
              <w:pPr>
                <w:pStyle w:val="Header"/>
              </w:pPr>
              <w:r>
                <w:t>Ju2021/</w:t>
              </w:r>
              <w:r w:rsidR="00423AA0">
                <w:t>03033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F474ACC83BB642D0BB24276DE6864675"/>
            </w:placeholder>
            <w:showingPlcHdr/>
            <w:dataBinding w:xpath="/ns0:DocumentInfo[1]/ns0:BaseInfo[1]/ns0:DocNumber[1]" w:storeItemID="{B96D4D78-ED23-4285-8F02-F7CC8597A4CA}" w:prefixMappings="xmlns:ns0='http://lp/documentinfo/RK' "/>
            <w:text/>
          </w:sdtPr>
          <w:sdtContent>
            <w:p w:rsidR="00DE79C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E79CE" w:rsidP="00EE3C0F">
          <w:pPr>
            <w:pStyle w:val="Header"/>
          </w:pPr>
        </w:p>
      </w:tc>
      <w:tc>
        <w:tcPr>
          <w:tcW w:w="1134" w:type="dxa"/>
        </w:tcPr>
        <w:p w:rsidR="00DE79CE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895EAAAB2DF84A59830199F8D7453090"/>
            </w:placeholder>
            <w:showingPlcHdr/>
            <w:dataBinding w:xpath="/ns0:DocumentInfo[1]/ns0:BaseInfo[1]/ns0:Appendix[1]" w:storeItemID="{B96D4D78-ED23-4285-8F02-F7CC8597A4CA}" w:prefixMappings="xmlns:ns0='http://lp/documentinfo/RK' "/>
            <w:text/>
          </w:sdtPr>
          <w:sdtContent>
            <w:p w:rsidR="00DE79CE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BBF8ABD9E86A40718CA6620BD8D9078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1374046025"/>
                <w:placeholder>
                  <w:docPart w:val="805B2E6C94F24F838B03E04C0BCDC245"/>
                </w:placeholder>
                <w:richText/>
              </w:sdtPr>
              <w:sdtContent>
                <w:sdt>
                  <w:sdtPr>
                    <w:alias w:val="SenderText"/>
                    <w:tag w:val="ccRKShow_SenderText"/>
                    <w:id w:val="1139308076"/>
                    <w:placeholder>
                      <w:docPart w:val="D2DFA0F588874CDA8C727B36296F49E3"/>
                    </w:placeholder>
                    <w:richText/>
                  </w:sdtPr>
                  <w:sdtContent>
                    <w:p w:rsidR="00423AA0" w:rsidRPr="001C1C5B" w:rsidP="00423AA0">
                      <w:pPr>
                        <w:pStyle w:val="Header"/>
                        <w:rPr>
                          <w:b/>
                        </w:rPr>
                      </w:pPr>
                      <w:bookmarkStart w:id="2" w:name="_Hlk64888257"/>
                      <w:r w:rsidRPr="001C1C5B">
                        <w:rPr>
                          <w:b/>
                        </w:rPr>
                        <w:t>Justitiedepartementet</w:t>
                      </w:r>
                    </w:p>
                    <w:p w:rsidR="00423AA0" w:rsidP="00423AA0">
                      <w:pPr>
                        <w:pStyle w:val="Header"/>
                        <w:rPr>
                          <w:rFonts w:asciiTheme="minorHAnsi" w:hAnsiTheme="minorHAnsi"/>
                          <w:sz w:val="25"/>
                        </w:rPr>
                      </w:pPr>
                      <w:r w:rsidRPr="001C1C5B">
                        <w:t>Justitie- och migrationsministern</w:t>
                      </w:r>
                    </w:p>
                  </w:sdtContent>
                </w:sdt>
              </w:sdtContent>
            </w:sdt>
            <w:p w:rsidR="00DE79CE" w:rsidRPr="00340DE0" w:rsidP="00CF64A7">
              <w:pPr>
                <w:pStyle w:val="Header"/>
              </w:pPr>
              <w:bookmarkEnd w:id="2"/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08496B3212DA430DBB8F1D18876CC207"/>
          </w:placeholder>
          <w:dataBinding w:xpath="/ns0:DocumentInfo[1]/ns0:BaseInfo[1]/ns0:Recipient[1]" w:storeItemID="{B96D4D78-ED23-4285-8F02-F7CC8597A4CA}" w:prefixMappings="xmlns:ns0='http://lp/documentinfo/RK' "/>
          <w:text w:multiLine="1"/>
        </w:sdtPr>
        <w:sdtContent>
          <w:tc>
            <w:tcPr>
              <w:tcW w:w="3170" w:type="dxa"/>
            </w:tcPr>
            <w:p w:rsidR="00DE79C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E79C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66FBAEBAC44B3D8CFFB02E4E189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FF9892-A33A-46EF-975D-F86E4CC4F640}"/>
      </w:docPartPr>
      <w:docPartBody>
        <w:p w:rsidR="006849AE" w:rsidP="00571531">
          <w:pPr>
            <w:pStyle w:val="5466FBAEBAC44B3D8CFFB02E4E1890D0"/>
          </w:pPr>
          <w:r w:rsidRPr="00710A6C">
            <w:rPr>
              <w:rStyle w:val="PlaceholderText"/>
              <w:b/>
            </w:rPr>
            <w:t xml:space="preserve"> </w:t>
          </w:r>
        </w:p>
      </w:docPartBody>
    </w:docPart>
    <w:docPart>
      <w:docPartPr>
        <w:name w:val="8D79C34E26104E64A404B3D7E75ED1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C5815-7BE0-473F-A88B-9A3568F84620}"/>
      </w:docPartPr>
      <w:docPartBody>
        <w:p w:rsidR="006849AE" w:rsidP="00571531">
          <w:pPr>
            <w:pStyle w:val="8D79C34E26104E64A404B3D7E75ED1B9"/>
          </w:pPr>
          <w:r>
            <w:t xml:space="preserve"> </w:t>
          </w:r>
        </w:p>
      </w:docPartBody>
    </w:docPart>
    <w:docPart>
      <w:docPartPr>
        <w:name w:val="83D94F16C9F24ACFA41EF288D62D2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F072F-1446-42AB-A43E-36D523EAC61F}"/>
      </w:docPartPr>
      <w:docPartBody>
        <w:p w:rsidR="006849AE" w:rsidP="00571531">
          <w:pPr>
            <w:pStyle w:val="83D94F16C9F24ACFA41EF288D62D26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74ACC83BB642D0BB24276DE6864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66959-C145-46A2-844C-D96282CB768F}"/>
      </w:docPartPr>
      <w:docPartBody>
        <w:p w:rsidR="006849AE" w:rsidP="00571531">
          <w:pPr>
            <w:pStyle w:val="F474ACC83BB642D0BB24276DE686467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5EAAAB2DF84A59830199F8D7453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A4D6AE-881A-4480-B5C0-DE4F911E214D}"/>
      </w:docPartPr>
      <w:docPartBody>
        <w:p w:rsidR="006849AE" w:rsidP="00571531">
          <w:pPr>
            <w:pStyle w:val="895EAAAB2DF84A59830199F8D74530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F8ABD9E86A40718CA6620BD8D907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7A8B2C-E715-49FD-B946-99988ECDF929}"/>
      </w:docPartPr>
      <w:docPartBody>
        <w:p w:rsidR="006849AE" w:rsidP="00571531">
          <w:pPr>
            <w:pStyle w:val="BBF8ABD9E86A40718CA6620BD8D9078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496B3212DA430DBB8F1D18876CC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BA9534-4FED-4862-9373-1B04FF632802}"/>
      </w:docPartPr>
      <w:docPartBody>
        <w:p w:rsidR="006849AE" w:rsidP="00571531">
          <w:pPr>
            <w:pStyle w:val="08496B3212DA430DBB8F1D18876CC2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321FA831A54CACB110BD1C7CCA3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E9AA2-8582-42A2-99C7-0FE4EADF17FB}"/>
      </w:docPartPr>
      <w:docPartBody>
        <w:p w:rsidR="006849AE" w:rsidP="00571531">
          <w:pPr>
            <w:pStyle w:val="4F321FA831A54CACB110BD1C7CCA30F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05B2E6C94F24F838B03E04C0BCDC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C79C9A-F0DF-4651-BF0E-1A8403FD0721}"/>
      </w:docPartPr>
      <w:docPartBody>
        <w:p w:rsidR="00000000" w:rsidP="00842420">
          <w:pPr>
            <w:pStyle w:val="805B2E6C94F24F838B03E04C0BCDC2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DFA0F588874CDA8C727B36296F49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0F172-28CE-4B66-8CE9-EB49B44E2FE6}"/>
      </w:docPartPr>
      <w:docPartBody>
        <w:p w:rsidR="00000000" w:rsidP="00842420">
          <w:pPr>
            <w:pStyle w:val="D2DFA0F588874CDA8C727B36296F49E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E74D4E73DC48A1ADD18E4FEFF62918">
    <w:name w:val="56E74D4E73DC48A1ADD18E4FEFF62918"/>
    <w:rsid w:val="00571531"/>
  </w:style>
  <w:style w:type="character" w:styleId="PlaceholderText">
    <w:name w:val="Placeholder Text"/>
    <w:basedOn w:val="DefaultParagraphFont"/>
    <w:uiPriority w:val="99"/>
    <w:semiHidden/>
    <w:rsid w:val="00842420"/>
    <w:rPr>
      <w:noProof w:val="0"/>
      <w:color w:val="808080"/>
    </w:rPr>
  </w:style>
  <w:style w:type="paragraph" w:customStyle="1" w:styleId="5466FBAEBAC44B3D8CFFB02E4E1890D0">
    <w:name w:val="5466FBAEBAC44B3D8CFFB02E4E1890D0"/>
    <w:rsid w:val="00571531"/>
  </w:style>
  <w:style w:type="paragraph" w:customStyle="1" w:styleId="047211829D5B40FC9D5D90D451D4AF6F">
    <w:name w:val="047211829D5B40FC9D5D90D451D4AF6F"/>
    <w:rsid w:val="00571531"/>
  </w:style>
  <w:style w:type="paragraph" w:customStyle="1" w:styleId="89397FE4DF8C44638A6E4A00D0AFFC89">
    <w:name w:val="89397FE4DF8C44638A6E4A00D0AFFC89"/>
    <w:rsid w:val="00571531"/>
  </w:style>
  <w:style w:type="paragraph" w:customStyle="1" w:styleId="8D79C34E26104E64A404B3D7E75ED1B9">
    <w:name w:val="8D79C34E26104E64A404B3D7E75ED1B9"/>
    <w:rsid w:val="00571531"/>
  </w:style>
  <w:style w:type="paragraph" w:customStyle="1" w:styleId="83D94F16C9F24ACFA41EF288D62D26A9">
    <w:name w:val="83D94F16C9F24ACFA41EF288D62D26A9"/>
    <w:rsid w:val="00571531"/>
  </w:style>
  <w:style w:type="paragraph" w:customStyle="1" w:styleId="F474ACC83BB642D0BB24276DE6864675">
    <w:name w:val="F474ACC83BB642D0BB24276DE6864675"/>
    <w:rsid w:val="00571531"/>
  </w:style>
  <w:style w:type="paragraph" w:customStyle="1" w:styleId="76AD21B356C54FDB830F646B934DF758">
    <w:name w:val="76AD21B356C54FDB830F646B934DF758"/>
    <w:rsid w:val="00571531"/>
  </w:style>
  <w:style w:type="paragraph" w:customStyle="1" w:styleId="F995E80775624B01AF490B109C54E5E6">
    <w:name w:val="F995E80775624B01AF490B109C54E5E6"/>
    <w:rsid w:val="00571531"/>
  </w:style>
  <w:style w:type="paragraph" w:customStyle="1" w:styleId="895EAAAB2DF84A59830199F8D7453090">
    <w:name w:val="895EAAAB2DF84A59830199F8D7453090"/>
    <w:rsid w:val="00571531"/>
  </w:style>
  <w:style w:type="paragraph" w:customStyle="1" w:styleId="BBF8ABD9E86A40718CA6620BD8D90789">
    <w:name w:val="BBF8ABD9E86A40718CA6620BD8D90789"/>
    <w:rsid w:val="00571531"/>
  </w:style>
  <w:style w:type="paragraph" w:customStyle="1" w:styleId="08496B3212DA430DBB8F1D18876CC207">
    <w:name w:val="08496B3212DA430DBB8F1D18876CC207"/>
    <w:rsid w:val="00571531"/>
  </w:style>
  <w:style w:type="paragraph" w:customStyle="1" w:styleId="F474ACC83BB642D0BB24276DE68646751">
    <w:name w:val="F474ACC83BB642D0BB24276DE68646751"/>
    <w:rsid w:val="005715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5EAAAB2DF84A59830199F8D74530901">
    <w:name w:val="895EAAAB2DF84A59830199F8D74530901"/>
    <w:rsid w:val="005715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F8ABD9E86A40718CA6620BD8D907891">
    <w:name w:val="BBF8ABD9E86A40718CA6620BD8D907891"/>
    <w:rsid w:val="005715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496B3212DA430DBB8F1D18876CC2071">
    <w:name w:val="08496B3212DA430DBB8F1D18876CC2071"/>
    <w:rsid w:val="0057153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F62FD68D044F8FA05E1A6F141B480F">
    <w:name w:val="81F62FD68D044F8FA05E1A6F141B480F"/>
    <w:rsid w:val="00571531"/>
  </w:style>
  <w:style w:type="paragraph" w:customStyle="1" w:styleId="84FE329ADD1A4E8FBB754F091E81C108">
    <w:name w:val="84FE329ADD1A4E8FBB754F091E81C108"/>
    <w:rsid w:val="00571531"/>
  </w:style>
  <w:style w:type="paragraph" w:customStyle="1" w:styleId="4F321FA831A54CACB110BD1C7CCA30F7">
    <w:name w:val="4F321FA831A54CACB110BD1C7CCA30F7"/>
    <w:rsid w:val="00571531"/>
  </w:style>
  <w:style w:type="paragraph" w:customStyle="1" w:styleId="805B2E6C94F24F838B03E04C0BCDC245">
    <w:name w:val="805B2E6C94F24F838B03E04C0BCDC245"/>
    <w:rsid w:val="00842420"/>
  </w:style>
  <w:style w:type="paragraph" w:customStyle="1" w:styleId="D2DFA0F588874CDA8C727B36296F49E3">
    <w:name w:val="D2DFA0F588874CDA8C727B36296F49E3"/>
    <w:rsid w:val="008424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2</RkTemplate>
    <DocType>PM</DocType>
    <DocTypeShowName/>
    <Status>Utkast</Status>
    <Sender>
      <SenderName>Anna Maria Mandorff</SenderName>
      <SenderTitle/>
      <SenderMail>anna.maria.mandorff@regeringskansliet.se</SenderMail>
      <SenderPhone/>
    </Sender>
    <TopId>1</TopId>
    <TopSender/>
    <OrganisationInfo>
      <Organisatoriskenhet1>Justitiedepartementet</Organisatoriskenhet1>
      <Organisatoriskenhet2>Migrationsenheten</Organisatoriskenhet2>
      <Organisatoriskenhet3> </Organisatoriskenhet3>
      <Organisatoriskenhet1Id>142</Organisatoriskenhet1Id>
      <Organisatoriskenhet2Id>159</Organisatoriskenhet2Id>
      <Organisatoriskenhet3Id> </Organisatoriskenhet3Id>
    </OrganisationInfo>
    <HeaderDate>2021-09-13T00:00:00</HeaderDate>
    <Office/>
    <Dnr>Ju2021/03033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a87b741f-3fef-4bda-a513-02fe14a2ec9c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DD7A3-575C-4D75-B84A-13DE9A624D81}"/>
</file>

<file path=customXml/itemProps2.xml><?xml version="1.0" encoding="utf-8"?>
<ds:datastoreItem xmlns:ds="http://schemas.openxmlformats.org/officeDocument/2006/customXml" ds:itemID="{123FE24F-AE1D-45AA-9F7B-96D68BC61DC0}"/>
</file>

<file path=customXml/itemProps3.xml><?xml version="1.0" encoding="utf-8"?>
<ds:datastoreItem xmlns:ds="http://schemas.openxmlformats.org/officeDocument/2006/customXml" ds:itemID="{B96D4D78-ED23-4285-8F02-F7CC8597A4CA}"/>
</file>

<file path=customXml/itemProps4.xml><?xml version="1.0" encoding="utf-8"?>
<ds:datastoreItem xmlns:ds="http://schemas.openxmlformats.org/officeDocument/2006/customXml" ds:itemID="{2A16A4B3-389E-4D44-B4FB-E069F49AAEB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3543.docx</dc:title>
  <cp:revision>7</cp:revision>
  <cp:lastPrinted>2021-09-07T11:03:00Z</cp:lastPrinted>
  <dcterms:created xsi:type="dcterms:W3CDTF">2021-09-08T07:55:00Z</dcterms:created>
  <dcterms:modified xsi:type="dcterms:W3CDTF">2021-09-13T06:34:00Z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ibbon">
    <vt:lpwstr>PM</vt:lpwstr>
  </property>
  <property fmtid="{D5CDD505-2E9C-101B-9397-08002B2CF9AE}" pid="4" name="ShowStyleSet">
    <vt:lpwstr>RKStyleSet</vt:lpwstr>
  </property>
</Properties>
</file>