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C9B" w:rsidRPr="001B438B" w:rsidRDefault="00993C9B">
      <w:pPr>
        <w:pStyle w:val="Frslagsrubrik"/>
        <w:shd w:val="clear" w:color="000000" w:fill="auto"/>
      </w:pPr>
      <w:r w:rsidRPr="001B438B">
        <w:t>Förslag till riksdagsbeslut</w:t>
      </w:r>
    </w:p>
    <w:p w:rsidR="00993C9B" w:rsidRPr="001B438B" w:rsidRDefault="00993C9B">
      <w:pPr>
        <w:pStyle w:val="Hemstlatt"/>
        <w:shd w:val="clear" w:color="000000" w:fill="auto"/>
      </w:pPr>
      <w:r w:rsidRPr="001B438B">
        <w:t>Riksdagen tillkännager för regeringen som sin mening vad som anförs i motionen om att se över egenavgiften vid rehabilitering så att samma egenavgift gäller oavsett om remissen sker från Arbetsförmedlin</w:t>
      </w:r>
      <w:r w:rsidRPr="001B438B">
        <w:t>g</w:t>
      </w:r>
      <w:r w:rsidRPr="001B438B">
        <w:t>en eller Försäkringskassan.</w:t>
      </w:r>
    </w:p>
    <w:p w:rsidR="00993C9B" w:rsidRPr="001B438B" w:rsidRDefault="00993C9B">
      <w:pPr>
        <w:pStyle w:val="Rubrik1"/>
        <w:shd w:val="clear" w:color="000000" w:fill="auto"/>
      </w:pPr>
      <w:r w:rsidRPr="001B438B">
        <w:t>Motivering</w:t>
      </w:r>
    </w:p>
    <w:p w:rsidR="00993C9B" w:rsidRPr="001B438B" w:rsidRDefault="00993C9B">
      <w:pPr>
        <w:shd w:val="clear" w:color="000000" w:fill="auto"/>
      </w:pPr>
      <w:r w:rsidRPr="001B438B">
        <w:t>En person, som är i behov av rehabiliteringsinsatser för att kunna återgå i arbete, kan remitteras till olika aktörer beroende på skadans art och omfat</w:t>
      </w:r>
      <w:r w:rsidRPr="001B438B">
        <w:t>t</w:t>
      </w:r>
      <w:r w:rsidRPr="001B438B">
        <w:t>ning. Rehabiliteringen kan bestå av insatser som är arbetslivsinriktade eller andra åtgärder.</w:t>
      </w:r>
    </w:p>
    <w:p w:rsidR="00993C9B" w:rsidRPr="001B438B" w:rsidRDefault="00993C9B">
      <w:pPr>
        <w:pStyle w:val="Normaltindrag"/>
        <w:shd w:val="clear" w:color="000000" w:fill="auto"/>
      </w:pPr>
      <w:r w:rsidRPr="001B438B">
        <w:t>Egenavgiften till rehabiliteringen varierar idag beroende på om det är A</w:t>
      </w:r>
      <w:r w:rsidRPr="001B438B">
        <w:t>r</w:t>
      </w:r>
      <w:r w:rsidRPr="001B438B">
        <w:t>betsförmedlingen eller Försäkringskassan som remitterat. Detta är förvirrande för den skadelidande och upplevs som orättvist.</w:t>
      </w:r>
    </w:p>
    <w:p w:rsidR="00993C9B" w:rsidRPr="001B438B" w:rsidRDefault="00993C9B">
      <w:pPr>
        <w:pStyle w:val="Normaltindrag"/>
        <w:shd w:val="clear" w:color="000000" w:fill="auto"/>
      </w:pPr>
      <w:r w:rsidRPr="001B438B">
        <w:t>Det är angeläget att den enskilde utan dröjsmål får tillgång till de rehabil</w:t>
      </w:r>
      <w:r w:rsidRPr="001B438B">
        <w:t>i</w:t>
      </w:r>
      <w:r w:rsidRPr="001B438B">
        <w:t>teringsinsatser som krävs. Det är därför viktigt att samma egenavgift ska gälla oavsett om remissen sker från Arbetsförmedlingen eller Försäkringskassan.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438B">
        <w:trPr>
          <w:cantSplit/>
        </w:trPr>
        <w:tc>
          <w:tcPr>
            <w:tcW w:w="3046" w:type="dxa"/>
          </w:tcPr>
          <w:p w:rsidR="00993C9B" w:rsidRPr="001B438B" w:rsidRDefault="00993C9B">
            <w:pPr>
              <w:pStyle w:val="UnderskriftDatum"/>
              <w:shd w:val="clear" w:color="000000" w:fill="auto"/>
              <w:spacing w:before="240"/>
            </w:pPr>
            <w:r w:rsidRPr="001B438B">
              <w:t>Stockholm den 2 oktober 2013</w:t>
            </w:r>
          </w:p>
        </w:tc>
        <w:tc>
          <w:tcPr>
            <w:tcW w:w="3047" w:type="dxa"/>
          </w:tcPr>
          <w:p w:rsidR="00993C9B" w:rsidRPr="001B438B" w:rsidRDefault="00993C9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B438B">
        <w:trPr>
          <w:cantSplit/>
        </w:trPr>
        <w:tc>
          <w:tcPr>
            <w:tcW w:w="3046" w:type="dxa"/>
          </w:tcPr>
          <w:p w:rsidR="00993C9B" w:rsidRPr="001B438B" w:rsidRDefault="00993C9B">
            <w:pPr>
              <w:pStyle w:val="Underskrifter"/>
              <w:shd w:val="clear" w:color="000000" w:fill="auto"/>
            </w:pPr>
            <w:r w:rsidRPr="001B438B">
              <w:t>Ingemar Nilsson (S)</w:t>
            </w:r>
          </w:p>
        </w:tc>
        <w:tc>
          <w:tcPr>
            <w:tcW w:w="3046" w:type="dxa"/>
          </w:tcPr>
          <w:p w:rsidR="00993C9B" w:rsidRPr="001B438B" w:rsidRDefault="00993C9B">
            <w:pPr>
              <w:pStyle w:val="Underskrifter"/>
              <w:shd w:val="clear" w:color="000000" w:fill="auto"/>
            </w:pPr>
            <w:r w:rsidRPr="001B438B">
              <w:t>Kristina Nilsson (S)</w:t>
            </w:r>
          </w:p>
        </w:tc>
      </w:tr>
    </w:tbl>
    <w:p w:rsidR="00993C9B" w:rsidRPr="001B438B" w:rsidRDefault="00993C9B">
      <w:pPr>
        <w:pStyle w:val="Normaltindrag"/>
        <w:shd w:val="clear" w:color="000000" w:fill="auto"/>
      </w:pPr>
    </w:p>
    <w:sectPr w:rsidR="00993C9B" w:rsidRPr="001B4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C9B" w:rsidRPr="001B438B" w:rsidRDefault="00993C9B">
      <w:r w:rsidRPr="001B438B">
        <w:separator/>
      </w:r>
    </w:p>
  </w:endnote>
  <w:endnote w:type="continuationSeparator" w:id="0">
    <w:p w:rsidR="00993C9B" w:rsidRPr="001B438B" w:rsidRDefault="00993C9B">
      <w:r w:rsidRPr="001B43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C9B" w:rsidRPr="001B438B" w:rsidRDefault="001B438B">
    <w:pPr>
      <w:pStyle w:val="Sidfot"/>
    </w:pPr>
    <w:r w:rsidRPr="001B43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7287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C9B" w:rsidRDefault="00993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3C9B" w:rsidRDefault="00993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C9B" w:rsidRPr="001B438B" w:rsidRDefault="001B438B">
    <w:pPr>
      <w:pStyle w:val="Sidfot"/>
    </w:pPr>
    <w:r w:rsidRPr="001B43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4120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C9B" w:rsidRDefault="00993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C9B" w:rsidRDefault="00993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C9B" w:rsidRPr="001B438B" w:rsidRDefault="001B438B">
    <w:pPr>
      <w:pStyle w:val="Sidfot"/>
    </w:pPr>
    <w:r w:rsidRPr="001B43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4793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C9B" w:rsidRDefault="00993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C9B" w:rsidRDefault="00993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C9B" w:rsidRPr="001B438B" w:rsidRDefault="00993C9B">
      <w:r w:rsidRPr="001B438B">
        <w:separator/>
      </w:r>
    </w:p>
  </w:footnote>
  <w:footnote w:type="continuationSeparator" w:id="0">
    <w:p w:rsidR="00993C9B" w:rsidRPr="001B438B" w:rsidRDefault="00993C9B">
      <w:r w:rsidRPr="001B43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C9B" w:rsidRPr="001B438B" w:rsidRDefault="001B438B">
    <w:pPr>
      <w:pStyle w:val="Sidhuvud"/>
    </w:pPr>
    <w:r w:rsidRPr="001B43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4962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C9B" w:rsidRDefault="00993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3C9B" w:rsidRDefault="00993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C9B" w:rsidRPr="001B438B" w:rsidRDefault="001B438B">
    <w:pPr>
      <w:pStyle w:val="Sidhuvud"/>
    </w:pPr>
    <w:r w:rsidRPr="001B43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32098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C9B" w:rsidRDefault="00993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3C9B" w:rsidRDefault="00993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C9B" w:rsidRPr="001B438B" w:rsidRDefault="00993C9B">
    <w:pPr>
      <w:pStyle w:val="FSHNormal"/>
      <w:tabs>
        <w:tab w:val="right" w:pos="5840"/>
      </w:tabs>
    </w:pPr>
    <w:r w:rsidRPr="001B438B">
      <w:br/>
    </w:r>
    <w:r w:rsidRPr="001B438B">
      <w:fldChar w:fldCharType="begin" w:fldLock="1"/>
    </w:r>
    <w:r w:rsidRPr="001B438B">
      <w:instrText xml:space="preserve"> DOCPROPERTY</w:instrText>
    </w:r>
    <w:r w:rsidRPr="001B438B">
      <w:rPr>
        <w:sz w:val="18"/>
      </w:rPr>
      <w:instrText xml:space="preserve"> "YearUser" *\charformat </w:instrText>
    </w:r>
    <w:r w:rsidRPr="001B438B">
      <w:fldChar w:fldCharType="separate"/>
    </w:r>
    <w:r w:rsidRPr="001B438B">
      <w:t>2013/14</w:t>
    </w:r>
    <w:r w:rsidRPr="001B438B">
      <w:fldChar w:fldCharType="end"/>
    </w:r>
    <w:r w:rsidRPr="001B438B">
      <w:t xml:space="preserve"> </w:t>
    </w:r>
    <w:r w:rsidRPr="001B438B">
      <w:tab/>
      <w:t xml:space="preserve">mnr: </w:t>
    </w:r>
    <w:r w:rsidRPr="001B438B">
      <w:fldChar w:fldCharType="begin" w:fldLock="1"/>
    </w:r>
    <w:r w:rsidRPr="001B438B">
      <w:instrText xml:space="preserve"> DOCPROPERTY</w:instrText>
    </w:r>
    <w:r w:rsidRPr="001B438B">
      <w:rPr>
        <w:sz w:val="18"/>
      </w:rPr>
      <w:instrText xml:space="preserve"> "Motionsnummer" *\charformat </w:instrText>
    </w:r>
    <w:r w:rsidRPr="001B438B">
      <w:fldChar w:fldCharType="separate"/>
    </w:r>
    <w:r w:rsidRPr="001B438B">
      <w:t>Sf303</w:t>
    </w:r>
    <w:r w:rsidRPr="001B438B">
      <w:fldChar w:fldCharType="end"/>
    </w:r>
    <w:r w:rsidRPr="001B438B">
      <w:br/>
    </w:r>
    <w:r w:rsidRPr="001B438B">
      <w:fldChar w:fldCharType="begin" w:fldLock="1"/>
    </w:r>
    <w:r w:rsidRPr="001B438B">
      <w:instrText xml:space="preserve"> DOCPROPERTY</w:instrText>
    </w:r>
    <w:r w:rsidRPr="001B438B">
      <w:rPr>
        <w:sz w:val="18"/>
      </w:rPr>
      <w:instrText xml:space="preserve"> "Samling" *\charformat </w:instrText>
    </w:r>
    <w:r w:rsidRPr="001B438B">
      <w:fldChar w:fldCharType="end"/>
    </w:r>
    <w:r w:rsidRPr="001B438B">
      <w:tab/>
      <w:t xml:space="preserve">pnr: </w:t>
    </w:r>
    <w:r w:rsidRPr="001B438B">
      <w:fldChar w:fldCharType="begin" w:fldLock="1"/>
    </w:r>
    <w:r w:rsidRPr="001B438B">
      <w:instrText xml:space="preserve"> DOCPROPERTY</w:instrText>
    </w:r>
    <w:r w:rsidRPr="001B438B">
      <w:rPr>
        <w:sz w:val="18"/>
      </w:rPr>
      <w:instrText xml:space="preserve"> "Partinummer" *\charformat </w:instrText>
    </w:r>
    <w:r w:rsidRPr="001B438B">
      <w:fldChar w:fldCharType="separate"/>
    </w:r>
    <w:r w:rsidRPr="001B438B">
      <w:t>S25018</w:t>
    </w:r>
    <w:r w:rsidRPr="001B438B">
      <w:fldChar w:fldCharType="end"/>
    </w:r>
  </w:p>
  <w:p w:rsidR="00993C9B" w:rsidRPr="001B438B" w:rsidRDefault="00993C9B">
    <w:pPr>
      <w:pStyle w:val="FSHRub1"/>
    </w:pPr>
    <w:r w:rsidRPr="001B438B">
      <w:t>Motion till riksdagen</w:t>
    </w:r>
    <w:r w:rsidRPr="001B438B">
      <w:br/>
    </w:r>
    <w:r w:rsidRPr="001B438B">
      <w:fldChar w:fldCharType="begin" w:fldLock="1"/>
    </w:r>
    <w:r w:rsidRPr="001B438B">
      <w:instrText xml:space="preserve"> DOCPROPERTY "YearUser" *\charformat </w:instrText>
    </w:r>
    <w:r w:rsidRPr="001B438B">
      <w:fldChar w:fldCharType="separate"/>
    </w:r>
    <w:r w:rsidRPr="001B438B">
      <w:t>2013/14</w:t>
    </w:r>
    <w:r w:rsidRPr="001B438B">
      <w:fldChar w:fldCharType="end"/>
    </w:r>
    <w:r w:rsidRPr="001B438B">
      <w:t>:</w:t>
    </w:r>
    <w:r w:rsidRPr="001B438B">
      <w:fldChar w:fldCharType="begin" w:fldLock="1"/>
    </w:r>
    <w:r w:rsidRPr="001B438B">
      <w:instrText xml:space="preserve"> DOCPROPERTY "Motionsnummer" *\charformat </w:instrText>
    </w:r>
    <w:r w:rsidRPr="001B438B">
      <w:fldChar w:fldCharType="separate"/>
    </w:r>
    <w:r w:rsidRPr="001B438B">
      <w:t>Sf303</w:t>
    </w:r>
    <w:r w:rsidRPr="001B438B">
      <w:fldChar w:fldCharType="end"/>
    </w:r>
  </w:p>
  <w:p w:rsidR="00993C9B" w:rsidRPr="001B438B" w:rsidRDefault="00993C9B">
    <w:pPr>
      <w:pStyle w:val="FSHNormalS5"/>
    </w:pPr>
    <w:r w:rsidRPr="001B438B">
      <w:fldChar w:fldCharType="begin" w:fldLock="1"/>
    </w:r>
    <w:r w:rsidRPr="001B438B">
      <w:instrText xml:space="preserve"> DOCPROPERTY "MotionarText" *\charformat </w:instrText>
    </w:r>
    <w:r w:rsidRPr="001B438B">
      <w:fldChar w:fldCharType="separate"/>
    </w:r>
    <w:r w:rsidRPr="001B438B">
      <w:t>av Ingemar Nilsson och Kristina Nilsson (S)</w:t>
    </w:r>
    <w:r w:rsidRPr="001B438B">
      <w:fldChar w:fldCharType="end"/>
    </w:r>
    <w:r w:rsidRPr="001B438B">
      <w:br/>
    </w:r>
    <w:r w:rsidRPr="001B438B">
      <w:fldChar w:fldCharType="begin" w:fldLock="1"/>
    </w:r>
    <w:r w:rsidRPr="001B438B">
      <w:instrText xml:space="preserve"> DOCPROPERTY "SvarFrasKort" *\charformat </w:instrText>
    </w:r>
    <w:r w:rsidRPr="001B438B">
      <w:fldChar w:fldCharType="end"/>
    </w:r>
  </w:p>
  <w:p w:rsidR="00993C9B" w:rsidRPr="001B438B" w:rsidRDefault="00993C9B">
    <w:pPr>
      <w:pStyle w:val="FSHTitel"/>
    </w:pPr>
    <w:r w:rsidRPr="001B438B">
      <w:fldChar w:fldCharType="begin" w:fldLock="1"/>
    </w:r>
    <w:r w:rsidRPr="001B438B">
      <w:instrText xml:space="preserve"> DOCPROPERTY</w:instrText>
    </w:r>
    <w:r w:rsidRPr="001B438B">
      <w:rPr>
        <w:sz w:val="18"/>
      </w:rPr>
      <w:instrText xml:space="preserve"> "RubrikSvar" *\charformat </w:instrText>
    </w:r>
    <w:r w:rsidRPr="001B438B">
      <w:fldChar w:fldCharType="separate"/>
    </w:r>
    <w:r w:rsidRPr="001B438B">
      <w:t>Samma egenavgifter vid rehabilitering</w:t>
    </w:r>
    <w:r w:rsidRPr="001B438B">
      <w:fldChar w:fldCharType="end"/>
    </w:r>
  </w:p>
  <w:p w:rsidR="00993C9B" w:rsidRPr="001B438B" w:rsidRDefault="00993C9B">
    <w:pPr>
      <w:pStyle w:val="Normal00"/>
    </w:pPr>
  </w:p>
  <w:p w:rsidR="00993C9B" w:rsidRPr="001B438B" w:rsidRDefault="00993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1190252">
    <w:abstractNumId w:val="13"/>
  </w:num>
  <w:num w:numId="2" w16cid:durableId="1542747032">
    <w:abstractNumId w:val="11"/>
  </w:num>
  <w:num w:numId="3" w16cid:durableId="1674801195">
    <w:abstractNumId w:val="14"/>
  </w:num>
  <w:num w:numId="4" w16cid:durableId="1637376178">
    <w:abstractNumId w:val="8"/>
  </w:num>
  <w:num w:numId="5" w16cid:durableId="1430200688">
    <w:abstractNumId w:val="3"/>
  </w:num>
  <w:num w:numId="6" w16cid:durableId="231277742">
    <w:abstractNumId w:val="2"/>
  </w:num>
  <w:num w:numId="7" w16cid:durableId="907883869">
    <w:abstractNumId w:val="1"/>
  </w:num>
  <w:num w:numId="8" w16cid:durableId="1993018535">
    <w:abstractNumId w:val="0"/>
  </w:num>
  <w:num w:numId="9" w16cid:durableId="234710597">
    <w:abstractNumId w:val="9"/>
  </w:num>
  <w:num w:numId="10" w16cid:durableId="664016635">
    <w:abstractNumId w:val="7"/>
  </w:num>
  <w:num w:numId="11" w16cid:durableId="1409306257">
    <w:abstractNumId w:val="6"/>
  </w:num>
  <w:num w:numId="12" w16cid:durableId="1306815658">
    <w:abstractNumId w:val="5"/>
  </w:num>
  <w:num w:numId="13" w16cid:durableId="11273656">
    <w:abstractNumId w:val="4"/>
  </w:num>
  <w:num w:numId="14" w16cid:durableId="216089954">
    <w:abstractNumId w:val="16"/>
  </w:num>
  <w:num w:numId="15" w16cid:durableId="1990016625">
    <w:abstractNumId w:val="12"/>
  </w:num>
  <w:num w:numId="16" w16cid:durableId="1167211977">
    <w:abstractNumId w:val="15"/>
  </w:num>
  <w:num w:numId="17" w16cid:durableId="156962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5"/>
    <w:docVar w:name="PersonGUIDs" w:val="{1D963EC1-580B-4CFE-8CAB-FB67D61C9B39},{9248F608-36F5-4DF6-92E4-5771EA8B40DF}"/>
  </w:docVars>
  <w:rsids>
    <w:rsidRoot w:val="007C5267"/>
    <w:rsid w:val="001B438B"/>
    <w:rsid w:val="007C5267"/>
    <w:rsid w:val="0099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A1E01D-E572-4E05-BAEC-95CE5215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880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S25018</vt:lpstr>
    </vt:vector>
  </TitlesOfParts>
  <Company>Riksdagen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S25018</dc:title>
  <dc:subject>S25018</dc:subject>
  <dc:creator>Riksdagen</dc:creator>
  <cp:keywords>Riksdagen</cp:keywords>
  <dc:description>AD-ändringar</dc:description>
  <cp:lastModifiedBy>Lars Brink</cp:lastModifiedBy>
  <cp:revision>2</cp:revision>
  <cp:lastPrinted>2014-01-14T14:12:00Z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mot2000_607_2014-01-15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Samma egenavgifter vid rehabilitering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egenavgifter vid rehabilitering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Kristina Nilsson (S)</vt:lpwstr>
  </property>
  <property fmtid="{D5CDD505-2E9C-101B-9397-08002B2CF9AE}" pid="26" name="MotionarLista">
    <vt:lpwstr>Nilsson, Ingemar (S)\Nilsson,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Kristina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20132014000000000083000250180069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20132014000000000083000250180069</vt:lpwstr>
  </property>
  <property fmtid="{D5CDD505-2E9C-101B-9397-08002B2CF9AE}" pid="50" name="nummer">
    <vt:lpwstr>303</vt:lpwstr>
  </property>
  <property fmtid="{D5CDD505-2E9C-101B-9397-08002B2CF9AE}" pid="51" name="utskottsbeteckning">
    <vt:lpwstr>Sf</vt:lpwstr>
  </property>
  <property fmtid="{D5CDD505-2E9C-101B-9397-08002B2CF9AE}" pid="52" name="GlobalUID">
    <vt:lpwstr>{115A8637-8B7F-401B-A63E-D5BFCB16B1E5}</vt:lpwstr>
  </property>
  <property fmtid="{D5CDD505-2E9C-101B-9397-08002B2CF9AE}" pid="53" name="Överföringar">
    <vt:i4>0</vt:i4>
  </property>
  <property fmtid="{D5CDD505-2E9C-101B-9397-08002B2CF9AE}" pid="54" name="Checksum">
    <vt:lpwstr>*1002912007206*</vt:lpwstr>
  </property>
  <property fmtid="{D5CDD505-2E9C-101B-9397-08002B2CF9AE}" pid="55" name="skuggnummer">
    <vt:lpwstr>2053</vt:lpwstr>
  </property>
  <property fmtid="{D5CDD505-2E9C-101B-9397-08002B2CF9AE}" pid="56" name="urixVersion">
    <vt:lpwstr>4.6.0.0</vt:lpwstr>
  </property>
  <property fmtid="{D5CDD505-2E9C-101B-9397-08002B2CF9AE}" pid="57" name="urixOrigin">
    <vt:lpwstr>140115 08:29:39.363</vt:lpwstr>
  </property>
  <property fmtid="{D5CDD505-2E9C-101B-9397-08002B2CF9AE}" pid="58" name="urixGuid">
    <vt:lpwstr>{87BD9668-7793-4784-984D-186D06EE9937}</vt:lpwstr>
  </property>
</Properties>
</file>