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6A5F" w:rsidRDefault="003C248C" w14:paraId="0DCF54AF" w14:textId="77777777">
      <w:pPr>
        <w:pStyle w:val="RubrikFrslagTIllRiksdagsbeslut"/>
      </w:pPr>
      <w:sdt>
        <w:sdtPr>
          <w:alias w:val="CC_Boilerplate_4"/>
          <w:tag w:val="CC_Boilerplate_4"/>
          <w:id w:val="-1644581176"/>
          <w:lock w:val="sdtContentLocked"/>
          <w:placeholder>
            <w:docPart w:val="62B52A36FB004DBA873B8369BC2D79CE"/>
          </w:placeholder>
          <w:text/>
        </w:sdtPr>
        <w:sdtEndPr/>
        <w:sdtContent>
          <w:r w:rsidRPr="009B062B" w:rsidR="00AF30DD">
            <w:t>Förslag till riksdagsbeslut</w:t>
          </w:r>
        </w:sdtContent>
      </w:sdt>
      <w:bookmarkEnd w:id="0"/>
      <w:bookmarkEnd w:id="1"/>
    </w:p>
    <w:sdt>
      <w:sdtPr>
        <w:alias w:val="Yrkande 1"/>
        <w:tag w:val="a5166c50-ef6d-406e-a9dc-7bc183305598"/>
        <w:id w:val="-2003583446"/>
        <w:lock w:val="sdtLocked"/>
      </w:sdtPr>
      <w:sdtEndPr/>
      <w:sdtContent>
        <w:p w:rsidR="001F091D" w:rsidRDefault="0017766B" w14:paraId="4B4D8C39" w14:textId="77777777">
          <w:pPr>
            <w:pStyle w:val="Frslagstext"/>
            <w:numPr>
              <w:ilvl w:val="0"/>
              <w:numId w:val="0"/>
            </w:numPr>
          </w:pPr>
          <w:r>
            <w:t>Riksdagen ställer sig bakom det som anförs i motionen om att se till att gårdsförsäljning av öl och vin blir verklighet oavsett producentens storlek eller begränsningar för enskilda kunder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EA19A29ED41DFB7997F0DA1C880EC"/>
        </w:placeholder>
        <w:text/>
      </w:sdtPr>
      <w:sdtEndPr/>
      <w:sdtContent>
        <w:p w:rsidRPr="009B062B" w:rsidR="006D79C9" w:rsidP="00333E95" w:rsidRDefault="006D79C9" w14:paraId="52F19F9F" w14:textId="77777777">
          <w:pPr>
            <w:pStyle w:val="Rubrik1"/>
          </w:pPr>
          <w:r>
            <w:t>Motivering</w:t>
          </w:r>
        </w:p>
      </w:sdtContent>
    </w:sdt>
    <w:bookmarkEnd w:displacedByCustomXml="prev" w:id="3"/>
    <w:bookmarkEnd w:displacedByCustomXml="prev" w:id="4"/>
    <w:p w:rsidR="006E770C" w:rsidP="003C248C" w:rsidRDefault="006E770C" w14:paraId="573210E0" w14:textId="669532E7">
      <w:pPr>
        <w:pStyle w:val="Normalutanindragellerluft"/>
      </w:pPr>
      <w:r>
        <w:t xml:space="preserve">Det är positivt att regeringen har infört gårdsförsäljning av öl, vin och cider i Sverige. Det finns många bryggerier och vinproducenter i Skåne som ser fram emot nästa säsong när gårdsförsäljningen förhoppningsvis är tillgänglig hela året. </w:t>
      </w:r>
    </w:p>
    <w:p w:rsidR="00422B9E" w:rsidP="003C248C" w:rsidRDefault="006E770C" w14:paraId="1A85691C" w14:textId="6609A961">
      <w:r>
        <w:t xml:space="preserve">I en tidigare utredning som ligger till grund för regeringens förslag, finns det villkor för gårdsförsäljning om en volymbegränsning av den årliga produktionen på gården. Detta anser vi utesluter många gårdar och därför vill vi plocka bort en sådan </w:t>
      </w:r>
      <w:r w:rsidRPr="003C248C">
        <w:rPr>
          <w:spacing w:val="-1"/>
        </w:rPr>
        <w:t>begräns</w:t>
      </w:r>
      <w:r w:rsidRPr="003C248C" w:rsidR="003C248C">
        <w:rPr>
          <w:spacing w:val="-1"/>
        </w:rPr>
        <w:softHyphen/>
      </w:r>
      <w:r w:rsidRPr="003C248C">
        <w:rPr>
          <w:spacing w:val="-1"/>
        </w:rPr>
        <w:t>ning helt och hållet. Regeringen sätter också ett volymtak för vad varje kund får inhandla</w:t>
      </w:r>
      <w:r>
        <w:t xml:space="preserve"> vid det enskilda köptillfället. Detta tycker vi också är alltför lågt och det kan med enkla medel kringgås</w:t>
      </w:r>
      <w:r w:rsidR="0017766B">
        <w:t>;</w:t>
      </w:r>
      <w:r>
        <w:t xml:space="preserve"> därför vill vi också slopa ett sådant tak.</w:t>
      </w:r>
    </w:p>
    <w:p w:rsidRPr="006E770C" w:rsidR="006E770C" w:rsidP="003C248C" w:rsidRDefault="006E770C" w14:paraId="0C5A4758" w14:textId="1E57D6E7">
      <w:r w:rsidRPr="006E770C">
        <w:t>Det är verkligen hög tid att se till att gårdsförsäljning av öl och vin blir verklighet oavsett producentens storlek eller begränsningar för enskilda kunder.</w:t>
      </w:r>
    </w:p>
    <w:sdt>
      <w:sdtPr>
        <w:rPr>
          <w:i/>
          <w:noProof/>
        </w:rPr>
        <w:alias w:val="CC_Underskrifter"/>
        <w:tag w:val="CC_Underskrifter"/>
        <w:id w:val="583496634"/>
        <w:lock w:val="sdtContentLocked"/>
        <w:placeholder>
          <w:docPart w:val="AFC376FAFBF24E798DD42FC92AD21FAB"/>
        </w:placeholder>
      </w:sdtPr>
      <w:sdtEndPr/>
      <w:sdtContent>
        <w:p w:rsidR="00866A5F" w:rsidP="00866A5F" w:rsidRDefault="00866A5F" w14:paraId="7771CA2E" w14:textId="77777777"/>
        <w:p w:rsidR="00866A5F" w:rsidP="00866A5F" w:rsidRDefault="003C248C" w14:paraId="3DDD6A94" w14:textId="618865AB"/>
      </w:sdtContent>
    </w:sdt>
    <w:tbl>
      <w:tblPr>
        <w:tblW w:w="5000" w:type="pct"/>
        <w:tblLook w:val="04A0" w:firstRow="1" w:lastRow="0" w:firstColumn="1" w:lastColumn="0" w:noHBand="0" w:noVBand="1"/>
        <w:tblCaption w:val="underskrifter"/>
      </w:tblPr>
      <w:tblGrid>
        <w:gridCol w:w="4252"/>
        <w:gridCol w:w="4252"/>
      </w:tblGrid>
      <w:tr w:rsidR="001F091D" w14:paraId="7D370776" w14:textId="77777777">
        <w:trPr>
          <w:cantSplit/>
        </w:trPr>
        <w:tc>
          <w:tcPr>
            <w:tcW w:w="50" w:type="pct"/>
            <w:vAlign w:val="bottom"/>
          </w:tcPr>
          <w:p w:rsidR="001F091D" w:rsidRDefault="0017766B" w14:paraId="59AC24EB" w14:textId="77777777">
            <w:pPr>
              <w:pStyle w:val="Underskrifter"/>
              <w:spacing w:after="0"/>
            </w:pPr>
            <w:r>
              <w:t>Niels Paarup-Petersen (C)</w:t>
            </w:r>
          </w:p>
        </w:tc>
        <w:tc>
          <w:tcPr>
            <w:tcW w:w="50" w:type="pct"/>
            <w:vAlign w:val="bottom"/>
          </w:tcPr>
          <w:p w:rsidR="001F091D" w:rsidRDefault="001F091D" w14:paraId="3C1142A8" w14:textId="77777777">
            <w:pPr>
              <w:pStyle w:val="Underskrifter"/>
              <w:spacing w:after="0"/>
            </w:pPr>
          </w:p>
        </w:tc>
      </w:tr>
      <w:tr w:rsidR="001F091D" w14:paraId="0EFCC98B" w14:textId="77777777">
        <w:trPr>
          <w:cantSplit/>
        </w:trPr>
        <w:tc>
          <w:tcPr>
            <w:tcW w:w="50" w:type="pct"/>
            <w:vAlign w:val="bottom"/>
          </w:tcPr>
          <w:p w:rsidR="001F091D" w:rsidRDefault="0017766B" w14:paraId="4326314E" w14:textId="77777777">
            <w:pPr>
              <w:pStyle w:val="Underskrifter"/>
              <w:spacing w:after="0"/>
            </w:pPr>
            <w:r>
              <w:t>Stina Larsson (C)</w:t>
            </w:r>
          </w:p>
        </w:tc>
        <w:tc>
          <w:tcPr>
            <w:tcW w:w="50" w:type="pct"/>
            <w:vAlign w:val="bottom"/>
          </w:tcPr>
          <w:p w:rsidR="001F091D" w:rsidRDefault="0017766B" w14:paraId="2B3E457E" w14:textId="77777777">
            <w:pPr>
              <w:pStyle w:val="Underskrifter"/>
              <w:spacing w:after="0"/>
            </w:pPr>
            <w:r>
              <w:t>Jonny Cato (C)</w:t>
            </w:r>
          </w:p>
        </w:tc>
      </w:tr>
    </w:tbl>
    <w:p w:rsidRPr="008E0FE2" w:rsidR="004801AC" w:rsidP="00DF3554" w:rsidRDefault="004801AC" w14:paraId="57DF6A55" w14:textId="724E81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E054" w14:textId="77777777" w:rsidR="006E770C" w:rsidRDefault="006E770C" w:rsidP="000C1CAD">
      <w:pPr>
        <w:spacing w:line="240" w:lineRule="auto"/>
      </w:pPr>
      <w:r>
        <w:separator/>
      </w:r>
    </w:p>
  </w:endnote>
  <w:endnote w:type="continuationSeparator" w:id="0">
    <w:p w14:paraId="45A2E3B3" w14:textId="77777777" w:rsidR="006E770C" w:rsidRDefault="006E7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78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BA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9FE8" w14:textId="745FFBB5" w:rsidR="00262EA3" w:rsidRPr="00866A5F" w:rsidRDefault="00262EA3" w:rsidP="00866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28EE" w14:textId="77777777" w:rsidR="006E770C" w:rsidRDefault="006E770C" w:rsidP="000C1CAD">
      <w:pPr>
        <w:spacing w:line="240" w:lineRule="auto"/>
      </w:pPr>
      <w:r>
        <w:separator/>
      </w:r>
    </w:p>
  </w:footnote>
  <w:footnote w:type="continuationSeparator" w:id="0">
    <w:p w14:paraId="598263BA" w14:textId="77777777" w:rsidR="006E770C" w:rsidRDefault="006E77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03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6749D" wp14:editId="30149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0275D" w14:textId="60BDD2B2" w:rsidR="00262EA3" w:rsidRDefault="003C248C" w:rsidP="008103B5">
                          <w:pPr>
                            <w:jc w:val="right"/>
                          </w:pPr>
                          <w:sdt>
                            <w:sdtPr>
                              <w:alias w:val="CC_Noformat_Partikod"/>
                              <w:tag w:val="CC_Noformat_Partikod"/>
                              <w:id w:val="-53464382"/>
                              <w:placeholder>
                                <w:docPart w:val="9C5021E532E14761B3DEBA50596CD47E"/>
                              </w:placeholder>
                              <w:text/>
                            </w:sdtPr>
                            <w:sdtEndPr/>
                            <w:sdtContent>
                              <w:r w:rsidR="006E770C">
                                <w:t>C</w:t>
                              </w:r>
                            </w:sdtContent>
                          </w:sdt>
                          <w:sdt>
                            <w:sdtPr>
                              <w:alias w:val="CC_Noformat_Partinummer"/>
                              <w:tag w:val="CC_Noformat_Partinummer"/>
                              <w:id w:val="-1709555926"/>
                              <w:placeholder>
                                <w:docPart w:val="765E6BA084824E68822B240DB920E7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674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0275D" w14:textId="60BDD2B2" w:rsidR="00262EA3" w:rsidRDefault="003C248C" w:rsidP="008103B5">
                    <w:pPr>
                      <w:jc w:val="right"/>
                    </w:pPr>
                    <w:sdt>
                      <w:sdtPr>
                        <w:alias w:val="CC_Noformat_Partikod"/>
                        <w:tag w:val="CC_Noformat_Partikod"/>
                        <w:id w:val="-53464382"/>
                        <w:placeholder>
                          <w:docPart w:val="9C5021E532E14761B3DEBA50596CD47E"/>
                        </w:placeholder>
                        <w:text/>
                      </w:sdtPr>
                      <w:sdtEndPr/>
                      <w:sdtContent>
                        <w:r w:rsidR="006E770C">
                          <w:t>C</w:t>
                        </w:r>
                      </w:sdtContent>
                    </w:sdt>
                    <w:sdt>
                      <w:sdtPr>
                        <w:alias w:val="CC_Noformat_Partinummer"/>
                        <w:tag w:val="CC_Noformat_Partinummer"/>
                        <w:id w:val="-1709555926"/>
                        <w:placeholder>
                          <w:docPart w:val="765E6BA084824E68822B240DB920E703"/>
                        </w:placeholder>
                        <w:showingPlcHdr/>
                        <w:text/>
                      </w:sdtPr>
                      <w:sdtEndPr/>
                      <w:sdtContent>
                        <w:r w:rsidR="00262EA3">
                          <w:t xml:space="preserve"> </w:t>
                        </w:r>
                      </w:sdtContent>
                    </w:sdt>
                  </w:p>
                </w:txbxContent>
              </v:textbox>
              <w10:wrap anchorx="page"/>
            </v:shape>
          </w:pict>
        </mc:Fallback>
      </mc:AlternateContent>
    </w:r>
  </w:p>
  <w:p w14:paraId="2C47B4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BB95" w14:textId="77777777" w:rsidR="00262EA3" w:rsidRDefault="00262EA3" w:rsidP="008563AC">
    <w:pPr>
      <w:jc w:val="right"/>
    </w:pPr>
  </w:p>
  <w:p w14:paraId="49C40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18D3" w14:textId="77777777" w:rsidR="00262EA3" w:rsidRDefault="003C24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3E245D" wp14:editId="6805C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53DFB" w14:textId="22367FB4" w:rsidR="00262EA3" w:rsidRDefault="003C248C" w:rsidP="00A314CF">
    <w:pPr>
      <w:pStyle w:val="FSHNormal"/>
      <w:spacing w:before="40"/>
    </w:pPr>
    <w:sdt>
      <w:sdtPr>
        <w:alias w:val="CC_Noformat_Motionstyp"/>
        <w:tag w:val="CC_Noformat_Motionstyp"/>
        <w:id w:val="1162973129"/>
        <w:lock w:val="sdtContentLocked"/>
        <w15:appearance w15:val="hidden"/>
        <w:text/>
      </w:sdtPr>
      <w:sdtEndPr/>
      <w:sdtContent>
        <w:r w:rsidR="00866A5F">
          <w:t>Enskild motion</w:t>
        </w:r>
      </w:sdtContent>
    </w:sdt>
    <w:r w:rsidR="00821B36">
      <w:t xml:space="preserve"> </w:t>
    </w:r>
    <w:sdt>
      <w:sdtPr>
        <w:alias w:val="CC_Noformat_Partikod"/>
        <w:tag w:val="CC_Noformat_Partikod"/>
        <w:id w:val="1471015553"/>
        <w:text/>
      </w:sdtPr>
      <w:sdtEndPr/>
      <w:sdtContent>
        <w:r w:rsidR="006E770C">
          <w:t>C</w:t>
        </w:r>
      </w:sdtContent>
    </w:sdt>
    <w:sdt>
      <w:sdtPr>
        <w:alias w:val="CC_Noformat_Partinummer"/>
        <w:tag w:val="CC_Noformat_Partinummer"/>
        <w:id w:val="-2014525982"/>
        <w:showingPlcHdr/>
        <w:text/>
      </w:sdtPr>
      <w:sdtEndPr/>
      <w:sdtContent>
        <w:r w:rsidR="00821B36">
          <w:t xml:space="preserve"> </w:t>
        </w:r>
      </w:sdtContent>
    </w:sdt>
  </w:p>
  <w:p w14:paraId="20178C2B" w14:textId="77777777" w:rsidR="00262EA3" w:rsidRPr="008227B3" w:rsidRDefault="003C24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91A20" w14:textId="0F6F8BBE" w:rsidR="00262EA3" w:rsidRPr="008227B3" w:rsidRDefault="003C24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A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A5F">
          <w:t>:1544</w:t>
        </w:r>
      </w:sdtContent>
    </w:sdt>
  </w:p>
  <w:p w14:paraId="551C028F" w14:textId="7DC416D4" w:rsidR="00262EA3" w:rsidRDefault="003C248C" w:rsidP="00E03A3D">
    <w:pPr>
      <w:pStyle w:val="Motionr"/>
    </w:pPr>
    <w:sdt>
      <w:sdtPr>
        <w:alias w:val="CC_Noformat_Avtext"/>
        <w:tag w:val="CC_Noformat_Avtext"/>
        <w:id w:val="-2020768203"/>
        <w:lock w:val="sdtContentLocked"/>
        <w:placeholder>
          <w:docPart w:val="9C5021E532E14761B3DEBA50596CD47E"/>
        </w:placeholder>
        <w15:appearance w15:val="hidden"/>
        <w:text/>
      </w:sdtPr>
      <w:sdtEndPr/>
      <w:sdtContent>
        <w:r w:rsidR="00866A5F">
          <w:t>av Niels Paarup-Petersen m.fl. (C)</w:t>
        </w:r>
      </w:sdtContent>
    </w:sdt>
  </w:p>
  <w:sdt>
    <w:sdtPr>
      <w:alias w:val="CC_Noformat_Rubtext"/>
      <w:tag w:val="CC_Noformat_Rubtext"/>
      <w:id w:val="-218060500"/>
      <w:lock w:val="sdtLocked"/>
      <w:placeholder>
        <w:docPart w:val="765E6BA084824E68822B240DB920E703"/>
      </w:placeholder>
      <w:text/>
    </w:sdtPr>
    <w:sdtEndPr/>
    <w:sdtContent>
      <w:p w14:paraId="2E9B05FC" w14:textId="68C631D7" w:rsidR="00262EA3" w:rsidRDefault="006E770C"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0C416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77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6B"/>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1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48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0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0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8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5F"/>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2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1B71B7"/>
  <w15:chartTrackingRefBased/>
  <w15:docId w15:val="{34BA6C51-0928-40BF-9FAC-CBE53E94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2954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B52A36FB004DBA873B8369BC2D79CE"/>
        <w:category>
          <w:name w:val="Allmänt"/>
          <w:gallery w:val="placeholder"/>
        </w:category>
        <w:types>
          <w:type w:val="bbPlcHdr"/>
        </w:types>
        <w:behaviors>
          <w:behavior w:val="content"/>
        </w:behaviors>
        <w:guid w:val="{8B9BDC61-69F3-4506-9806-DA7B4976B776}"/>
      </w:docPartPr>
      <w:docPartBody>
        <w:p w:rsidR="00995CE8" w:rsidRDefault="00995CE8">
          <w:pPr>
            <w:pStyle w:val="62B52A36FB004DBA873B8369BC2D79CE"/>
          </w:pPr>
          <w:r w:rsidRPr="005A0A93">
            <w:rPr>
              <w:rStyle w:val="Platshllartext"/>
            </w:rPr>
            <w:t>Förslag till riksdagsbeslut</w:t>
          </w:r>
        </w:p>
      </w:docPartBody>
    </w:docPart>
    <w:docPart>
      <w:docPartPr>
        <w:name w:val="B21EA19A29ED41DFB7997F0DA1C880EC"/>
        <w:category>
          <w:name w:val="Allmänt"/>
          <w:gallery w:val="placeholder"/>
        </w:category>
        <w:types>
          <w:type w:val="bbPlcHdr"/>
        </w:types>
        <w:behaviors>
          <w:behavior w:val="content"/>
        </w:behaviors>
        <w:guid w:val="{084C1213-CF44-4E10-BD47-B4F4F955BD74}"/>
      </w:docPartPr>
      <w:docPartBody>
        <w:p w:rsidR="00995CE8" w:rsidRDefault="00995CE8">
          <w:pPr>
            <w:pStyle w:val="B21EA19A29ED41DFB7997F0DA1C880EC"/>
          </w:pPr>
          <w:r w:rsidRPr="005A0A93">
            <w:rPr>
              <w:rStyle w:val="Platshllartext"/>
            </w:rPr>
            <w:t>Motivering</w:t>
          </w:r>
        </w:p>
      </w:docPartBody>
    </w:docPart>
    <w:docPart>
      <w:docPartPr>
        <w:name w:val="9C5021E532E14761B3DEBA50596CD47E"/>
        <w:category>
          <w:name w:val="Allmänt"/>
          <w:gallery w:val="placeholder"/>
        </w:category>
        <w:types>
          <w:type w:val="bbPlcHdr"/>
        </w:types>
        <w:behaviors>
          <w:behavior w:val="content"/>
        </w:behaviors>
        <w:guid w:val="{5C2A82F3-29D0-4BA7-99AF-A4674FD59EF1}"/>
      </w:docPartPr>
      <w:docPartBody>
        <w:p w:rsidR="00995CE8" w:rsidRDefault="00995CE8">
          <w:pPr>
            <w:pStyle w:val="9C5021E532E14761B3DEBA50596CD47E"/>
          </w:pPr>
          <w:r>
            <w:rPr>
              <w:rStyle w:val="Platshllartext"/>
            </w:rPr>
            <w:t xml:space="preserve"> </w:t>
          </w:r>
        </w:p>
      </w:docPartBody>
    </w:docPart>
    <w:docPart>
      <w:docPartPr>
        <w:name w:val="765E6BA084824E68822B240DB920E703"/>
        <w:category>
          <w:name w:val="Allmänt"/>
          <w:gallery w:val="placeholder"/>
        </w:category>
        <w:types>
          <w:type w:val="bbPlcHdr"/>
        </w:types>
        <w:behaviors>
          <w:behavior w:val="content"/>
        </w:behaviors>
        <w:guid w:val="{C0EBDD78-BE54-4E1B-8291-8BA76ED36CCF}"/>
      </w:docPartPr>
      <w:docPartBody>
        <w:p w:rsidR="00995CE8" w:rsidRDefault="00995CE8">
          <w:pPr>
            <w:pStyle w:val="765E6BA084824E68822B240DB920E703"/>
          </w:pPr>
          <w:r>
            <w:t xml:space="preserve"> </w:t>
          </w:r>
        </w:p>
      </w:docPartBody>
    </w:docPart>
    <w:docPart>
      <w:docPartPr>
        <w:name w:val="AFC376FAFBF24E798DD42FC92AD21FAB"/>
        <w:category>
          <w:name w:val="Allmänt"/>
          <w:gallery w:val="placeholder"/>
        </w:category>
        <w:types>
          <w:type w:val="bbPlcHdr"/>
        </w:types>
        <w:behaviors>
          <w:behavior w:val="content"/>
        </w:behaviors>
        <w:guid w:val="{36373001-2A49-4187-B65E-89448D626B12}"/>
      </w:docPartPr>
      <w:docPartBody>
        <w:p w:rsidR="00253F29" w:rsidRDefault="00253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E8"/>
    <w:rsid w:val="00253F29"/>
    <w:rsid w:val="00995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B52A36FB004DBA873B8369BC2D79CE">
    <w:name w:val="62B52A36FB004DBA873B8369BC2D79CE"/>
  </w:style>
  <w:style w:type="paragraph" w:customStyle="1" w:styleId="B21EA19A29ED41DFB7997F0DA1C880EC">
    <w:name w:val="B21EA19A29ED41DFB7997F0DA1C880EC"/>
  </w:style>
  <w:style w:type="paragraph" w:customStyle="1" w:styleId="9C5021E532E14761B3DEBA50596CD47E">
    <w:name w:val="9C5021E532E14761B3DEBA50596CD47E"/>
  </w:style>
  <w:style w:type="paragraph" w:customStyle="1" w:styleId="765E6BA084824E68822B240DB920E703">
    <w:name w:val="765E6BA084824E68822B240DB920E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8F8BF-A306-4D6E-9B67-36DC2771A0F3}"/>
</file>

<file path=customXml/itemProps2.xml><?xml version="1.0" encoding="utf-8"?>
<ds:datastoreItem xmlns:ds="http://schemas.openxmlformats.org/officeDocument/2006/customXml" ds:itemID="{C952EFDB-7DE1-4902-A785-CF68A61D752D}"/>
</file>

<file path=customXml/itemProps3.xml><?xml version="1.0" encoding="utf-8"?>
<ds:datastoreItem xmlns:ds="http://schemas.openxmlformats.org/officeDocument/2006/customXml" ds:itemID="{96BD0204-BCED-4F17-A998-C54177128ACB}"/>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1050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