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071BC" w:rsidRPr="005904A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071BC" w:rsidRPr="005904A9" w:rsidRDefault="007502FC">
            <w:pPr>
              <w:spacing w:before="240"/>
              <w:rPr>
                <w:sz w:val="40"/>
              </w:rPr>
            </w:pPr>
            <w:r w:rsidRPr="005904A9">
              <w:rPr>
                <w:sz w:val="40"/>
              </w:rPr>
              <w:t>Riksdagsskrivelse</w:t>
            </w:r>
          </w:p>
          <w:p w:rsidR="001071BC" w:rsidRPr="005904A9" w:rsidRDefault="007502FC">
            <w:pPr>
              <w:pStyle w:val="RSKRbeteckning"/>
            </w:pPr>
            <w:r w:rsidRPr="005904A9">
              <w:t>2006/07</w:t>
            </w:r>
            <w:r w:rsidR="001071BC" w:rsidRPr="005904A9">
              <w:t>:</w:t>
            </w:r>
            <w:r w:rsidRPr="005904A9">
              <w:t>162</w:t>
            </w:r>
          </w:p>
        </w:tc>
        <w:tc>
          <w:tcPr>
            <w:tcW w:w="1134" w:type="dxa"/>
          </w:tcPr>
          <w:p w:rsidR="001071BC" w:rsidRPr="005904A9" w:rsidRDefault="005904A9">
            <w:pPr>
              <w:jc w:val="right"/>
            </w:pPr>
            <w:r w:rsidRPr="005904A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1BC" w:rsidRPr="005904A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071BC" w:rsidRPr="005904A9" w:rsidRDefault="001071BC">
            <w:pPr>
              <w:spacing w:line="100" w:lineRule="exact"/>
              <w:rPr>
                <w:sz w:val="10"/>
              </w:rPr>
            </w:pPr>
          </w:p>
        </w:tc>
      </w:tr>
    </w:tbl>
    <w:p w:rsidR="001071BC" w:rsidRPr="005904A9" w:rsidRDefault="001071BC"/>
    <w:p w:rsidR="001071BC" w:rsidRPr="005904A9" w:rsidRDefault="007502FC">
      <w:pPr>
        <w:pStyle w:val="Mottagare1"/>
      </w:pPr>
      <w:r w:rsidRPr="005904A9">
        <w:t>Riksrevisionens styrelse</w:t>
      </w:r>
      <w:r w:rsidR="001071BC" w:rsidRPr="005904A9">
        <w:rPr>
          <w:rStyle w:val="Fotnotsreferens"/>
        </w:rPr>
        <w:footnoteReference w:id="1"/>
      </w:r>
    </w:p>
    <w:p w:rsidR="001071BC" w:rsidRPr="005904A9" w:rsidRDefault="007502FC">
      <w:pPr>
        <w:pStyle w:val="Mottagare2"/>
      </w:pPr>
      <w:r w:rsidRPr="005904A9">
        <w:rPr>
          <w:bCs/>
        </w:rPr>
        <w:t xml:space="preserve"> </w:t>
      </w:r>
    </w:p>
    <w:p w:rsidR="001071BC" w:rsidRPr="005904A9" w:rsidRDefault="001071BC">
      <w:r w:rsidRPr="005904A9">
        <w:t xml:space="preserve">Med överlämnande av </w:t>
      </w:r>
      <w:r w:rsidR="007502FC" w:rsidRPr="005904A9">
        <w:t>utbildnings</w:t>
      </w:r>
      <w:r w:rsidRPr="005904A9">
        <w:t xml:space="preserve">utskottets betänkande </w:t>
      </w:r>
      <w:r w:rsidR="007502FC" w:rsidRPr="005904A9">
        <w:t>2006/07</w:t>
      </w:r>
      <w:r w:rsidRPr="005904A9">
        <w:t>:</w:t>
      </w:r>
      <w:r w:rsidR="007502FC" w:rsidRPr="005904A9">
        <w:t>UbU12</w:t>
      </w:r>
      <w:r w:rsidRPr="005904A9">
        <w:t xml:space="preserve"> </w:t>
      </w:r>
      <w:r w:rsidR="007502FC" w:rsidRPr="005904A9">
        <w:t>Stiftelsen Riksbankens Jubileumsfonds verksamhet år 2006</w:t>
      </w:r>
      <w:r w:rsidRPr="005904A9">
        <w:t xml:space="preserve"> får jag anmäla att riksdagen denna dag bifallit utskottets förslag till riksdagsbeslut.</w:t>
      </w:r>
    </w:p>
    <w:p w:rsidR="001071BC" w:rsidRPr="005904A9" w:rsidRDefault="001071BC">
      <w:pPr>
        <w:pStyle w:val="Stockholm"/>
      </w:pPr>
      <w:r w:rsidRPr="005904A9">
        <w:t xml:space="preserve">Stockholm den </w:t>
      </w:r>
      <w:r w:rsidR="007502FC" w:rsidRPr="005904A9">
        <w:t>23 maj 2007</w:t>
      </w:r>
    </w:p>
    <w:p w:rsidR="001071BC" w:rsidRPr="005904A9" w:rsidRDefault="001071B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71BC" w:rsidRPr="005904A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071BC" w:rsidRPr="005904A9" w:rsidRDefault="007502FC">
            <w:pPr>
              <w:pStyle w:val="AvsTalman"/>
            </w:pPr>
            <w:r w:rsidRPr="005904A9">
              <w:t>Jan Björkman</w:t>
            </w:r>
          </w:p>
        </w:tc>
        <w:tc>
          <w:tcPr>
            <w:tcW w:w="3628" w:type="dxa"/>
          </w:tcPr>
          <w:p w:rsidR="001071BC" w:rsidRPr="005904A9" w:rsidRDefault="007502FC">
            <w:pPr>
              <w:pStyle w:val="AvsTjnsteman"/>
            </w:pPr>
            <w:r w:rsidRPr="005904A9">
              <w:t>Ulf Christoffersson</w:t>
            </w:r>
          </w:p>
        </w:tc>
      </w:tr>
    </w:tbl>
    <w:p w:rsidR="001071BC" w:rsidRPr="005904A9" w:rsidRDefault="001071BC"/>
    <w:p w:rsidR="00D85057" w:rsidRPr="005904A9" w:rsidRDefault="00D85057" w:rsidP="001071BC"/>
    <w:sectPr w:rsidR="00D85057" w:rsidRPr="005904A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4754" w:rsidRPr="005904A9" w:rsidRDefault="00EE4754">
      <w:r w:rsidRPr="005904A9">
        <w:separator/>
      </w:r>
    </w:p>
  </w:endnote>
  <w:endnote w:type="continuationSeparator" w:id="0">
    <w:p w:rsidR="00EE4754" w:rsidRPr="005904A9" w:rsidRDefault="00EE4754">
      <w:r w:rsidRPr="005904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754" w:rsidRPr="005904A9" w:rsidRDefault="00EE4754">
      <w:r w:rsidRPr="005904A9">
        <w:separator/>
      </w:r>
    </w:p>
  </w:footnote>
  <w:footnote w:type="continuationSeparator" w:id="0">
    <w:p w:rsidR="00EE4754" w:rsidRPr="005904A9" w:rsidRDefault="00EE4754">
      <w:r w:rsidRPr="005904A9">
        <w:continuationSeparator/>
      </w:r>
    </w:p>
  </w:footnote>
  <w:footnote w:id="1">
    <w:p w:rsidR="00791795" w:rsidRPr="005904A9" w:rsidRDefault="00791795">
      <w:pPr>
        <w:pStyle w:val="Fotnotstext"/>
      </w:pPr>
      <w:r w:rsidRPr="005904A9">
        <w:rPr>
          <w:rStyle w:val="Fotnotsreferens"/>
        </w:rPr>
        <w:footnoteRef/>
      </w:r>
      <w:r w:rsidRPr="005904A9">
        <w:t xml:space="preserve"> Riksdagsskrivelse 2006/07:161 till Riksbank</w:t>
      </w:r>
      <w:r w:rsidR="005416B6" w:rsidRPr="005904A9">
        <w:t>ens Jubileumsfond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BC"/>
    <w:rsid w:val="0009098F"/>
    <w:rsid w:val="001071BC"/>
    <w:rsid w:val="001667BD"/>
    <w:rsid w:val="001C2855"/>
    <w:rsid w:val="00224A43"/>
    <w:rsid w:val="0026798D"/>
    <w:rsid w:val="004C4FD0"/>
    <w:rsid w:val="005416B6"/>
    <w:rsid w:val="005422B3"/>
    <w:rsid w:val="005904A9"/>
    <w:rsid w:val="005F2290"/>
    <w:rsid w:val="00662397"/>
    <w:rsid w:val="006B1146"/>
    <w:rsid w:val="007502FC"/>
    <w:rsid w:val="00791795"/>
    <w:rsid w:val="00860608"/>
    <w:rsid w:val="00915457"/>
    <w:rsid w:val="00A16D59"/>
    <w:rsid w:val="00A86779"/>
    <w:rsid w:val="00BB222A"/>
    <w:rsid w:val="00BB66ED"/>
    <w:rsid w:val="00C72B82"/>
    <w:rsid w:val="00CC21AE"/>
    <w:rsid w:val="00D85057"/>
    <w:rsid w:val="00DC0766"/>
    <w:rsid w:val="00E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304B8-EBE6-423B-938C-9517D89F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071B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071BC"/>
    <w:rPr>
      <w:vertAlign w:val="superscript"/>
    </w:rPr>
  </w:style>
  <w:style w:type="paragraph" w:styleId="Ballongtext">
    <w:name w:val="Balloon Text"/>
    <w:basedOn w:val="Normal"/>
    <w:semiHidden/>
    <w:rsid w:val="00750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301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2007-05-23T08:03:00Z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162</vt:lpwstr>
  </property>
  <property fmtid="{D5CDD505-2E9C-101B-9397-08002B2CF9AE}" pid="6" name="Datum">
    <vt:lpwstr>23 maj 2007</vt:lpwstr>
  </property>
  <property fmtid="{D5CDD505-2E9C-101B-9397-08002B2CF9AE}" pid="7" name="StartNr">
    <vt:lpwstr>162</vt:lpwstr>
  </property>
  <property fmtid="{D5CDD505-2E9C-101B-9397-08002B2CF9AE}" pid="8" name="SlutNr">
    <vt:lpwstr>162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utbildnings</vt:lpwstr>
  </property>
  <property fmtid="{D5CDD505-2E9C-101B-9397-08002B2CF9AE}" pid="14" name="UskBet">
    <vt:lpwstr>UbU</vt:lpwstr>
  </property>
  <property fmtid="{D5CDD505-2E9C-101B-9397-08002B2CF9AE}" pid="15" name="RefRM">
    <vt:lpwstr>2006/07</vt:lpwstr>
  </property>
  <property fmtid="{D5CDD505-2E9C-101B-9397-08002B2CF9AE}" pid="16" name="RefNr">
    <vt:lpwstr>12</vt:lpwstr>
  </property>
  <property fmtid="{D5CDD505-2E9C-101B-9397-08002B2CF9AE}" pid="17" name="RefRubrik">
    <vt:lpwstr>Stiftelsen Riksbankens Jubileumsfonds verksamhet år 2006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10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