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355D" w14:textId="77777777" w:rsidR="006E04A4" w:rsidRPr="00CD7560" w:rsidRDefault="008266E2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102</w:t>
      </w:r>
      <w:bookmarkEnd w:id="1"/>
    </w:p>
    <w:p w14:paraId="56EC355E" w14:textId="77777777" w:rsidR="006E04A4" w:rsidRDefault="008266E2">
      <w:pPr>
        <w:pStyle w:val="Datum"/>
        <w:outlineLvl w:val="0"/>
      </w:pPr>
      <w:bookmarkStart w:id="2" w:name="DocumentDate"/>
      <w:r>
        <w:t>Tisdagen den 6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02F25" w14:paraId="56EC3563" w14:textId="77777777" w:rsidTr="00E47117">
        <w:trPr>
          <w:cantSplit/>
        </w:trPr>
        <w:tc>
          <w:tcPr>
            <w:tcW w:w="454" w:type="dxa"/>
          </w:tcPr>
          <w:p w14:paraId="56EC355F" w14:textId="77777777" w:rsidR="006E04A4" w:rsidRDefault="008266E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6EC3560" w14:textId="77777777" w:rsidR="006E04A4" w:rsidRDefault="008266E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6EC3561" w14:textId="77777777" w:rsidR="006E04A4" w:rsidRDefault="008266E2"/>
        </w:tc>
        <w:tc>
          <w:tcPr>
            <w:tcW w:w="7512" w:type="dxa"/>
            <w:gridSpan w:val="2"/>
          </w:tcPr>
          <w:p w14:paraId="56EC3562" w14:textId="77777777" w:rsidR="006E04A4" w:rsidRDefault="008266E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02F25" w14:paraId="56EC356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6EC3564" w14:textId="77777777" w:rsidR="006E04A4" w:rsidRDefault="008266E2"/>
        </w:tc>
        <w:tc>
          <w:tcPr>
            <w:tcW w:w="851" w:type="dxa"/>
          </w:tcPr>
          <w:p w14:paraId="56EC3565" w14:textId="77777777" w:rsidR="006E04A4" w:rsidRDefault="008266E2">
            <w:pPr>
              <w:jc w:val="right"/>
            </w:pPr>
          </w:p>
        </w:tc>
        <w:tc>
          <w:tcPr>
            <w:tcW w:w="397" w:type="dxa"/>
            <w:gridSpan w:val="2"/>
          </w:tcPr>
          <w:p w14:paraId="56EC3566" w14:textId="77777777" w:rsidR="006E04A4" w:rsidRDefault="008266E2"/>
        </w:tc>
        <w:tc>
          <w:tcPr>
            <w:tcW w:w="7512" w:type="dxa"/>
            <w:gridSpan w:val="2"/>
          </w:tcPr>
          <w:p w14:paraId="56EC3567" w14:textId="77777777" w:rsidR="006E04A4" w:rsidRDefault="008266E2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6EC3569" w14:textId="77777777" w:rsidR="006E04A4" w:rsidRDefault="008266E2">
      <w:pPr>
        <w:pStyle w:val="StreckLngt"/>
      </w:pPr>
      <w:r>
        <w:tab/>
      </w:r>
    </w:p>
    <w:p w14:paraId="56EC356A" w14:textId="77777777" w:rsidR="00121B42" w:rsidRDefault="008266E2" w:rsidP="00121B42">
      <w:pPr>
        <w:pStyle w:val="Blankrad"/>
      </w:pPr>
      <w:r>
        <w:t xml:space="preserve">      </w:t>
      </w:r>
    </w:p>
    <w:p w14:paraId="56EC356B" w14:textId="77777777" w:rsidR="00CF242C" w:rsidRDefault="008266E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02F25" w14:paraId="56EC356F" w14:textId="77777777" w:rsidTr="00055526">
        <w:trPr>
          <w:cantSplit/>
        </w:trPr>
        <w:tc>
          <w:tcPr>
            <w:tcW w:w="567" w:type="dxa"/>
          </w:tcPr>
          <w:p w14:paraId="56EC356C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6D" w14:textId="77777777" w:rsidR="006E04A4" w:rsidRDefault="008266E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EC356E" w14:textId="77777777" w:rsidR="006E04A4" w:rsidRDefault="008266E2" w:rsidP="00C84F80">
            <w:pPr>
              <w:keepNext/>
            </w:pPr>
          </w:p>
        </w:tc>
      </w:tr>
      <w:tr w:rsidR="00602F25" w14:paraId="56EC3573" w14:textId="77777777" w:rsidTr="00055526">
        <w:trPr>
          <w:cantSplit/>
        </w:trPr>
        <w:tc>
          <w:tcPr>
            <w:tcW w:w="567" w:type="dxa"/>
          </w:tcPr>
          <w:p w14:paraId="56EC3570" w14:textId="77777777" w:rsidR="001D7AF0" w:rsidRDefault="008266E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EC3571" w14:textId="77777777" w:rsidR="006E04A4" w:rsidRDefault="008266E2" w:rsidP="000326E3">
            <w:r>
              <w:t xml:space="preserve">Justering av protokoll från sammanträdena tisdagen den 9, onsdagen den 10, torsdagen den </w:t>
            </w:r>
            <w:r>
              <w:t>11, fredagen den 12 och tisdagen den 16 mars </w:t>
            </w:r>
          </w:p>
        </w:tc>
        <w:tc>
          <w:tcPr>
            <w:tcW w:w="2055" w:type="dxa"/>
          </w:tcPr>
          <w:p w14:paraId="56EC3572" w14:textId="77777777" w:rsidR="006E04A4" w:rsidRDefault="008266E2" w:rsidP="00C84F80"/>
        </w:tc>
      </w:tr>
      <w:tr w:rsidR="00602F25" w14:paraId="56EC3577" w14:textId="77777777" w:rsidTr="00055526">
        <w:trPr>
          <w:cantSplit/>
        </w:trPr>
        <w:tc>
          <w:tcPr>
            <w:tcW w:w="567" w:type="dxa"/>
          </w:tcPr>
          <w:p w14:paraId="56EC357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75" w14:textId="77777777" w:rsidR="006E04A4" w:rsidRDefault="008266E2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6EC3576" w14:textId="77777777" w:rsidR="006E04A4" w:rsidRDefault="008266E2" w:rsidP="00C84F80">
            <w:pPr>
              <w:keepNext/>
            </w:pPr>
          </w:p>
        </w:tc>
      </w:tr>
      <w:tr w:rsidR="00602F25" w14:paraId="56EC357B" w14:textId="77777777" w:rsidTr="00055526">
        <w:trPr>
          <w:cantSplit/>
        </w:trPr>
        <w:tc>
          <w:tcPr>
            <w:tcW w:w="567" w:type="dxa"/>
          </w:tcPr>
          <w:p w14:paraId="56EC3578" w14:textId="77777777" w:rsidR="001D7AF0" w:rsidRDefault="008266E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EC3579" w14:textId="77777777" w:rsidR="006E04A4" w:rsidRDefault="008266E2" w:rsidP="000326E3">
            <w:r>
              <w:t>Emil Källström (C) fr.o.m. den 1 april</w:t>
            </w:r>
            <w:r>
              <w:br/>
              <w:t>Därmed upphörde Anne-Li Sjölunds (C) uppdrag som ersättare</w:t>
            </w:r>
          </w:p>
        </w:tc>
        <w:tc>
          <w:tcPr>
            <w:tcW w:w="2055" w:type="dxa"/>
          </w:tcPr>
          <w:p w14:paraId="56EC357A" w14:textId="77777777" w:rsidR="006E04A4" w:rsidRDefault="008266E2" w:rsidP="00C84F80"/>
        </w:tc>
      </w:tr>
      <w:tr w:rsidR="00602F25" w14:paraId="56EC357F" w14:textId="77777777" w:rsidTr="00055526">
        <w:trPr>
          <w:cantSplit/>
        </w:trPr>
        <w:tc>
          <w:tcPr>
            <w:tcW w:w="567" w:type="dxa"/>
          </w:tcPr>
          <w:p w14:paraId="56EC357C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7D" w14:textId="77777777" w:rsidR="006E04A4" w:rsidRDefault="008266E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6EC357E" w14:textId="77777777" w:rsidR="006E04A4" w:rsidRDefault="008266E2" w:rsidP="00C84F80">
            <w:pPr>
              <w:keepNext/>
            </w:pPr>
          </w:p>
        </w:tc>
      </w:tr>
      <w:tr w:rsidR="00602F25" w14:paraId="56EC3583" w14:textId="77777777" w:rsidTr="00055526">
        <w:trPr>
          <w:cantSplit/>
        </w:trPr>
        <w:tc>
          <w:tcPr>
            <w:tcW w:w="567" w:type="dxa"/>
          </w:tcPr>
          <w:p w14:paraId="56EC3580" w14:textId="77777777" w:rsidR="001D7AF0" w:rsidRDefault="008266E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EC3581" w14:textId="77777777" w:rsidR="006E04A4" w:rsidRDefault="008266E2" w:rsidP="000326E3">
            <w:r>
              <w:t>Tina Acketoft (L) som ledamot i EU-nämnden</w:t>
            </w:r>
          </w:p>
        </w:tc>
        <w:tc>
          <w:tcPr>
            <w:tcW w:w="2055" w:type="dxa"/>
          </w:tcPr>
          <w:p w14:paraId="56EC3582" w14:textId="77777777" w:rsidR="006E04A4" w:rsidRDefault="008266E2" w:rsidP="00C84F80"/>
        </w:tc>
      </w:tr>
      <w:tr w:rsidR="00602F25" w14:paraId="56EC3587" w14:textId="77777777" w:rsidTr="00055526">
        <w:trPr>
          <w:cantSplit/>
        </w:trPr>
        <w:tc>
          <w:tcPr>
            <w:tcW w:w="567" w:type="dxa"/>
          </w:tcPr>
          <w:p w14:paraId="56EC3584" w14:textId="77777777" w:rsidR="001D7AF0" w:rsidRDefault="008266E2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56EC3585" w14:textId="77777777" w:rsidR="006E04A4" w:rsidRDefault="008266E2" w:rsidP="000326E3">
            <w:pPr>
              <w:pStyle w:val="HuvudrubrikEnsam"/>
            </w:pPr>
            <w:r>
              <w:t>Anmälan om ersättare för statsministern vid regeringssammanträde</w:t>
            </w:r>
          </w:p>
        </w:tc>
        <w:tc>
          <w:tcPr>
            <w:tcW w:w="2055" w:type="dxa"/>
          </w:tcPr>
          <w:p w14:paraId="56EC3586" w14:textId="77777777" w:rsidR="006E04A4" w:rsidRDefault="008266E2" w:rsidP="00C84F80"/>
        </w:tc>
      </w:tr>
      <w:tr w:rsidR="00602F25" w14:paraId="56EC358B" w14:textId="77777777" w:rsidTr="00055526">
        <w:trPr>
          <w:cantSplit/>
        </w:trPr>
        <w:tc>
          <w:tcPr>
            <w:tcW w:w="567" w:type="dxa"/>
          </w:tcPr>
          <w:p w14:paraId="56EC3588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89" w14:textId="77777777" w:rsidR="006E04A4" w:rsidRDefault="008266E2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6EC358A" w14:textId="77777777" w:rsidR="006E04A4" w:rsidRDefault="008266E2" w:rsidP="00C84F80">
            <w:pPr>
              <w:keepNext/>
            </w:pPr>
          </w:p>
        </w:tc>
      </w:tr>
      <w:tr w:rsidR="00602F25" w14:paraId="56EC358F" w14:textId="77777777" w:rsidTr="00055526">
        <w:trPr>
          <w:cantSplit/>
        </w:trPr>
        <w:tc>
          <w:tcPr>
            <w:tcW w:w="567" w:type="dxa"/>
          </w:tcPr>
          <w:p w14:paraId="56EC358C" w14:textId="77777777" w:rsidR="001D7AF0" w:rsidRDefault="008266E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EC358D" w14:textId="77777777" w:rsidR="006E04A4" w:rsidRDefault="008266E2" w:rsidP="000326E3">
            <w:r>
              <w:t>Torsdagen den 8 april kl. 14.00</w:t>
            </w:r>
          </w:p>
        </w:tc>
        <w:tc>
          <w:tcPr>
            <w:tcW w:w="2055" w:type="dxa"/>
          </w:tcPr>
          <w:p w14:paraId="56EC358E" w14:textId="77777777" w:rsidR="006E04A4" w:rsidRDefault="008266E2" w:rsidP="00C84F80"/>
        </w:tc>
      </w:tr>
      <w:tr w:rsidR="00602F25" w14:paraId="56EC3593" w14:textId="77777777" w:rsidTr="00055526">
        <w:trPr>
          <w:cantSplit/>
        </w:trPr>
        <w:tc>
          <w:tcPr>
            <w:tcW w:w="567" w:type="dxa"/>
          </w:tcPr>
          <w:p w14:paraId="56EC3590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91" w14:textId="77777777" w:rsidR="006E04A4" w:rsidRDefault="008266E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EC3592" w14:textId="77777777" w:rsidR="006E04A4" w:rsidRDefault="008266E2" w:rsidP="00C84F80">
            <w:pPr>
              <w:keepNext/>
            </w:pPr>
          </w:p>
        </w:tc>
      </w:tr>
      <w:tr w:rsidR="00602F25" w14:paraId="56EC3597" w14:textId="77777777" w:rsidTr="00055526">
        <w:trPr>
          <w:cantSplit/>
        </w:trPr>
        <w:tc>
          <w:tcPr>
            <w:tcW w:w="567" w:type="dxa"/>
          </w:tcPr>
          <w:p w14:paraId="56EC3594" w14:textId="77777777" w:rsidR="001D7AF0" w:rsidRDefault="008266E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EC3595" w14:textId="77777777" w:rsidR="006E04A4" w:rsidRDefault="008266E2" w:rsidP="000326E3">
            <w:r>
              <w:t xml:space="preserve">2020/21:509 av Niels Paarup-Petersen (C) </w:t>
            </w:r>
            <w:r>
              <w:br/>
              <w:t>Regeringens narkotikapolitik</w:t>
            </w:r>
          </w:p>
        </w:tc>
        <w:tc>
          <w:tcPr>
            <w:tcW w:w="2055" w:type="dxa"/>
          </w:tcPr>
          <w:p w14:paraId="56EC3596" w14:textId="77777777" w:rsidR="006E04A4" w:rsidRDefault="008266E2" w:rsidP="00C84F80"/>
        </w:tc>
      </w:tr>
      <w:tr w:rsidR="00602F25" w14:paraId="56EC359B" w14:textId="77777777" w:rsidTr="00055526">
        <w:trPr>
          <w:cantSplit/>
        </w:trPr>
        <w:tc>
          <w:tcPr>
            <w:tcW w:w="567" w:type="dxa"/>
          </w:tcPr>
          <w:p w14:paraId="56EC3598" w14:textId="77777777" w:rsidR="001D7AF0" w:rsidRDefault="008266E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EC3599" w14:textId="77777777" w:rsidR="006E04A4" w:rsidRDefault="008266E2" w:rsidP="000326E3">
            <w:r>
              <w:t xml:space="preserve">2020/21:532 av Kristina Axén Olin (M) </w:t>
            </w:r>
            <w:r>
              <w:br/>
              <w:t>Förseningen av digitaliserade nationella prov</w:t>
            </w:r>
          </w:p>
        </w:tc>
        <w:tc>
          <w:tcPr>
            <w:tcW w:w="2055" w:type="dxa"/>
          </w:tcPr>
          <w:p w14:paraId="56EC359A" w14:textId="77777777" w:rsidR="006E04A4" w:rsidRDefault="008266E2" w:rsidP="00C84F80"/>
        </w:tc>
      </w:tr>
      <w:tr w:rsidR="00602F25" w14:paraId="56EC359F" w14:textId="77777777" w:rsidTr="00055526">
        <w:trPr>
          <w:cantSplit/>
        </w:trPr>
        <w:tc>
          <w:tcPr>
            <w:tcW w:w="567" w:type="dxa"/>
          </w:tcPr>
          <w:p w14:paraId="56EC359C" w14:textId="77777777" w:rsidR="001D7AF0" w:rsidRDefault="008266E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EC359D" w14:textId="77777777" w:rsidR="006E04A4" w:rsidRDefault="008266E2" w:rsidP="000326E3">
            <w:r>
              <w:t xml:space="preserve">2020/21:550 av Camilla Brodin (KD) </w:t>
            </w:r>
            <w:r>
              <w:br/>
              <w:t>Regelförenklingar för näringslivet</w:t>
            </w:r>
          </w:p>
        </w:tc>
        <w:tc>
          <w:tcPr>
            <w:tcW w:w="2055" w:type="dxa"/>
          </w:tcPr>
          <w:p w14:paraId="56EC359E" w14:textId="77777777" w:rsidR="006E04A4" w:rsidRDefault="008266E2" w:rsidP="00C84F80"/>
        </w:tc>
      </w:tr>
      <w:tr w:rsidR="00602F25" w14:paraId="56EC35A3" w14:textId="77777777" w:rsidTr="00055526">
        <w:trPr>
          <w:cantSplit/>
        </w:trPr>
        <w:tc>
          <w:tcPr>
            <w:tcW w:w="567" w:type="dxa"/>
          </w:tcPr>
          <w:p w14:paraId="56EC35A0" w14:textId="77777777" w:rsidR="001D7AF0" w:rsidRDefault="008266E2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56EC35A1" w14:textId="77777777" w:rsidR="006E04A4" w:rsidRDefault="008266E2" w:rsidP="000326E3">
            <w:r>
              <w:t xml:space="preserve">2020/21:560 av Thomas Morell (SD) </w:t>
            </w:r>
            <w:r>
              <w:br/>
              <w:t>Bromma flygplats framtid</w:t>
            </w:r>
          </w:p>
        </w:tc>
        <w:tc>
          <w:tcPr>
            <w:tcW w:w="2055" w:type="dxa"/>
          </w:tcPr>
          <w:p w14:paraId="56EC35A2" w14:textId="77777777" w:rsidR="006E04A4" w:rsidRDefault="008266E2" w:rsidP="00C84F80"/>
        </w:tc>
      </w:tr>
      <w:tr w:rsidR="00602F25" w14:paraId="56EC35A7" w14:textId="77777777" w:rsidTr="00055526">
        <w:trPr>
          <w:cantSplit/>
        </w:trPr>
        <w:tc>
          <w:tcPr>
            <w:tcW w:w="567" w:type="dxa"/>
          </w:tcPr>
          <w:p w14:paraId="56EC35A4" w14:textId="77777777" w:rsidR="001D7AF0" w:rsidRDefault="008266E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EC35A5" w14:textId="77777777" w:rsidR="006E04A4" w:rsidRDefault="008266E2" w:rsidP="000326E3">
            <w:r>
              <w:t xml:space="preserve">2020/21:571 av Thomas Morell (SD) </w:t>
            </w:r>
            <w:r>
              <w:br/>
              <w:t>Mobilitetspaketets framtid</w:t>
            </w:r>
          </w:p>
        </w:tc>
        <w:tc>
          <w:tcPr>
            <w:tcW w:w="2055" w:type="dxa"/>
          </w:tcPr>
          <w:p w14:paraId="56EC35A6" w14:textId="77777777" w:rsidR="006E04A4" w:rsidRDefault="008266E2" w:rsidP="00C84F80"/>
        </w:tc>
      </w:tr>
      <w:tr w:rsidR="00602F25" w14:paraId="56EC35AB" w14:textId="77777777" w:rsidTr="00055526">
        <w:trPr>
          <w:cantSplit/>
        </w:trPr>
        <w:tc>
          <w:tcPr>
            <w:tcW w:w="567" w:type="dxa"/>
          </w:tcPr>
          <w:p w14:paraId="56EC35A8" w14:textId="77777777" w:rsidR="001D7AF0" w:rsidRDefault="008266E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EC35A9" w14:textId="77777777" w:rsidR="006E04A4" w:rsidRDefault="008266E2" w:rsidP="000326E3">
            <w:r>
              <w:t xml:space="preserve">2020/21:572 av Carl-Oskar Bohlin (M) </w:t>
            </w:r>
            <w:r>
              <w:br/>
              <w:t>Bostäder i strandnära lägen</w:t>
            </w:r>
          </w:p>
        </w:tc>
        <w:tc>
          <w:tcPr>
            <w:tcW w:w="2055" w:type="dxa"/>
          </w:tcPr>
          <w:p w14:paraId="56EC35AA" w14:textId="77777777" w:rsidR="006E04A4" w:rsidRDefault="008266E2" w:rsidP="00C84F80"/>
        </w:tc>
      </w:tr>
      <w:tr w:rsidR="00602F25" w14:paraId="56EC35AF" w14:textId="77777777" w:rsidTr="00055526">
        <w:trPr>
          <w:cantSplit/>
        </w:trPr>
        <w:tc>
          <w:tcPr>
            <w:tcW w:w="567" w:type="dxa"/>
          </w:tcPr>
          <w:p w14:paraId="56EC35AC" w14:textId="77777777" w:rsidR="001D7AF0" w:rsidRDefault="008266E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EC35AD" w14:textId="77777777" w:rsidR="006E04A4" w:rsidRDefault="008266E2" w:rsidP="000326E3">
            <w:r>
              <w:t xml:space="preserve">2020/21:573 av Magnus Ek (C) </w:t>
            </w:r>
            <w:r>
              <w:br/>
              <w:t>SJ och Mälardalstrafik</w:t>
            </w:r>
          </w:p>
        </w:tc>
        <w:tc>
          <w:tcPr>
            <w:tcW w:w="2055" w:type="dxa"/>
          </w:tcPr>
          <w:p w14:paraId="56EC35AE" w14:textId="77777777" w:rsidR="006E04A4" w:rsidRDefault="008266E2" w:rsidP="00C84F80"/>
        </w:tc>
      </w:tr>
      <w:tr w:rsidR="00602F25" w14:paraId="56EC35B3" w14:textId="77777777" w:rsidTr="00055526">
        <w:trPr>
          <w:cantSplit/>
        </w:trPr>
        <w:tc>
          <w:tcPr>
            <w:tcW w:w="567" w:type="dxa"/>
          </w:tcPr>
          <w:p w14:paraId="56EC35B0" w14:textId="77777777" w:rsidR="001D7AF0" w:rsidRDefault="008266E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EC35B1" w14:textId="77777777" w:rsidR="006E04A4" w:rsidRDefault="008266E2" w:rsidP="000326E3">
            <w:r>
              <w:t xml:space="preserve">2020/21:574 av Thomas Morell (SD) </w:t>
            </w:r>
            <w:r>
              <w:br/>
              <w:t>Ett överlåtande av Bromma</w:t>
            </w:r>
            <w:r>
              <w:t xml:space="preserve"> flygplats</w:t>
            </w:r>
          </w:p>
        </w:tc>
        <w:tc>
          <w:tcPr>
            <w:tcW w:w="2055" w:type="dxa"/>
          </w:tcPr>
          <w:p w14:paraId="56EC35B2" w14:textId="77777777" w:rsidR="006E04A4" w:rsidRDefault="008266E2" w:rsidP="00C84F80"/>
        </w:tc>
      </w:tr>
      <w:tr w:rsidR="00602F25" w14:paraId="56EC35B7" w14:textId="77777777" w:rsidTr="00055526">
        <w:trPr>
          <w:cantSplit/>
        </w:trPr>
        <w:tc>
          <w:tcPr>
            <w:tcW w:w="567" w:type="dxa"/>
          </w:tcPr>
          <w:p w14:paraId="56EC35B4" w14:textId="77777777" w:rsidR="001D7AF0" w:rsidRDefault="008266E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EC35B5" w14:textId="77777777" w:rsidR="006E04A4" w:rsidRDefault="008266E2" w:rsidP="000326E3">
            <w:r>
              <w:t xml:space="preserve">2020/21:579 av Staffan Eklöf (SD) </w:t>
            </w:r>
            <w:r>
              <w:br/>
              <w:t>Avbytartjänst för animalieproducenter</w:t>
            </w:r>
          </w:p>
        </w:tc>
        <w:tc>
          <w:tcPr>
            <w:tcW w:w="2055" w:type="dxa"/>
          </w:tcPr>
          <w:p w14:paraId="56EC35B6" w14:textId="77777777" w:rsidR="006E04A4" w:rsidRDefault="008266E2" w:rsidP="00C84F80"/>
        </w:tc>
      </w:tr>
      <w:tr w:rsidR="00602F25" w14:paraId="56EC35BB" w14:textId="77777777" w:rsidTr="00055526">
        <w:trPr>
          <w:cantSplit/>
        </w:trPr>
        <w:tc>
          <w:tcPr>
            <w:tcW w:w="567" w:type="dxa"/>
          </w:tcPr>
          <w:p w14:paraId="56EC35B8" w14:textId="77777777" w:rsidR="001D7AF0" w:rsidRDefault="008266E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EC35B9" w14:textId="77777777" w:rsidR="006E04A4" w:rsidRDefault="008266E2" w:rsidP="000326E3">
            <w:r>
              <w:t xml:space="preserve">2020/21:592 av Thomas Morell (SD) </w:t>
            </w:r>
            <w:r>
              <w:br/>
              <w:t>Förordnande som vägtransportledare</w:t>
            </w:r>
          </w:p>
        </w:tc>
        <w:tc>
          <w:tcPr>
            <w:tcW w:w="2055" w:type="dxa"/>
          </w:tcPr>
          <w:p w14:paraId="56EC35BA" w14:textId="77777777" w:rsidR="006E04A4" w:rsidRDefault="008266E2" w:rsidP="00C84F80"/>
        </w:tc>
      </w:tr>
      <w:tr w:rsidR="00602F25" w14:paraId="56EC35BF" w14:textId="77777777" w:rsidTr="00055526">
        <w:trPr>
          <w:cantSplit/>
        </w:trPr>
        <w:tc>
          <w:tcPr>
            <w:tcW w:w="567" w:type="dxa"/>
          </w:tcPr>
          <w:p w14:paraId="56EC35BC" w14:textId="77777777" w:rsidR="001D7AF0" w:rsidRDefault="008266E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EC35BD" w14:textId="77777777" w:rsidR="006E04A4" w:rsidRDefault="008266E2" w:rsidP="000326E3">
            <w:r>
              <w:t xml:space="preserve">2020/21:598 av Emma Ahlström Köster (M) </w:t>
            </w:r>
            <w:r>
              <w:br/>
              <w:t>Resultatet av gymnasielagen</w:t>
            </w:r>
          </w:p>
        </w:tc>
        <w:tc>
          <w:tcPr>
            <w:tcW w:w="2055" w:type="dxa"/>
          </w:tcPr>
          <w:p w14:paraId="56EC35BE" w14:textId="77777777" w:rsidR="006E04A4" w:rsidRDefault="008266E2" w:rsidP="00C84F80"/>
        </w:tc>
      </w:tr>
      <w:tr w:rsidR="00602F25" w14:paraId="56EC35C3" w14:textId="77777777" w:rsidTr="00055526">
        <w:trPr>
          <w:cantSplit/>
        </w:trPr>
        <w:tc>
          <w:tcPr>
            <w:tcW w:w="567" w:type="dxa"/>
          </w:tcPr>
          <w:p w14:paraId="56EC35C0" w14:textId="77777777" w:rsidR="001D7AF0" w:rsidRDefault="008266E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EC35C1" w14:textId="77777777" w:rsidR="006E04A4" w:rsidRDefault="008266E2" w:rsidP="000326E3">
            <w:r>
              <w:t xml:space="preserve">2020/21:603 av Thomas Morell (SD) </w:t>
            </w:r>
            <w:r>
              <w:br/>
              <w:t>Förslaget om nya förmånsregler för tjänstebilar</w:t>
            </w:r>
          </w:p>
        </w:tc>
        <w:tc>
          <w:tcPr>
            <w:tcW w:w="2055" w:type="dxa"/>
          </w:tcPr>
          <w:p w14:paraId="56EC35C2" w14:textId="77777777" w:rsidR="006E04A4" w:rsidRDefault="008266E2" w:rsidP="00C84F80"/>
        </w:tc>
      </w:tr>
      <w:tr w:rsidR="00602F25" w14:paraId="56EC35C7" w14:textId="77777777" w:rsidTr="00055526">
        <w:trPr>
          <w:cantSplit/>
        </w:trPr>
        <w:tc>
          <w:tcPr>
            <w:tcW w:w="567" w:type="dxa"/>
          </w:tcPr>
          <w:p w14:paraId="56EC35C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C5" w14:textId="77777777" w:rsidR="006E04A4" w:rsidRDefault="008266E2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6EC35C6" w14:textId="77777777" w:rsidR="006E04A4" w:rsidRDefault="008266E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02F25" w14:paraId="56EC35CB" w14:textId="77777777" w:rsidTr="00055526">
        <w:trPr>
          <w:cantSplit/>
        </w:trPr>
        <w:tc>
          <w:tcPr>
            <w:tcW w:w="567" w:type="dxa"/>
          </w:tcPr>
          <w:p w14:paraId="56EC35C8" w14:textId="77777777" w:rsidR="001D7AF0" w:rsidRDefault="008266E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EC35C9" w14:textId="77777777" w:rsidR="006E04A4" w:rsidRDefault="008266E2" w:rsidP="000326E3">
            <w:r>
              <w:t xml:space="preserve">2020/21:FPM86 Översyn av EU:s handelspolitik </w:t>
            </w:r>
            <w:r>
              <w:rPr>
                <w:i/>
                <w:iCs/>
              </w:rPr>
              <w:t>COM(2021) 66</w:t>
            </w:r>
          </w:p>
        </w:tc>
        <w:tc>
          <w:tcPr>
            <w:tcW w:w="2055" w:type="dxa"/>
          </w:tcPr>
          <w:p w14:paraId="56EC35CA" w14:textId="77777777" w:rsidR="006E04A4" w:rsidRDefault="008266E2" w:rsidP="00C84F80">
            <w:r>
              <w:t>NU</w:t>
            </w:r>
          </w:p>
        </w:tc>
      </w:tr>
      <w:tr w:rsidR="00602F25" w14:paraId="56EC35CF" w14:textId="77777777" w:rsidTr="00055526">
        <w:trPr>
          <w:cantSplit/>
        </w:trPr>
        <w:tc>
          <w:tcPr>
            <w:tcW w:w="567" w:type="dxa"/>
          </w:tcPr>
          <w:p w14:paraId="56EC35CC" w14:textId="77777777" w:rsidR="001D7AF0" w:rsidRDefault="008266E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EC35CD" w14:textId="77777777" w:rsidR="006E04A4" w:rsidRDefault="008266E2" w:rsidP="000326E3">
            <w:r>
              <w:t xml:space="preserve">2020/21:FPM87 Gemensamma företag inom ramen för Horisont Europa </w:t>
            </w:r>
            <w:r>
              <w:rPr>
                <w:i/>
                <w:iCs/>
              </w:rPr>
              <w:t>COM(2021) 87</w:t>
            </w:r>
          </w:p>
        </w:tc>
        <w:tc>
          <w:tcPr>
            <w:tcW w:w="2055" w:type="dxa"/>
          </w:tcPr>
          <w:p w14:paraId="56EC35CE" w14:textId="77777777" w:rsidR="006E04A4" w:rsidRDefault="008266E2" w:rsidP="00C84F80">
            <w:r>
              <w:t>UbU</w:t>
            </w:r>
          </w:p>
        </w:tc>
      </w:tr>
      <w:tr w:rsidR="00602F25" w14:paraId="56EC35D3" w14:textId="77777777" w:rsidTr="00055526">
        <w:trPr>
          <w:cantSplit/>
        </w:trPr>
        <w:tc>
          <w:tcPr>
            <w:tcW w:w="567" w:type="dxa"/>
          </w:tcPr>
          <w:p w14:paraId="56EC35D0" w14:textId="77777777" w:rsidR="001D7AF0" w:rsidRDefault="008266E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EC35D1" w14:textId="77777777" w:rsidR="006E04A4" w:rsidRDefault="008266E2" w:rsidP="000326E3">
            <w:r>
              <w:t xml:space="preserve">2020/21:FPM88 Den nya EU-strategin för klimatanpassning </w:t>
            </w:r>
            <w:r>
              <w:rPr>
                <w:i/>
                <w:iCs/>
              </w:rPr>
              <w:t>COM(2021) 82</w:t>
            </w:r>
          </w:p>
        </w:tc>
        <w:tc>
          <w:tcPr>
            <w:tcW w:w="2055" w:type="dxa"/>
          </w:tcPr>
          <w:p w14:paraId="56EC35D2" w14:textId="77777777" w:rsidR="006E04A4" w:rsidRDefault="008266E2" w:rsidP="00C84F80">
            <w:r>
              <w:t>MJU</w:t>
            </w:r>
          </w:p>
        </w:tc>
      </w:tr>
      <w:tr w:rsidR="00602F25" w14:paraId="56EC35D7" w14:textId="77777777" w:rsidTr="00055526">
        <w:trPr>
          <w:cantSplit/>
        </w:trPr>
        <w:tc>
          <w:tcPr>
            <w:tcW w:w="567" w:type="dxa"/>
          </w:tcPr>
          <w:p w14:paraId="56EC35D4" w14:textId="77777777" w:rsidR="001D7AF0" w:rsidRDefault="008266E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EC35D5" w14:textId="77777777" w:rsidR="006E04A4" w:rsidRDefault="008266E2" w:rsidP="000326E3">
            <w:r>
              <w:t>2020/21:FPM89 Förordning om ändringar beträffande Ecris-TCN till följd av förslag om screening</w:t>
            </w:r>
            <w:r>
              <w:t xml:space="preserve"> för tredjelandsmedborgare vid yttre gräns </w:t>
            </w:r>
            <w:r>
              <w:rPr>
                <w:i/>
                <w:iCs/>
              </w:rPr>
              <w:t>COM(2021) 96</w:t>
            </w:r>
          </w:p>
        </w:tc>
        <w:tc>
          <w:tcPr>
            <w:tcW w:w="2055" w:type="dxa"/>
          </w:tcPr>
          <w:p w14:paraId="56EC35D6" w14:textId="77777777" w:rsidR="006E04A4" w:rsidRDefault="008266E2" w:rsidP="00C84F80">
            <w:r>
              <w:t>JuU</w:t>
            </w:r>
          </w:p>
        </w:tc>
      </w:tr>
      <w:tr w:rsidR="00602F25" w14:paraId="56EC35DB" w14:textId="77777777" w:rsidTr="00055526">
        <w:trPr>
          <w:cantSplit/>
        </w:trPr>
        <w:tc>
          <w:tcPr>
            <w:tcW w:w="567" w:type="dxa"/>
          </w:tcPr>
          <w:p w14:paraId="56EC35D8" w14:textId="77777777" w:rsidR="001D7AF0" w:rsidRDefault="008266E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EC35D9" w14:textId="77777777" w:rsidR="006E04A4" w:rsidRDefault="008266E2" w:rsidP="000326E3">
            <w:r>
              <w:t xml:space="preserve">2020/21:FPM90 En jämlikhetsunion: EU:s strategi för rättigheter för personer med funktionsnedsättning 2021-2030 </w:t>
            </w:r>
            <w:r>
              <w:rPr>
                <w:i/>
                <w:iCs/>
              </w:rPr>
              <w:t>COM(2021) 101</w:t>
            </w:r>
          </w:p>
        </w:tc>
        <w:tc>
          <w:tcPr>
            <w:tcW w:w="2055" w:type="dxa"/>
          </w:tcPr>
          <w:p w14:paraId="56EC35DA" w14:textId="77777777" w:rsidR="006E04A4" w:rsidRDefault="008266E2" w:rsidP="00C84F80">
            <w:r>
              <w:t>SoU</w:t>
            </w:r>
          </w:p>
        </w:tc>
      </w:tr>
      <w:tr w:rsidR="00602F25" w14:paraId="56EC35DF" w14:textId="77777777" w:rsidTr="00055526">
        <w:trPr>
          <w:cantSplit/>
        </w:trPr>
        <w:tc>
          <w:tcPr>
            <w:tcW w:w="567" w:type="dxa"/>
          </w:tcPr>
          <w:p w14:paraId="56EC35DC" w14:textId="77777777" w:rsidR="001D7AF0" w:rsidRDefault="008266E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EC35DD" w14:textId="77777777" w:rsidR="006E04A4" w:rsidRDefault="008266E2" w:rsidP="000326E3">
            <w:r>
              <w:t xml:space="preserve">2020/21:FPM91 Direktiv om åtgärder för transparens i lönesättningen </w:t>
            </w:r>
            <w:r>
              <w:rPr>
                <w:i/>
                <w:iCs/>
              </w:rPr>
              <w:t>SWD(2021) 41, COM(2021) 93</w:t>
            </w:r>
          </w:p>
        </w:tc>
        <w:tc>
          <w:tcPr>
            <w:tcW w:w="2055" w:type="dxa"/>
          </w:tcPr>
          <w:p w14:paraId="56EC35DE" w14:textId="77777777" w:rsidR="006E04A4" w:rsidRDefault="008266E2" w:rsidP="00C84F80">
            <w:r>
              <w:t>AU</w:t>
            </w:r>
          </w:p>
        </w:tc>
      </w:tr>
      <w:tr w:rsidR="00602F25" w14:paraId="56EC35E3" w14:textId="77777777" w:rsidTr="00055526">
        <w:trPr>
          <w:cantSplit/>
        </w:trPr>
        <w:tc>
          <w:tcPr>
            <w:tcW w:w="567" w:type="dxa"/>
          </w:tcPr>
          <w:p w14:paraId="56EC35E0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E1" w14:textId="77777777" w:rsidR="006E04A4" w:rsidRDefault="008266E2" w:rsidP="000326E3">
            <w:pPr>
              <w:pStyle w:val="HuvudrubrikEnsam"/>
              <w:keepNext/>
            </w:pPr>
            <w:r>
              <w:t>Anmälan om återkallelse av proposition</w:t>
            </w:r>
          </w:p>
        </w:tc>
        <w:tc>
          <w:tcPr>
            <w:tcW w:w="2055" w:type="dxa"/>
          </w:tcPr>
          <w:p w14:paraId="56EC35E2" w14:textId="77777777" w:rsidR="006E04A4" w:rsidRDefault="008266E2" w:rsidP="00C84F80">
            <w:pPr>
              <w:keepNext/>
            </w:pPr>
          </w:p>
        </w:tc>
      </w:tr>
      <w:tr w:rsidR="008266E2" w14:paraId="4E8D5617" w14:textId="77777777" w:rsidTr="00055526">
        <w:trPr>
          <w:cantSplit/>
        </w:trPr>
        <w:tc>
          <w:tcPr>
            <w:tcW w:w="567" w:type="dxa"/>
          </w:tcPr>
          <w:p w14:paraId="63B55E2F" w14:textId="77777777" w:rsidR="008266E2" w:rsidRDefault="008266E2" w:rsidP="00C84F80">
            <w:pPr>
              <w:pStyle w:val="FlistaNrText"/>
            </w:pPr>
          </w:p>
        </w:tc>
        <w:tc>
          <w:tcPr>
            <w:tcW w:w="6663" w:type="dxa"/>
          </w:tcPr>
          <w:p w14:paraId="0BBB6675" w14:textId="77777777" w:rsidR="008266E2" w:rsidRDefault="008266E2" w:rsidP="000326E3"/>
          <w:p w14:paraId="3FEB163A" w14:textId="35B85817" w:rsidR="008266E2" w:rsidRDefault="008266E2" w:rsidP="008266E2">
            <w:pPr>
              <w:pStyle w:val="Underrubrik"/>
            </w:pPr>
            <w:r>
              <w:t>Skrivelse</w:t>
            </w:r>
          </w:p>
        </w:tc>
        <w:tc>
          <w:tcPr>
            <w:tcW w:w="2055" w:type="dxa"/>
          </w:tcPr>
          <w:p w14:paraId="38C09127" w14:textId="77777777" w:rsidR="008266E2" w:rsidRDefault="008266E2" w:rsidP="00C84F80"/>
        </w:tc>
      </w:tr>
      <w:tr w:rsidR="00602F25" w14:paraId="56EC35E7" w14:textId="77777777" w:rsidTr="00055526">
        <w:trPr>
          <w:cantSplit/>
        </w:trPr>
        <w:tc>
          <w:tcPr>
            <w:tcW w:w="567" w:type="dxa"/>
          </w:tcPr>
          <w:p w14:paraId="56EC35E4" w14:textId="77777777" w:rsidR="001D7AF0" w:rsidRDefault="008266E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EC35E5" w14:textId="77777777" w:rsidR="006E04A4" w:rsidRDefault="008266E2" w:rsidP="000326E3">
            <w:r>
              <w:t>2020/21:164 Återkallelse av proposition 2020/21:64 En konsultationsordning i frågor som rör det samiska folket</w:t>
            </w:r>
            <w:r>
              <w:br/>
            </w:r>
            <w:r>
              <w:rPr>
                <w:i/>
                <w:iCs/>
              </w:rPr>
              <w:t>M</w:t>
            </w:r>
            <w:r>
              <w:rPr>
                <w:i/>
                <w:iCs/>
              </w:rPr>
              <w:t>otionstiden utgår</w:t>
            </w:r>
            <w:bookmarkStart w:id="4" w:name="_GoBack"/>
            <w:bookmarkEnd w:id="4"/>
            <w:r>
              <w:rPr>
                <w:i/>
                <w:iCs/>
              </w:rPr>
              <w:t xml:space="preserve"> den 13 april</w:t>
            </w:r>
          </w:p>
        </w:tc>
        <w:tc>
          <w:tcPr>
            <w:tcW w:w="2055" w:type="dxa"/>
          </w:tcPr>
          <w:p w14:paraId="56EC35E6" w14:textId="77777777" w:rsidR="006E04A4" w:rsidRDefault="008266E2" w:rsidP="00C84F80"/>
        </w:tc>
      </w:tr>
      <w:tr w:rsidR="00602F25" w14:paraId="56EC35EB" w14:textId="77777777" w:rsidTr="00055526">
        <w:trPr>
          <w:cantSplit/>
        </w:trPr>
        <w:tc>
          <w:tcPr>
            <w:tcW w:w="567" w:type="dxa"/>
          </w:tcPr>
          <w:p w14:paraId="56EC35E8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E9" w14:textId="77777777" w:rsidR="006E04A4" w:rsidRDefault="008266E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6EC35EA" w14:textId="77777777" w:rsidR="006E04A4" w:rsidRDefault="008266E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02F25" w14:paraId="56EC35EF" w14:textId="77777777" w:rsidTr="00055526">
        <w:trPr>
          <w:cantSplit/>
        </w:trPr>
        <w:tc>
          <w:tcPr>
            <w:tcW w:w="567" w:type="dxa"/>
          </w:tcPr>
          <w:p w14:paraId="56EC35EC" w14:textId="77777777" w:rsidR="001D7AF0" w:rsidRDefault="008266E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EC35ED" w14:textId="77777777" w:rsidR="006E04A4" w:rsidRDefault="008266E2" w:rsidP="000326E3">
            <w:r>
              <w:t>RiR 2021:6 Arbetssökande över 55 år – regeringens och Arbetsförmedlingens styrning och prioriteringar</w:t>
            </w:r>
          </w:p>
        </w:tc>
        <w:tc>
          <w:tcPr>
            <w:tcW w:w="2055" w:type="dxa"/>
          </w:tcPr>
          <w:p w14:paraId="56EC35EE" w14:textId="77777777" w:rsidR="006E04A4" w:rsidRDefault="008266E2" w:rsidP="00C84F80">
            <w:r>
              <w:t>AU</w:t>
            </w:r>
          </w:p>
        </w:tc>
      </w:tr>
      <w:tr w:rsidR="00602F25" w14:paraId="56EC35F3" w14:textId="77777777" w:rsidTr="00055526">
        <w:trPr>
          <w:cantSplit/>
        </w:trPr>
        <w:tc>
          <w:tcPr>
            <w:tcW w:w="567" w:type="dxa"/>
          </w:tcPr>
          <w:p w14:paraId="56EC35F0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F1" w14:textId="77777777" w:rsidR="006E04A4" w:rsidRDefault="008266E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EC35F2" w14:textId="77777777" w:rsidR="006E04A4" w:rsidRDefault="008266E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02F25" w14:paraId="56EC35F7" w14:textId="77777777" w:rsidTr="00055526">
        <w:trPr>
          <w:cantSplit/>
        </w:trPr>
        <w:tc>
          <w:tcPr>
            <w:tcW w:w="567" w:type="dxa"/>
          </w:tcPr>
          <w:p w14:paraId="56EC35F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5F5" w14:textId="77777777" w:rsidR="006E04A4" w:rsidRDefault="008266E2" w:rsidP="000326E3">
            <w:pPr>
              <w:pStyle w:val="renderubrik"/>
            </w:pPr>
            <w:r>
              <w:t xml:space="preserve">Justitieutskottets </w:t>
            </w:r>
            <w:r>
              <w:t>betänkanden</w:t>
            </w:r>
          </w:p>
        </w:tc>
        <w:tc>
          <w:tcPr>
            <w:tcW w:w="2055" w:type="dxa"/>
          </w:tcPr>
          <w:p w14:paraId="56EC35F6" w14:textId="77777777" w:rsidR="006E04A4" w:rsidRDefault="008266E2" w:rsidP="00C84F80">
            <w:pPr>
              <w:keepNext/>
            </w:pPr>
          </w:p>
        </w:tc>
      </w:tr>
      <w:tr w:rsidR="00602F25" w14:paraId="56EC35FB" w14:textId="77777777" w:rsidTr="00055526">
        <w:trPr>
          <w:cantSplit/>
        </w:trPr>
        <w:tc>
          <w:tcPr>
            <w:tcW w:w="567" w:type="dxa"/>
          </w:tcPr>
          <w:p w14:paraId="56EC35F8" w14:textId="77777777" w:rsidR="001D7AF0" w:rsidRDefault="008266E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EC35F9" w14:textId="77777777" w:rsidR="006E04A4" w:rsidRDefault="008266E2" w:rsidP="000326E3">
            <w:r>
              <w:t>Bet. 2020/21:JuU17 Redovisning av åtgärder i enlighet med målsättningarna i det nationella brottsförebyggande programmet Tillsammans mot brott</w:t>
            </w:r>
          </w:p>
        </w:tc>
        <w:tc>
          <w:tcPr>
            <w:tcW w:w="2055" w:type="dxa"/>
          </w:tcPr>
          <w:p w14:paraId="56EC35FA" w14:textId="77777777" w:rsidR="006E04A4" w:rsidRDefault="008266E2" w:rsidP="00C84F80">
            <w:r>
              <w:t>12 res. (S, M, SD, C, V, KD, MP)</w:t>
            </w:r>
          </w:p>
        </w:tc>
      </w:tr>
      <w:tr w:rsidR="00602F25" w14:paraId="56EC35FF" w14:textId="77777777" w:rsidTr="00055526">
        <w:trPr>
          <w:cantSplit/>
        </w:trPr>
        <w:tc>
          <w:tcPr>
            <w:tcW w:w="567" w:type="dxa"/>
          </w:tcPr>
          <w:p w14:paraId="56EC35FC" w14:textId="77777777" w:rsidR="001D7AF0" w:rsidRDefault="008266E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EC35FD" w14:textId="77777777" w:rsidR="006E04A4" w:rsidRDefault="008266E2" w:rsidP="000326E3">
            <w:r>
              <w:t>Bet. 2020/21:JuU20 Riksrevisionens rapport om effektivitete</w:t>
            </w:r>
            <w:r>
              <w:t>n vid Kriminalvårdens anstalter</w:t>
            </w:r>
          </w:p>
        </w:tc>
        <w:tc>
          <w:tcPr>
            <w:tcW w:w="2055" w:type="dxa"/>
          </w:tcPr>
          <w:p w14:paraId="56EC35FE" w14:textId="77777777" w:rsidR="006E04A4" w:rsidRDefault="008266E2" w:rsidP="00C84F80">
            <w:r>
              <w:t>6 res. (M, SD, C, KD, L)</w:t>
            </w:r>
          </w:p>
        </w:tc>
      </w:tr>
      <w:tr w:rsidR="00602F25" w14:paraId="56EC3603" w14:textId="77777777" w:rsidTr="00055526">
        <w:trPr>
          <w:cantSplit/>
        </w:trPr>
        <w:tc>
          <w:tcPr>
            <w:tcW w:w="567" w:type="dxa"/>
          </w:tcPr>
          <w:p w14:paraId="56EC3600" w14:textId="77777777" w:rsidR="001D7AF0" w:rsidRDefault="008266E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EC3601" w14:textId="77777777" w:rsidR="006E04A4" w:rsidRDefault="008266E2" w:rsidP="000326E3">
            <w:r>
              <w:t>Bet. 2020/21:JuU43 Effektivare hantering av häktningar och minskad isolering</w:t>
            </w:r>
          </w:p>
        </w:tc>
        <w:tc>
          <w:tcPr>
            <w:tcW w:w="2055" w:type="dxa"/>
          </w:tcPr>
          <w:p w14:paraId="56EC3602" w14:textId="77777777" w:rsidR="006E04A4" w:rsidRDefault="008266E2" w:rsidP="00C84F80">
            <w:r>
              <w:t>14 res. (M, SD, C, V, KD)</w:t>
            </w:r>
          </w:p>
        </w:tc>
      </w:tr>
      <w:tr w:rsidR="00602F25" w14:paraId="56EC3607" w14:textId="77777777" w:rsidTr="00055526">
        <w:trPr>
          <w:cantSplit/>
        </w:trPr>
        <w:tc>
          <w:tcPr>
            <w:tcW w:w="567" w:type="dxa"/>
          </w:tcPr>
          <w:p w14:paraId="56EC360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05" w14:textId="77777777" w:rsidR="006E04A4" w:rsidRDefault="008266E2" w:rsidP="000326E3">
            <w:pPr>
              <w:pStyle w:val="renderubrik"/>
            </w:pPr>
            <w:r>
              <w:t>Socialutskottets betänkanden och utlåtande</w:t>
            </w:r>
          </w:p>
        </w:tc>
        <w:tc>
          <w:tcPr>
            <w:tcW w:w="2055" w:type="dxa"/>
          </w:tcPr>
          <w:p w14:paraId="56EC3606" w14:textId="77777777" w:rsidR="006E04A4" w:rsidRDefault="008266E2" w:rsidP="00C84F80">
            <w:pPr>
              <w:keepNext/>
            </w:pPr>
          </w:p>
        </w:tc>
      </w:tr>
      <w:tr w:rsidR="00602F25" w14:paraId="56EC360B" w14:textId="77777777" w:rsidTr="00055526">
        <w:trPr>
          <w:cantSplit/>
        </w:trPr>
        <w:tc>
          <w:tcPr>
            <w:tcW w:w="567" w:type="dxa"/>
          </w:tcPr>
          <w:p w14:paraId="56EC3608" w14:textId="77777777" w:rsidR="001D7AF0" w:rsidRDefault="008266E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EC3609" w14:textId="77777777" w:rsidR="006E04A4" w:rsidRDefault="008266E2" w:rsidP="000326E3">
            <w:r>
              <w:t xml:space="preserve">Bet. 2020/21:SoU20 Alkohol-, narkotika-, </w:t>
            </w:r>
            <w:r>
              <w:t>dopnings-, tobaks och spelfrågor</w:t>
            </w:r>
          </w:p>
        </w:tc>
        <w:tc>
          <w:tcPr>
            <w:tcW w:w="2055" w:type="dxa"/>
          </w:tcPr>
          <w:p w14:paraId="56EC360A" w14:textId="77777777" w:rsidR="006E04A4" w:rsidRDefault="008266E2" w:rsidP="00C84F80">
            <w:r>
              <w:t>18 res. (M, SD, C, V, KD, L)</w:t>
            </w:r>
          </w:p>
        </w:tc>
      </w:tr>
      <w:tr w:rsidR="00602F25" w14:paraId="56EC360F" w14:textId="77777777" w:rsidTr="00055526">
        <w:trPr>
          <w:cantSplit/>
        </w:trPr>
        <w:tc>
          <w:tcPr>
            <w:tcW w:w="567" w:type="dxa"/>
          </w:tcPr>
          <w:p w14:paraId="56EC360C" w14:textId="77777777" w:rsidR="001D7AF0" w:rsidRDefault="008266E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EC360D" w14:textId="77777777" w:rsidR="006E04A4" w:rsidRDefault="008266E2" w:rsidP="000326E3">
            <w:r>
              <w:t>Utl. 2020/21:SoU35 Grönbok om åldrande – Främja solidaritet och ansvar mellan generationerna</w:t>
            </w:r>
          </w:p>
        </w:tc>
        <w:tc>
          <w:tcPr>
            <w:tcW w:w="2055" w:type="dxa"/>
          </w:tcPr>
          <w:p w14:paraId="56EC360E" w14:textId="77777777" w:rsidR="006E04A4" w:rsidRDefault="008266E2" w:rsidP="00C84F80"/>
        </w:tc>
      </w:tr>
      <w:tr w:rsidR="00602F25" w14:paraId="56EC3613" w14:textId="77777777" w:rsidTr="00055526">
        <w:trPr>
          <w:cantSplit/>
        </w:trPr>
        <w:tc>
          <w:tcPr>
            <w:tcW w:w="567" w:type="dxa"/>
          </w:tcPr>
          <w:p w14:paraId="56EC3610" w14:textId="77777777" w:rsidR="001D7AF0" w:rsidRDefault="008266E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EC3611" w14:textId="77777777" w:rsidR="006E04A4" w:rsidRDefault="008266E2" w:rsidP="000326E3">
            <w:r>
              <w:t>Bet. 2020/21:SoU36 Livmoderhalscancer</w:t>
            </w:r>
          </w:p>
        </w:tc>
        <w:tc>
          <w:tcPr>
            <w:tcW w:w="2055" w:type="dxa"/>
          </w:tcPr>
          <w:p w14:paraId="56EC3612" w14:textId="77777777" w:rsidR="006E04A4" w:rsidRDefault="008266E2" w:rsidP="00C84F80"/>
        </w:tc>
      </w:tr>
      <w:tr w:rsidR="00602F25" w14:paraId="56EC3617" w14:textId="77777777" w:rsidTr="00055526">
        <w:trPr>
          <w:cantSplit/>
        </w:trPr>
        <w:tc>
          <w:tcPr>
            <w:tcW w:w="567" w:type="dxa"/>
          </w:tcPr>
          <w:p w14:paraId="56EC361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15" w14:textId="77777777" w:rsidR="006E04A4" w:rsidRDefault="008266E2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6EC3616" w14:textId="77777777" w:rsidR="006E04A4" w:rsidRDefault="008266E2" w:rsidP="00C84F80">
            <w:pPr>
              <w:keepNext/>
            </w:pPr>
          </w:p>
        </w:tc>
      </w:tr>
      <w:tr w:rsidR="00602F25" w14:paraId="56EC361B" w14:textId="77777777" w:rsidTr="00055526">
        <w:trPr>
          <w:cantSplit/>
        </w:trPr>
        <w:tc>
          <w:tcPr>
            <w:tcW w:w="567" w:type="dxa"/>
          </w:tcPr>
          <w:p w14:paraId="56EC3618" w14:textId="77777777" w:rsidR="001D7AF0" w:rsidRDefault="008266E2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6EC3619" w14:textId="77777777" w:rsidR="006E04A4" w:rsidRDefault="008266E2" w:rsidP="000326E3">
            <w:r>
              <w:t xml:space="preserve">Bet. </w:t>
            </w:r>
            <w:r>
              <w:t>2020/21:SkU20 Punktskatt</w:t>
            </w:r>
          </w:p>
        </w:tc>
        <w:tc>
          <w:tcPr>
            <w:tcW w:w="2055" w:type="dxa"/>
          </w:tcPr>
          <w:p w14:paraId="56EC361A" w14:textId="77777777" w:rsidR="006E04A4" w:rsidRDefault="008266E2" w:rsidP="00C84F80">
            <w:r>
              <w:t>35 res. (M, SD, C, V, KD, L)</w:t>
            </w:r>
          </w:p>
        </w:tc>
      </w:tr>
      <w:tr w:rsidR="00602F25" w14:paraId="56EC361F" w14:textId="77777777" w:rsidTr="00055526">
        <w:trPr>
          <w:cantSplit/>
        </w:trPr>
        <w:tc>
          <w:tcPr>
            <w:tcW w:w="567" w:type="dxa"/>
          </w:tcPr>
          <w:p w14:paraId="56EC361C" w14:textId="77777777" w:rsidR="001D7AF0" w:rsidRDefault="008266E2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6EC361D" w14:textId="77777777" w:rsidR="006E04A4" w:rsidRDefault="008266E2" w:rsidP="000326E3">
            <w:r>
              <w:t>Bet. 2020/21:SkU22 Skatteförfarande och folkbokföring</w:t>
            </w:r>
          </w:p>
        </w:tc>
        <w:tc>
          <w:tcPr>
            <w:tcW w:w="2055" w:type="dxa"/>
          </w:tcPr>
          <w:p w14:paraId="56EC361E" w14:textId="77777777" w:rsidR="006E04A4" w:rsidRDefault="008266E2" w:rsidP="00C84F80">
            <w:r>
              <w:t>41 res. (M, SD, C, V, KD, L)</w:t>
            </w:r>
          </w:p>
        </w:tc>
      </w:tr>
      <w:tr w:rsidR="00602F25" w14:paraId="56EC3623" w14:textId="77777777" w:rsidTr="00055526">
        <w:trPr>
          <w:cantSplit/>
        </w:trPr>
        <w:tc>
          <w:tcPr>
            <w:tcW w:w="567" w:type="dxa"/>
          </w:tcPr>
          <w:p w14:paraId="56EC3620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21" w14:textId="77777777" w:rsidR="006E04A4" w:rsidRDefault="008266E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6EC3622" w14:textId="77777777" w:rsidR="006E04A4" w:rsidRDefault="008266E2" w:rsidP="00C84F80">
            <w:pPr>
              <w:keepNext/>
            </w:pPr>
          </w:p>
        </w:tc>
      </w:tr>
      <w:tr w:rsidR="00602F25" w14:paraId="56EC3627" w14:textId="77777777" w:rsidTr="00055526">
        <w:trPr>
          <w:cantSplit/>
        </w:trPr>
        <w:tc>
          <w:tcPr>
            <w:tcW w:w="567" w:type="dxa"/>
          </w:tcPr>
          <w:p w14:paraId="56EC3624" w14:textId="77777777" w:rsidR="001D7AF0" w:rsidRDefault="008266E2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6EC3625" w14:textId="77777777" w:rsidR="006E04A4" w:rsidRDefault="008266E2" w:rsidP="000326E3">
            <w:r>
              <w:t>Bet. 2020/21:UbU10 Övergripande skolfrågor</w:t>
            </w:r>
          </w:p>
        </w:tc>
        <w:tc>
          <w:tcPr>
            <w:tcW w:w="2055" w:type="dxa"/>
          </w:tcPr>
          <w:p w14:paraId="56EC3626" w14:textId="77777777" w:rsidR="006E04A4" w:rsidRDefault="008266E2" w:rsidP="00C84F80">
            <w:r>
              <w:t>18 res. (M, SD, C, V, KD, L)</w:t>
            </w:r>
          </w:p>
        </w:tc>
      </w:tr>
      <w:tr w:rsidR="00602F25" w14:paraId="56EC362B" w14:textId="77777777" w:rsidTr="00055526">
        <w:trPr>
          <w:cantSplit/>
        </w:trPr>
        <w:tc>
          <w:tcPr>
            <w:tcW w:w="567" w:type="dxa"/>
          </w:tcPr>
          <w:p w14:paraId="56EC3628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29" w14:textId="77777777" w:rsidR="006E04A4" w:rsidRDefault="008266E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6EC362A" w14:textId="77777777" w:rsidR="006E04A4" w:rsidRDefault="008266E2" w:rsidP="00C84F80">
            <w:pPr>
              <w:keepNext/>
            </w:pPr>
          </w:p>
        </w:tc>
      </w:tr>
      <w:tr w:rsidR="00602F25" w14:paraId="56EC362F" w14:textId="77777777" w:rsidTr="00055526">
        <w:trPr>
          <w:cantSplit/>
        </w:trPr>
        <w:tc>
          <w:tcPr>
            <w:tcW w:w="567" w:type="dxa"/>
          </w:tcPr>
          <w:p w14:paraId="56EC362C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2D" w14:textId="77777777" w:rsidR="006E04A4" w:rsidRDefault="008266E2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56EC362E" w14:textId="77777777" w:rsidR="006E04A4" w:rsidRDefault="008266E2" w:rsidP="00C84F80">
            <w:pPr>
              <w:keepNext/>
            </w:pPr>
          </w:p>
        </w:tc>
      </w:tr>
      <w:tr w:rsidR="00602F25" w14:paraId="56EC3633" w14:textId="77777777" w:rsidTr="00055526">
        <w:trPr>
          <w:cantSplit/>
        </w:trPr>
        <w:tc>
          <w:tcPr>
            <w:tcW w:w="567" w:type="dxa"/>
          </w:tcPr>
          <w:p w14:paraId="56EC3630" w14:textId="77777777" w:rsidR="001D7AF0" w:rsidRDefault="008266E2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6EC3631" w14:textId="77777777" w:rsidR="006E04A4" w:rsidRDefault="008266E2" w:rsidP="000326E3">
            <w:r>
              <w:t>2020/21:553 av Amineh Kakabaveh (-)</w:t>
            </w:r>
            <w:r>
              <w:br/>
              <w:t>Kurderna och den svenska säkerhetspolisens praktik och inriktning</w:t>
            </w:r>
          </w:p>
        </w:tc>
        <w:tc>
          <w:tcPr>
            <w:tcW w:w="2055" w:type="dxa"/>
          </w:tcPr>
          <w:p w14:paraId="56EC3632" w14:textId="77777777" w:rsidR="006E04A4" w:rsidRDefault="008266E2" w:rsidP="00C84F80"/>
        </w:tc>
      </w:tr>
      <w:tr w:rsidR="00602F25" w14:paraId="56EC3637" w14:textId="77777777" w:rsidTr="00055526">
        <w:trPr>
          <w:cantSplit/>
        </w:trPr>
        <w:tc>
          <w:tcPr>
            <w:tcW w:w="567" w:type="dxa"/>
          </w:tcPr>
          <w:p w14:paraId="56EC363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35" w14:textId="77777777" w:rsidR="006E04A4" w:rsidRDefault="008266E2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56EC3636" w14:textId="77777777" w:rsidR="006E04A4" w:rsidRDefault="008266E2" w:rsidP="00C84F80">
            <w:pPr>
              <w:keepNext/>
            </w:pPr>
          </w:p>
        </w:tc>
      </w:tr>
      <w:tr w:rsidR="00602F25" w14:paraId="56EC363B" w14:textId="77777777" w:rsidTr="00055526">
        <w:trPr>
          <w:cantSplit/>
        </w:trPr>
        <w:tc>
          <w:tcPr>
            <w:tcW w:w="567" w:type="dxa"/>
          </w:tcPr>
          <w:p w14:paraId="56EC3638" w14:textId="77777777" w:rsidR="001D7AF0" w:rsidRDefault="008266E2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6EC3639" w14:textId="77777777" w:rsidR="006E04A4" w:rsidRDefault="008266E2" w:rsidP="000326E3">
            <w:r>
              <w:t>2020/21:578 av Jens Holm (V)</w:t>
            </w:r>
            <w:r>
              <w:br/>
            </w:r>
            <w:r>
              <w:t>Investerarskyddet i energistadgefördraget</w:t>
            </w:r>
          </w:p>
        </w:tc>
        <w:tc>
          <w:tcPr>
            <w:tcW w:w="2055" w:type="dxa"/>
          </w:tcPr>
          <w:p w14:paraId="56EC363A" w14:textId="77777777" w:rsidR="006E04A4" w:rsidRDefault="008266E2" w:rsidP="00C84F80"/>
        </w:tc>
      </w:tr>
      <w:tr w:rsidR="00602F25" w14:paraId="56EC363F" w14:textId="77777777" w:rsidTr="00055526">
        <w:trPr>
          <w:cantSplit/>
        </w:trPr>
        <w:tc>
          <w:tcPr>
            <w:tcW w:w="567" w:type="dxa"/>
          </w:tcPr>
          <w:p w14:paraId="56EC363C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3D" w14:textId="77777777" w:rsidR="006E04A4" w:rsidRDefault="008266E2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56EC363E" w14:textId="77777777" w:rsidR="006E04A4" w:rsidRDefault="008266E2" w:rsidP="00C84F80">
            <w:pPr>
              <w:keepNext/>
            </w:pPr>
          </w:p>
        </w:tc>
      </w:tr>
      <w:tr w:rsidR="00602F25" w14:paraId="56EC3643" w14:textId="77777777" w:rsidTr="00055526">
        <w:trPr>
          <w:cantSplit/>
        </w:trPr>
        <w:tc>
          <w:tcPr>
            <w:tcW w:w="567" w:type="dxa"/>
          </w:tcPr>
          <w:p w14:paraId="56EC3640" w14:textId="77777777" w:rsidR="001D7AF0" w:rsidRDefault="008266E2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6EC3641" w14:textId="77777777" w:rsidR="006E04A4" w:rsidRDefault="008266E2" w:rsidP="000326E3">
            <w:r>
              <w:t>2020/21:528 av Ida Drougge (M)</w:t>
            </w:r>
            <w:r>
              <w:br/>
              <w:t>Afghanistans konsulat</w:t>
            </w:r>
          </w:p>
        </w:tc>
        <w:tc>
          <w:tcPr>
            <w:tcW w:w="2055" w:type="dxa"/>
          </w:tcPr>
          <w:p w14:paraId="56EC3642" w14:textId="77777777" w:rsidR="006E04A4" w:rsidRDefault="008266E2" w:rsidP="00C84F80"/>
        </w:tc>
      </w:tr>
      <w:tr w:rsidR="00602F25" w14:paraId="56EC3647" w14:textId="77777777" w:rsidTr="00055526">
        <w:trPr>
          <w:cantSplit/>
        </w:trPr>
        <w:tc>
          <w:tcPr>
            <w:tcW w:w="567" w:type="dxa"/>
          </w:tcPr>
          <w:p w14:paraId="56EC3644" w14:textId="77777777" w:rsidR="001D7AF0" w:rsidRDefault="008266E2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6EC3645" w14:textId="77777777" w:rsidR="006E04A4" w:rsidRDefault="008266E2" w:rsidP="000326E3">
            <w:r>
              <w:t>2020/21:533 av Amineh Kakabaveh (-)</w:t>
            </w:r>
            <w:r>
              <w:br/>
              <w:t>Kvinnorättsaktivisters situation och massavrättningarna i Iran</w:t>
            </w:r>
          </w:p>
        </w:tc>
        <w:tc>
          <w:tcPr>
            <w:tcW w:w="2055" w:type="dxa"/>
          </w:tcPr>
          <w:p w14:paraId="56EC3646" w14:textId="77777777" w:rsidR="006E04A4" w:rsidRDefault="008266E2" w:rsidP="00C84F80"/>
        </w:tc>
      </w:tr>
      <w:tr w:rsidR="00602F25" w14:paraId="56EC364B" w14:textId="77777777" w:rsidTr="00055526">
        <w:trPr>
          <w:cantSplit/>
        </w:trPr>
        <w:tc>
          <w:tcPr>
            <w:tcW w:w="567" w:type="dxa"/>
          </w:tcPr>
          <w:p w14:paraId="56EC3648" w14:textId="77777777" w:rsidR="001D7AF0" w:rsidRDefault="008266E2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6EC3649" w14:textId="77777777" w:rsidR="006E04A4" w:rsidRDefault="008266E2" w:rsidP="000326E3">
            <w:r>
              <w:t>2020/21:542 av</w:t>
            </w:r>
            <w:r>
              <w:t xml:space="preserve"> Hans Wallmark (M)</w:t>
            </w:r>
            <w:r>
              <w:br/>
              <w:t>Den politiska krisen i Georgien</w:t>
            </w:r>
          </w:p>
        </w:tc>
        <w:tc>
          <w:tcPr>
            <w:tcW w:w="2055" w:type="dxa"/>
          </w:tcPr>
          <w:p w14:paraId="56EC364A" w14:textId="77777777" w:rsidR="006E04A4" w:rsidRDefault="008266E2" w:rsidP="00C84F80"/>
        </w:tc>
      </w:tr>
      <w:tr w:rsidR="00602F25" w14:paraId="56EC364F" w14:textId="77777777" w:rsidTr="00055526">
        <w:trPr>
          <w:cantSplit/>
        </w:trPr>
        <w:tc>
          <w:tcPr>
            <w:tcW w:w="567" w:type="dxa"/>
          </w:tcPr>
          <w:p w14:paraId="56EC364C" w14:textId="77777777" w:rsidR="001D7AF0" w:rsidRDefault="008266E2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6EC364D" w14:textId="77777777" w:rsidR="006E04A4" w:rsidRDefault="008266E2" w:rsidP="000326E3">
            <w:r>
              <w:t>2020/21:549 av Kerstin Lundgren (C)</w:t>
            </w:r>
            <w:r>
              <w:br/>
              <w:t>Situationen i Belarus</w:t>
            </w:r>
          </w:p>
        </w:tc>
        <w:tc>
          <w:tcPr>
            <w:tcW w:w="2055" w:type="dxa"/>
          </w:tcPr>
          <w:p w14:paraId="56EC364E" w14:textId="77777777" w:rsidR="006E04A4" w:rsidRDefault="008266E2" w:rsidP="00C84F80"/>
        </w:tc>
      </w:tr>
      <w:tr w:rsidR="00602F25" w14:paraId="56EC3653" w14:textId="77777777" w:rsidTr="00055526">
        <w:trPr>
          <w:cantSplit/>
        </w:trPr>
        <w:tc>
          <w:tcPr>
            <w:tcW w:w="567" w:type="dxa"/>
          </w:tcPr>
          <w:p w14:paraId="56EC3650" w14:textId="77777777" w:rsidR="001D7AF0" w:rsidRDefault="008266E2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6EC3651" w14:textId="77777777" w:rsidR="006E04A4" w:rsidRDefault="008266E2" w:rsidP="000326E3">
            <w:r>
              <w:t>2020/21:555 av Pål Jonson (M)</w:t>
            </w:r>
            <w:r>
              <w:br/>
              <w:t>En europeisk strategisk autonomi</w:t>
            </w:r>
          </w:p>
        </w:tc>
        <w:tc>
          <w:tcPr>
            <w:tcW w:w="2055" w:type="dxa"/>
          </w:tcPr>
          <w:p w14:paraId="56EC3652" w14:textId="77777777" w:rsidR="006E04A4" w:rsidRDefault="008266E2" w:rsidP="00C84F80"/>
        </w:tc>
      </w:tr>
      <w:tr w:rsidR="00602F25" w14:paraId="56EC3657" w14:textId="77777777" w:rsidTr="00055526">
        <w:trPr>
          <w:cantSplit/>
        </w:trPr>
        <w:tc>
          <w:tcPr>
            <w:tcW w:w="567" w:type="dxa"/>
          </w:tcPr>
          <w:p w14:paraId="56EC3654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55" w14:textId="77777777" w:rsidR="006E04A4" w:rsidRDefault="008266E2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56EC3656" w14:textId="77777777" w:rsidR="006E04A4" w:rsidRDefault="008266E2" w:rsidP="00C84F80">
            <w:pPr>
              <w:keepNext/>
            </w:pPr>
          </w:p>
        </w:tc>
      </w:tr>
      <w:tr w:rsidR="00602F25" w14:paraId="56EC365B" w14:textId="77777777" w:rsidTr="00055526">
        <w:trPr>
          <w:cantSplit/>
        </w:trPr>
        <w:tc>
          <w:tcPr>
            <w:tcW w:w="567" w:type="dxa"/>
          </w:tcPr>
          <w:p w14:paraId="56EC3658" w14:textId="77777777" w:rsidR="001D7AF0" w:rsidRDefault="008266E2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56EC3659" w14:textId="77777777" w:rsidR="006E04A4" w:rsidRDefault="008266E2" w:rsidP="000326E3">
            <w:r>
              <w:t xml:space="preserve">2020/21:577 av Jessica </w:t>
            </w:r>
            <w:r>
              <w:t>Thunander (V)</w:t>
            </w:r>
            <w:r>
              <w:br/>
              <w:t>Färdtjänst och funktionsrätt</w:t>
            </w:r>
          </w:p>
        </w:tc>
        <w:tc>
          <w:tcPr>
            <w:tcW w:w="2055" w:type="dxa"/>
          </w:tcPr>
          <w:p w14:paraId="56EC365A" w14:textId="77777777" w:rsidR="006E04A4" w:rsidRDefault="008266E2" w:rsidP="00C84F80"/>
        </w:tc>
      </w:tr>
      <w:tr w:rsidR="00602F25" w14:paraId="56EC365F" w14:textId="77777777" w:rsidTr="00055526">
        <w:trPr>
          <w:cantSplit/>
        </w:trPr>
        <w:tc>
          <w:tcPr>
            <w:tcW w:w="567" w:type="dxa"/>
          </w:tcPr>
          <w:p w14:paraId="56EC365C" w14:textId="77777777" w:rsidR="001D7AF0" w:rsidRDefault="008266E2" w:rsidP="00C84F80">
            <w:pPr>
              <w:keepNext/>
            </w:pPr>
          </w:p>
        </w:tc>
        <w:tc>
          <w:tcPr>
            <w:tcW w:w="6663" w:type="dxa"/>
          </w:tcPr>
          <w:p w14:paraId="56EC365D" w14:textId="77777777" w:rsidR="006E04A4" w:rsidRDefault="008266E2" w:rsidP="000326E3">
            <w:pPr>
              <w:pStyle w:val="renderubrik"/>
            </w:pPr>
            <w:r>
              <w:t>Statsrådet Märta Stenevi (MP)</w:t>
            </w:r>
          </w:p>
        </w:tc>
        <w:tc>
          <w:tcPr>
            <w:tcW w:w="2055" w:type="dxa"/>
          </w:tcPr>
          <w:p w14:paraId="56EC365E" w14:textId="77777777" w:rsidR="006E04A4" w:rsidRDefault="008266E2" w:rsidP="00C84F80">
            <w:pPr>
              <w:keepNext/>
            </w:pPr>
          </w:p>
        </w:tc>
      </w:tr>
      <w:tr w:rsidR="00602F25" w14:paraId="56EC3663" w14:textId="77777777" w:rsidTr="00055526">
        <w:trPr>
          <w:cantSplit/>
        </w:trPr>
        <w:tc>
          <w:tcPr>
            <w:tcW w:w="567" w:type="dxa"/>
          </w:tcPr>
          <w:p w14:paraId="56EC3660" w14:textId="77777777" w:rsidR="001D7AF0" w:rsidRDefault="008266E2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6EC3661" w14:textId="77777777" w:rsidR="006E04A4" w:rsidRDefault="008266E2" w:rsidP="000326E3">
            <w:r>
              <w:t>2020/21:580 av Momodou Malcolm Jallow (V)</w:t>
            </w:r>
            <w:r>
              <w:br/>
              <w:t>Rasism och diskriminering inom offentlig verksamhet</w:t>
            </w:r>
          </w:p>
        </w:tc>
        <w:tc>
          <w:tcPr>
            <w:tcW w:w="2055" w:type="dxa"/>
          </w:tcPr>
          <w:p w14:paraId="56EC3662" w14:textId="77777777" w:rsidR="006E04A4" w:rsidRDefault="008266E2" w:rsidP="00C84F80"/>
        </w:tc>
      </w:tr>
      <w:tr w:rsidR="00602F25" w14:paraId="56EC3667" w14:textId="77777777" w:rsidTr="00055526">
        <w:trPr>
          <w:cantSplit/>
        </w:trPr>
        <w:tc>
          <w:tcPr>
            <w:tcW w:w="567" w:type="dxa"/>
          </w:tcPr>
          <w:p w14:paraId="56EC3664" w14:textId="77777777" w:rsidR="001D7AF0" w:rsidRDefault="008266E2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6EC3665" w14:textId="77777777" w:rsidR="006E04A4" w:rsidRDefault="008266E2" w:rsidP="000326E3">
            <w:r>
              <w:t>2020/21:585 av Ludvig Aspling (SD)</w:t>
            </w:r>
            <w:r>
              <w:br/>
              <w:t>Definitionen av rasism i nationell plan</w:t>
            </w:r>
          </w:p>
        </w:tc>
        <w:tc>
          <w:tcPr>
            <w:tcW w:w="2055" w:type="dxa"/>
          </w:tcPr>
          <w:p w14:paraId="56EC3666" w14:textId="77777777" w:rsidR="006E04A4" w:rsidRDefault="008266E2" w:rsidP="00C84F80"/>
        </w:tc>
      </w:tr>
    </w:tbl>
    <w:p w14:paraId="56EC3668" w14:textId="77777777" w:rsidR="00517888" w:rsidRPr="00F221DA" w:rsidRDefault="008266E2" w:rsidP="00137840">
      <w:pPr>
        <w:pStyle w:val="Blankrad"/>
      </w:pPr>
      <w:r>
        <w:t xml:space="preserve">     </w:t>
      </w:r>
    </w:p>
    <w:p w14:paraId="56EC3669" w14:textId="77777777" w:rsidR="00121B42" w:rsidRDefault="008266E2" w:rsidP="00121B42">
      <w:pPr>
        <w:pStyle w:val="Blankrad"/>
      </w:pPr>
      <w:r>
        <w:t xml:space="preserve">     </w:t>
      </w:r>
    </w:p>
    <w:p w14:paraId="56EC366A" w14:textId="77777777" w:rsidR="006E04A4" w:rsidRPr="00F221DA" w:rsidRDefault="008266E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02F25" w14:paraId="56EC366D" w14:textId="77777777" w:rsidTr="00D774A8">
        <w:tc>
          <w:tcPr>
            <w:tcW w:w="567" w:type="dxa"/>
          </w:tcPr>
          <w:p w14:paraId="56EC366B" w14:textId="77777777" w:rsidR="00D774A8" w:rsidRDefault="008266E2">
            <w:pPr>
              <w:pStyle w:val="IngenText"/>
            </w:pPr>
          </w:p>
        </w:tc>
        <w:tc>
          <w:tcPr>
            <w:tcW w:w="8718" w:type="dxa"/>
          </w:tcPr>
          <w:p w14:paraId="56EC366C" w14:textId="77777777" w:rsidR="00D774A8" w:rsidRDefault="008266E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EC366E" w14:textId="77777777" w:rsidR="006E04A4" w:rsidRPr="00852BA1" w:rsidRDefault="008266E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3680" w14:textId="77777777" w:rsidR="00000000" w:rsidRDefault="008266E2">
      <w:pPr>
        <w:spacing w:line="240" w:lineRule="auto"/>
      </w:pPr>
      <w:r>
        <w:separator/>
      </w:r>
    </w:p>
  </w:endnote>
  <w:endnote w:type="continuationSeparator" w:id="0">
    <w:p w14:paraId="56EC3682" w14:textId="77777777" w:rsidR="00000000" w:rsidRDefault="00826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74" w14:textId="77777777" w:rsidR="00BE217A" w:rsidRDefault="008266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75" w14:textId="77777777" w:rsidR="00D73249" w:rsidRDefault="008266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6EC3676" w14:textId="77777777" w:rsidR="00D73249" w:rsidRDefault="008266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7A" w14:textId="77777777" w:rsidR="00D73249" w:rsidRDefault="008266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6EC367B" w14:textId="77777777" w:rsidR="00D73249" w:rsidRDefault="00826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367C" w14:textId="77777777" w:rsidR="00000000" w:rsidRDefault="008266E2">
      <w:pPr>
        <w:spacing w:line="240" w:lineRule="auto"/>
      </w:pPr>
      <w:r>
        <w:separator/>
      </w:r>
    </w:p>
  </w:footnote>
  <w:footnote w:type="continuationSeparator" w:id="0">
    <w:p w14:paraId="56EC367E" w14:textId="77777777" w:rsidR="00000000" w:rsidRDefault="00826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6F" w14:textId="77777777" w:rsidR="00BE217A" w:rsidRDefault="008266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70" w14:textId="77777777" w:rsidR="00D73249" w:rsidRDefault="008266E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6 april 2021</w:t>
    </w:r>
    <w:r>
      <w:fldChar w:fldCharType="end"/>
    </w:r>
  </w:p>
  <w:p w14:paraId="56EC3671" w14:textId="77777777" w:rsidR="00D73249" w:rsidRDefault="008266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EC3672" w14:textId="77777777" w:rsidR="00D73249" w:rsidRDefault="008266E2"/>
  <w:p w14:paraId="56EC3673" w14:textId="77777777" w:rsidR="00D73249" w:rsidRDefault="008266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677" w14:textId="77777777" w:rsidR="00D73249" w:rsidRDefault="008266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EC367C" wp14:editId="56EC367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C3678" w14:textId="77777777" w:rsidR="00D73249" w:rsidRDefault="008266E2" w:rsidP="00BE217A">
    <w:pPr>
      <w:pStyle w:val="Dokumentrubrik"/>
      <w:spacing w:after="360"/>
    </w:pPr>
    <w:r>
      <w:t>Föredragningslista</w:t>
    </w:r>
  </w:p>
  <w:p w14:paraId="56EC3679" w14:textId="77777777" w:rsidR="00D73249" w:rsidRDefault="008266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F5EDC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DCA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280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06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A1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6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0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A6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64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2F25"/>
    <w:rsid w:val="00602F25"/>
    <w:rsid w:val="008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355D"/>
  <w15:docId w15:val="{4CED24F2-7C98-4FA4-BF5B-DC30B0D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2021-04-06</SAFIR_Sammantradesdatum_Doc>
    <SAFIR_SammantradeID xmlns="C07A1A6C-0B19-41D9-BDF8-F523BA3921EB">133e2c6c-1dd2-4081-9880-c12d98241e3f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D079F68-E5F5-40C6-944E-947C858A32A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CB0A344-D3D0-491C-875E-BB73D578D19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651</Words>
  <Characters>4071</Characters>
  <Application>Microsoft Office Word</Application>
  <DocSecurity>0</DocSecurity>
  <Lines>271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