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16A522B5CE64FD78FC5CDD25F6B946F"/>
        </w:placeholder>
        <w:text/>
      </w:sdtPr>
      <w:sdtEndPr/>
      <w:sdtContent>
        <w:p w:rsidRPr="009B062B" w:rsidR="00AF30DD" w:rsidP="00DD549D" w:rsidRDefault="00AF30DD" w14:paraId="2D3A1D21" w14:textId="77777777">
          <w:pPr>
            <w:pStyle w:val="Rubrik1"/>
            <w:spacing w:after="300"/>
          </w:pPr>
          <w:r w:rsidRPr="009B062B">
            <w:t>Förslag till riksdagsbeslut</w:t>
          </w:r>
        </w:p>
      </w:sdtContent>
    </w:sdt>
    <w:sdt>
      <w:sdtPr>
        <w:alias w:val="Yrkande 1"/>
        <w:tag w:val="44c20ca2-c80c-4bc8-a1fb-3bdb42a9e851"/>
        <w:id w:val="1552115631"/>
        <w:lock w:val="sdtLocked"/>
      </w:sdtPr>
      <w:sdtEndPr/>
      <w:sdtContent>
        <w:p w:rsidR="00C96BA9" w:rsidRDefault="0014547E" w14:paraId="297C4252" w14:textId="77777777">
          <w:pPr>
            <w:pStyle w:val="Frslagstext"/>
          </w:pPr>
          <w:r>
            <w:t>Riksdagen ställer sig bakom det som anförs i motionen om att verka för forskning kring och utredning av det lågfrekventa buller som genereras av de numera mycket stora vindkraftsverken på land och tillkännager detta för regeringen.</w:t>
          </w:r>
        </w:p>
      </w:sdtContent>
    </w:sdt>
    <w:sdt>
      <w:sdtPr>
        <w:alias w:val="Yrkande 2"/>
        <w:tag w:val="5d334e60-3634-4730-bc0d-beaf540bf838"/>
        <w:id w:val="503787647"/>
        <w:lock w:val="sdtLocked"/>
      </w:sdtPr>
      <w:sdtEndPr/>
      <w:sdtContent>
        <w:p w:rsidR="00C96BA9" w:rsidRDefault="0014547E" w14:paraId="51AC6665" w14:textId="77777777">
          <w:pPr>
            <w:pStyle w:val="Frslagstext"/>
          </w:pPr>
          <w:r>
            <w:t>Riksdagen ställer sig bakom det som anförs i motionen om att verka för en översyn av kraven för vindkraftsetableringar på 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32E50FA3A14236814F02615DD90172"/>
        </w:placeholder>
        <w:text/>
      </w:sdtPr>
      <w:sdtEndPr/>
      <w:sdtContent>
        <w:p w:rsidRPr="009B062B" w:rsidR="006D79C9" w:rsidP="00333E95" w:rsidRDefault="006D79C9" w14:paraId="3B4F8055" w14:textId="77777777">
          <w:pPr>
            <w:pStyle w:val="Rubrik1"/>
          </w:pPr>
          <w:r>
            <w:t>Motivering</w:t>
          </w:r>
        </w:p>
      </w:sdtContent>
    </w:sdt>
    <w:p w:rsidR="006A06B3" w:rsidP="00FD60E8" w:rsidRDefault="006A06B3" w14:paraId="73FB21A8" w14:textId="463C6F86">
      <w:pPr>
        <w:pStyle w:val="Normalutanindragellerluft"/>
      </w:pPr>
      <w:r>
        <w:t>Dagens vindkraftsetableringar på land skiljer sig kraftigt från de verk som var aktuella när de flesta kommunerna tog fram sina vindbruksplaner för mer än 10</w:t>
      </w:r>
      <w:r w:rsidR="00B12B19">
        <w:t> </w:t>
      </w:r>
      <w:r>
        <w:t>år sedan.</w:t>
      </w:r>
    </w:p>
    <w:p w:rsidRPr="006D0742" w:rsidR="006A06B3" w:rsidP="00FD60E8" w:rsidRDefault="006A06B3" w14:paraId="04470FA3" w14:textId="224C9495">
      <w:r w:rsidRPr="006D0742">
        <w:t>Det finns en stor oro hos människor som bor vid samt i närheten av både befintliga och tilltänkta vindkraftsparker</w:t>
      </w:r>
      <w:r w:rsidR="00B12B19">
        <w:t>, b</w:t>
      </w:r>
      <w:r w:rsidRPr="006D0742">
        <w:t>land annat det lågfrekventa bullret som enligt studier påverkar våra inre organ</w:t>
      </w:r>
      <w:r w:rsidR="00B12B19">
        <w:t>,</w:t>
      </w:r>
      <w:r w:rsidRPr="006D0742">
        <w:t xml:space="preserve"> främst hjärtat</w:t>
      </w:r>
      <w:r w:rsidR="00B12B19">
        <w:t>,</w:t>
      </w:r>
      <w:r w:rsidRPr="006D0742">
        <w:t xml:space="preserve"> och även därav minskar livslängden. Det är idag heller inte rimligt att människor som valt att leva på landsbygden och satsat stora resurser för att verkställa sina drömmar inte ska ha någon som helst möjlighet till påverkan vid dessa stora industrietableringar som verkligen påverkar deras livsmiljö. Detta i jämförelse med byggnationer i stadsmiljö där närboende verkligen har möjlighet att stoppa även riktigt små förändringar i sin närmiljö.</w:t>
      </w:r>
    </w:p>
    <w:p w:rsidRPr="006D0742" w:rsidR="00BB6339" w:rsidP="00FD60E8" w:rsidRDefault="006A06B3" w14:paraId="352F9F61" w14:textId="5B9F5C06">
      <w:r w:rsidRPr="006D0742">
        <w:t xml:space="preserve">Det framgår även av studier </w:t>
      </w:r>
      <w:r w:rsidR="00B12B19">
        <w:t xml:space="preserve">från </w:t>
      </w:r>
      <w:r w:rsidRPr="006D0742">
        <w:t>bland annat KTH att fastighetsvärdet vid dessa etableringar minskar kraftigt, minst 30</w:t>
      </w:r>
      <w:r w:rsidR="00B12B19">
        <w:t> </w:t>
      </w:r>
      <w:r w:rsidRPr="006D0742">
        <w:t>% upp till 8</w:t>
      </w:r>
      <w:r w:rsidR="00B12B19">
        <w:t> </w:t>
      </w:r>
      <w:r w:rsidRPr="006D0742">
        <w:t>km från själva etableringen</w:t>
      </w:r>
      <w:r w:rsidR="00B12B19">
        <w:t>. D</w:t>
      </w:r>
      <w:r w:rsidRPr="006D0742">
        <w:t>etta kan medföra ekonomiska katastrofer för familjer med lån på sin bostad.</w:t>
      </w:r>
    </w:p>
    <w:sdt>
      <w:sdtPr>
        <w:alias w:val="CC_Underskrifter"/>
        <w:tag w:val="CC_Underskrifter"/>
        <w:id w:val="583496634"/>
        <w:lock w:val="sdtContentLocked"/>
        <w:placeholder>
          <w:docPart w:val="E2A38DFA1890490085A7055D1DF7E06A"/>
        </w:placeholder>
      </w:sdtPr>
      <w:sdtEndPr/>
      <w:sdtContent>
        <w:p w:rsidR="00DD549D" w:rsidP="00DD549D" w:rsidRDefault="00DD549D" w14:paraId="7F022ACB" w14:textId="77777777"/>
        <w:p w:rsidRPr="008E0FE2" w:rsidR="004801AC" w:rsidP="00DD549D" w:rsidRDefault="00FD60E8" w14:paraId="1130B6CB" w14:textId="77777777"/>
      </w:sdtContent>
    </w:sdt>
    <w:tbl>
      <w:tblPr>
        <w:tblW w:w="5000" w:type="pct"/>
        <w:tblLook w:val="04A0" w:firstRow="1" w:lastRow="0" w:firstColumn="1" w:lastColumn="0" w:noHBand="0" w:noVBand="1"/>
        <w:tblCaption w:val="underskrifter"/>
      </w:tblPr>
      <w:tblGrid>
        <w:gridCol w:w="4252"/>
        <w:gridCol w:w="4252"/>
      </w:tblGrid>
      <w:tr w:rsidR="00022ECB" w14:paraId="29B20038" w14:textId="77777777">
        <w:trPr>
          <w:cantSplit/>
        </w:trPr>
        <w:tc>
          <w:tcPr>
            <w:tcW w:w="50" w:type="pct"/>
            <w:vAlign w:val="bottom"/>
          </w:tcPr>
          <w:p w:rsidR="00022ECB" w:rsidRDefault="006A7393" w14:paraId="4E633C0B" w14:textId="77777777">
            <w:pPr>
              <w:pStyle w:val="Underskrifter"/>
            </w:pPr>
            <w:r>
              <w:t>Tomas Kronståhl (S)</w:t>
            </w:r>
          </w:p>
        </w:tc>
        <w:tc>
          <w:tcPr>
            <w:tcW w:w="50" w:type="pct"/>
            <w:vAlign w:val="bottom"/>
          </w:tcPr>
          <w:p w:rsidR="00022ECB" w:rsidRDefault="006A7393" w14:paraId="67B7DDA5" w14:textId="77777777">
            <w:pPr>
              <w:pStyle w:val="Underskrifter"/>
            </w:pPr>
            <w:r>
              <w:t>Björn Petersson (S)</w:t>
            </w:r>
          </w:p>
        </w:tc>
      </w:tr>
      <w:tr w:rsidR="00022ECB" w14:paraId="20926381" w14:textId="77777777">
        <w:trPr>
          <w:gridAfter w:val="1"/>
          <w:wAfter w:w="4252" w:type="dxa"/>
          <w:cantSplit/>
        </w:trPr>
        <w:tc>
          <w:tcPr>
            <w:tcW w:w="50" w:type="pct"/>
            <w:vAlign w:val="bottom"/>
          </w:tcPr>
          <w:p w:rsidR="00022ECB" w:rsidRDefault="006A7393" w14:paraId="13BEFA3B" w14:textId="77777777">
            <w:pPr>
              <w:pStyle w:val="Underskrifter"/>
            </w:pPr>
            <w:r>
              <w:t>Laila Naraghi (S)</w:t>
            </w:r>
          </w:p>
        </w:tc>
      </w:tr>
    </w:tbl>
    <w:p w:rsidR="003048D9" w:rsidRDefault="003048D9" w14:paraId="416AE46C" w14:textId="77777777"/>
    <w:sectPr w:rsidR="003048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8FB6" w14:textId="77777777" w:rsidR="006A06B3" w:rsidRDefault="006A06B3" w:rsidP="000C1CAD">
      <w:pPr>
        <w:spacing w:line="240" w:lineRule="auto"/>
      </w:pPr>
      <w:r>
        <w:separator/>
      </w:r>
    </w:p>
  </w:endnote>
  <w:endnote w:type="continuationSeparator" w:id="0">
    <w:p w14:paraId="76854BE1" w14:textId="77777777" w:rsidR="006A06B3" w:rsidRDefault="006A06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6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BD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1722" w14:textId="77777777" w:rsidR="00262EA3" w:rsidRPr="00DD549D" w:rsidRDefault="00262EA3" w:rsidP="00DD5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3631" w14:textId="77777777" w:rsidR="006A06B3" w:rsidRDefault="006A06B3" w:rsidP="000C1CAD">
      <w:pPr>
        <w:spacing w:line="240" w:lineRule="auto"/>
      </w:pPr>
      <w:r>
        <w:separator/>
      </w:r>
    </w:p>
  </w:footnote>
  <w:footnote w:type="continuationSeparator" w:id="0">
    <w:p w14:paraId="0261720C" w14:textId="77777777" w:rsidR="006A06B3" w:rsidRDefault="006A06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1B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34C9AB" wp14:editId="52296A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C37DD5" w14:textId="77777777" w:rsidR="00262EA3" w:rsidRDefault="00FD60E8" w:rsidP="008103B5">
                          <w:pPr>
                            <w:jc w:val="right"/>
                          </w:pPr>
                          <w:sdt>
                            <w:sdtPr>
                              <w:alias w:val="CC_Noformat_Partikod"/>
                              <w:tag w:val="CC_Noformat_Partikod"/>
                              <w:id w:val="-53464382"/>
                              <w:placeholder>
                                <w:docPart w:val="FE33E370C3434D1880C10F47507C6BE1"/>
                              </w:placeholder>
                              <w:text/>
                            </w:sdtPr>
                            <w:sdtEndPr/>
                            <w:sdtContent>
                              <w:r w:rsidR="006A06B3">
                                <w:t>S</w:t>
                              </w:r>
                            </w:sdtContent>
                          </w:sdt>
                          <w:sdt>
                            <w:sdtPr>
                              <w:alias w:val="CC_Noformat_Partinummer"/>
                              <w:tag w:val="CC_Noformat_Partinummer"/>
                              <w:id w:val="-1709555926"/>
                              <w:placeholder>
                                <w:docPart w:val="873A21B2EC6749A6A9890FC2483818BB"/>
                              </w:placeholder>
                              <w:text/>
                            </w:sdtPr>
                            <w:sdtEndPr/>
                            <w:sdtContent>
                              <w:r w:rsidR="006A06B3">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34C9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C37DD5" w14:textId="77777777" w:rsidR="00262EA3" w:rsidRDefault="00FD60E8" w:rsidP="008103B5">
                    <w:pPr>
                      <w:jc w:val="right"/>
                    </w:pPr>
                    <w:sdt>
                      <w:sdtPr>
                        <w:alias w:val="CC_Noformat_Partikod"/>
                        <w:tag w:val="CC_Noformat_Partikod"/>
                        <w:id w:val="-53464382"/>
                        <w:placeholder>
                          <w:docPart w:val="FE33E370C3434D1880C10F47507C6BE1"/>
                        </w:placeholder>
                        <w:text/>
                      </w:sdtPr>
                      <w:sdtEndPr/>
                      <w:sdtContent>
                        <w:r w:rsidR="006A06B3">
                          <w:t>S</w:t>
                        </w:r>
                      </w:sdtContent>
                    </w:sdt>
                    <w:sdt>
                      <w:sdtPr>
                        <w:alias w:val="CC_Noformat_Partinummer"/>
                        <w:tag w:val="CC_Noformat_Partinummer"/>
                        <w:id w:val="-1709555926"/>
                        <w:placeholder>
                          <w:docPart w:val="873A21B2EC6749A6A9890FC2483818BB"/>
                        </w:placeholder>
                        <w:text/>
                      </w:sdtPr>
                      <w:sdtEndPr/>
                      <w:sdtContent>
                        <w:r w:rsidR="006A06B3">
                          <w:t>1436</w:t>
                        </w:r>
                      </w:sdtContent>
                    </w:sdt>
                  </w:p>
                </w:txbxContent>
              </v:textbox>
              <w10:wrap anchorx="page"/>
            </v:shape>
          </w:pict>
        </mc:Fallback>
      </mc:AlternateContent>
    </w:r>
  </w:p>
  <w:p w14:paraId="192571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9403" w14:textId="77777777" w:rsidR="00262EA3" w:rsidRDefault="00262EA3" w:rsidP="008563AC">
    <w:pPr>
      <w:jc w:val="right"/>
    </w:pPr>
  </w:p>
  <w:p w14:paraId="7E663F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06C5" w14:textId="77777777" w:rsidR="00262EA3" w:rsidRDefault="00FD60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67920" wp14:editId="53F172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F5BF16" w14:textId="77777777" w:rsidR="00262EA3" w:rsidRDefault="00FD60E8" w:rsidP="00A314CF">
    <w:pPr>
      <w:pStyle w:val="FSHNormal"/>
      <w:spacing w:before="40"/>
    </w:pPr>
    <w:sdt>
      <w:sdtPr>
        <w:alias w:val="CC_Noformat_Motionstyp"/>
        <w:tag w:val="CC_Noformat_Motionstyp"/>
        <w:id w:val="1162973129"/>
        <w:lock w:val="sdtContentLocked"/>
        <w15:appearance w15:val="hidden"/>
        <w:text/>
      </w:sdtPr>
      <w:sdtEndPr/>
      <w:sdtContent>
        <w:r w:rsidR="00A1259E">
          <w:t>Enskild motion</w:t>
        </w:r>
      </w:sdtContent>
    </w:sdt>
    <w:r w:rsidR="00821B36">
      <w:t xml:space="preserve"> </w:t>
    </w:r>
    <w:sdt>
      <w:sdtPr>
        <w:alias w:val="CC_Noformat_Partikod"/>
        <w:tag w:val="CC_Noformat_Partikod"/>
        <w:id w:val="1471015553"/>
        <w:text/>
      </w:sdtPr>
      <w:sdtEndPr/>
      <w:sdtContent>
        <w:r w:rsidR="006A06B3">
          <w:t>S</w:t>
        </w:r>
      </w:sdtContent>
    </w:sdt>
    <w:sdt>
      <w:sdtPr>
        <w:alias w:val="CC_Noformat_Partinummer"/>
        <w:tag w:val="CC_Noformat_Partinummer"/>
        <w:id w:val="-2014525982"/>
        <w:text/>
      </w:sdtPr>
      <w:sdtEndPr/>
      <w:sdtContent>
        <w:r w:rsidR="006A06B3">
          <w:t>1436</w:t>
        </w:r>
      </w:sdtContent>
    </w:sdt>
  </w:p>
  <w:p w14:paraId="53B06ADC" w14:textId="77777777" w:rsidR="00262EA3" w:rsidRPr="008227B3" w:rsidRDefault="00FD60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0058C8" w14:textId="77777777" w:rsidR="00262EA3" w:rsidRPr="008227B3" w:rsidRDefault="00FD60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25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259E">
          <w:t>:3070</w:t>
        </w:r>
      </w:sdtContent>
    </w:sdt>
  </w:p>
  <w:p w14:paraId="525AC8D9" w14:textId="77777777" w:rsidR="00262EA3" w:rsidRDefault="00FD60E8" w:rsidP="00E03A3D">
    <w:pPr>
      <w:pStyle w:val="Motionr"/>
    </w:pPr>
    <w:sdt>
      <w:sdtPr>
        <w:alias w:val="CC_Noformat_Avtext"/>
        <w:tag w:val="CC_Noformat_Avtext"/>
        <w:id w:val="-2020768203"/>
        <w:lock w:val="sdtContentLocked"/>
        <w15:appearance w15:val="hidden"/>
        <w:text/>
      </w:sdtPr>
      <w:sdtEndPr/>
      <w:sdtContent>
        <w:r w:rsidR="00A1259E">
          <w:t>av Tomas Kronståhl m.fl. (S)</w:t>
        </w:r>
      </w:sdtContent>
    </w:sdt>
  </w:p>
  <w:sdt>
    <w:sdtPr>
      <w:alias w:val="CC_Noformat_Rubtext"/>
      <w:tag w:val="CC_Noformat_Rubtext"/>
      <w:id w:val="-218060500"/>
      <w:lock w:val="sdtLocked"/>
      <w:text/>
    </w:sdtPr>
    <w:sdtEndPr/>
    <w:sdtContent>
      <w:p w14:paraId="7FD7FEA6" w14:textId="77777777" w:rsidR="00262EA3" w:rsidRDefault="006A06B3" w:rsidP="00283E0F">
        <w:pPr>
          <w:pStyle w:val="FSHRub2"/>
        </w:pPr>
        <w:r>
          <w:t>Skärpta krav för vindkraftsetableringar</w:t>
        </w:r>
      </w:p>
    </w:sdtContent>
  </w:sdt>
  <w:sdt>
    <w:sdtPr>
      <w:alias w:val="CC_Boilerplate_3"/>
      <w:tag w:val="CC_Boilerplate_3"/>
      <w:id w:val="1606463544"/>
      <w:lock w:val="sdtContentLocked"/>
      <w15:appearance w15:val="hidden"/>
      <w:text w:multiLine="1"/>
    </w:sdtPr>
    <w:sdtEndPr/>
    <w:sdtContent>
      <w:p w14:paraId="1C5133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0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EC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47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D9"/>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CC7"/>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B3"/>
    <w:rsid w:val="006A1413"/>
    <w:rsid w:val="006A1BAD"/>
    <w:rsid w:val="006A2360"/>
    <w:rsid w:val="006A2606"/>
    <w:rsid w:val="006A42AF"/>
    <w:rsid w:val="006A46A8"/>
    <w:rsid w:val="006A55E1"/>
    <w:rsid w:val="006A5CAE"/>
    <w:rsid w:val="006A6205"/>
    <w:rsid w:val="006A64C1"/>
    <w:rsid w:val="006A6D09"/>
    <w:rsid w:val="006A7198"/>
    <w:rsid w:val="006A739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742"/>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FA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55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9E"/>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1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BA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9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7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E8"/>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700C09"/>
  <w15:chartTrackingRefBased/>
  <w15:docId w15:val="{CC8458BC-8CAF-4517-89B1-4AC78155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6A522B5CE64FD78FC5CDD25F6B946F"/>
        <w:category>
          <w:name w:val="Allmänt"/>
          <w:gallery w:val="placeholder"/>
        </w:category>
        <w:types>
          <w:type w:val="bbPlcHdr"/>
        </w:types>
        <w:behaviors>
          <w:behavior w:val="content"/>
        </w:behaviors>
        <w:guid w:val="{E07992EA-CFB2-4253-B442-4F6F8B798078}"/>
      </w:docPartPr>
      <w:docPartBody>
        <w:p w:rsidR="001237ED" w:rsidRDefault="001237ED">
          <w:pPr>
            <w:pStyle w:val="416A522B5CE64FD78FC5CDD25F6B946F"/>
          </w:pPr>
          <w:r w:rsidRPr="005A0A93">
            <w:rPr>
              <w:rStyle w:val="Platshllartext"/>
            </w:rPr>
            <w:t>Förslag till riksdagsbeslut</w:t>
          </w:r>
        </w:p>
      </w:docPartBody>
    </w:docPart>
    <w:docPart>
      <w:docPartPr>
        <w:name w:val="7032E50FA3A14236814F02615DD90172"/>
        <w:category>
          <w:name w:val="Allmänt"/>
          <w:gallery w:val="placeholder"/>
        </w:category>
        <w:types>
          <w:type w:val="bbPlcHdr"/>
        </w:types>
        <w:behaviors>
          <w:behavior w:val="content"/>
        </w:behaviors>
        <w:guid w:val="{904E6FEE-53AB-43AC-B8F7-04CEC149C657}"/>
      </w:docPartPr>
      <w:docPartBody>
        <w:p w:rsidR="001237ED" w:rsidRDefault="001237ED">
          <w:pPr>
            <w:pStyle w:val="7032E50FA3A14236814F02615DD90172"/>
          </w:pPr>
          <w:r w:rsidRPr="005A0A93">
            <w:rPr>
              <w:rStyle w:val="Platshllartext"/>
            </w:rPr>
            <w:t>Motivering</w:t>
          </w:r>
        </w:p>
      </w:docPartBody>
    </w:docPart>
    <w:docPart>
      <w:docPartPr>
        <w:name w:val="FE33E370C3434D1880C10F47507C6BE1"/>
        <w:category>
          <w:name w:val="Allmänt"/>
          <w:gallery w:val="placeholder"/>
        </w:category>
        <w:types>
          <w:type w:val="bbPlcHdr"/>
        </w:types>
        <w:behaviors>
          <w:behavior w:val="content"/>
        </w:behaviors>
        <w:guid w:val="{2DDF065B-5E19-4210-A92D-E320030A14D4}"/>
      </w:docPartPr>
      <w:docPartBody>
        <w:p w:rsidR="001237ED" w:rsidRDefault="001237ED">
          <w:pPr>
            <w:pStyle w:val="FE33E370C3434D1880C10F47507C6BE1"/>
          </w:pPr>
          <w:r>
            <w:rPr>
              <w:rStyle w:val="Platshllartext"/>
            </w:rPr>
            <w:t xml:space="preserve"> </w:t>
          </w:r>
        </w:p>
      </w:docPartBody>
    </w:docPart>
    <w:docPart>
      <w:docPartPr>
        <w:name w:val="873A21B2EC6749A6A9890FC2483818BB"/>
        <w:category>
          <w:name w:val="Allmänt"/>
          <w:gallery w:val="placeholder"/>
        </w:category>
        <w:types>
          <w:type w:val="bbPlcHdr"/>
        </w:types>
        <w:behaviors>
          <w:behavior w:val="content"/>
        </w:behaviors>
        <w:guid w:val="{A8FF712B-502C-4F96-9D0D-CD6B5A8AF72B}"/>
      </w:docPartPr>
      <w:docPartBody>
        <w:p w:rsidR="001237ED" w:rsidRDefault="001237ED">
          <w:pPr>
            <w:pStyle w:val="873A21B2EC6749A6A9890FC2483818BB"/>
          </w:pPr>
          <w:r>
            <w:t xml:space="preserve"> </w:t>
          </w:r>
        </w:p>
      </w:docPartBody>
    </w:docPart>
    <w:docPart>
      <w:docPartPr>
        <w:name w:val="E2A38DFA1890490085A7055D1DF7E06A"/>
        <w:category>
          <w:name w:val="Allmänt"/>
          <w:gallery w:val="placeholder"/>
        </w:category>
        <w:types>
          <w:type w:val="bbPlcHdr"/>
        </w:types>
        <w:behaviors>
          <w:behavior w:val="content"/>
        </w:behaviors>
        <w:guid w:val="{B4290082-ED2B-48C5-A841-8FA00BA9DACF}"/>
      </w:docPartPr>
      <w:docPartBody>
        <w:p w:rsidR="00BF52C4" w:rsidRDefault="00BF52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ED"/>
    <w:rsid w:val="001237ED"/>
    <w:rsid w:val="00BF5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6A522B5CE64FD78FC5CDD25F6B946F">
    <w:name w:val="416A522B5CE64FD78FC5CDD25F6B946F"/>
  </w:style>
  <w:style w:type="paragraph" w:customStyle="1" w:styleId="7032E50FA3A14236814F02615DD90172">
    <w:name w:val="7032E50FA3A14236814F02615DD90172"/>
  </w:style>
  <w:style w:type="paragraph" w:customStyle="1" w:styleId="FE33E370C3434D1880C10F47507C6BE1">
    <w:name w:val="FE33E370C3434D1880C10F47507C6BE1"/>
  </w:style>
  <w:style w:type="paragraph" w:customStyle="1" w:styleId="873A21B2EC6749A6A9890FC2483818BB">
    <w:name w:val="873A21B2EC6749A6A9890FC248381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36805-40BA-4137-8137-3DA391E6CC41}"/>
</file>

<file path=customXml/itemProps2.xml><?xml version="1.0" encoding="utf-8"?>
<ds:datastoreItem xmlns:ds="http://schemas.openxmlformats.org/officeDocument/2006/customXml" ds:itemID="{AC817437-CAAF-4DA2-A929-8D750E8347EC}"/>
</file>

<file path=customXml/itemProps3.xml><?xml version="1.0" encoding="utf-8"?>
<ds:datastoreItem xmlns:ds="http://schemas.openxmlformats.org/officeDocument/2006/customXml" ds:itemID="{82053755-D5A2-478A-B46C-0C02CC2179BE}"/>
</file>

<file path=docProps/app.xml><?xml version="1.0" encoding="utf-8"?>
<Properties xmlns="http://schemas.openxmlformats.org/officeDocument/2006/extended-properties" xmlns:vt="http://schemas.openxmlformats.org/officeDocument/2006/docPropsVTypes">
  <Template>Normal</Template>
  <TotalTime>17</TotalTime>
  <Pages>1</Pages>
  <Words>243</Words>
  <Characters>1334</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S1436 Skärpta krav för vindkraftsetableringar</vt:lpstr>
      <vt:lpstr>
      </vt:lpstr>
    </vt:vector>
  </TitlesOfParts>
  <Company>Sveriges riksdag</Company>
  <LinksUpToDate>false</LinksUpToDate>
  <CharactersWithSpaces>1566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