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8EB9F9F" w14:textId="77777777">
        <w:tc>
          <w:tcPr>
            <w:tcW w:w="2268" w:type="dxa"/>
          </w:tcPr>
          <w:p w14:paraId="78EB9F9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8EB9F9E" w14:textId="77777777" w:rsidR="006E4E11" w:rsidRDefault="006E4E11" w:rsidP="007242A3">
            <w:pPr>
              <w:framePr w:w="5035" w:h="1644" w:wrap="notBeside" w:vAnchor="page" w:hAnchor="page" w:x="6573" w:y="721"/>
              <w:rPr>
                <w:rFonts w:ascii="TradeGothic" w:hAnsi="TradeGothic"/>
                <w:i/>
                <w:sz w:val="18"/>
              </w:rPr>
            </w:pPr>
          </w:p>
        </w:tc>
      </w:tr>
      <w:tr w:rsidR="006E4E11" w14:paraId="78EB9FA2" w14:textId="77777777">
        <w:tc>
          <w:tcPr>
            <w:tcW w:w="2268" w:type="dxa"/>
          </w:tcPr>
          <w:p w14:paraId="78EB9FA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8EB9FA1" w14:textId="77777777" w:rsidR="006E4E11" w:rsidRDefault="006E4E11" w:rsidP="007242A3">
            <w:pPr>
              <w:framePr w:w="5035" w:h="1644" w:wrap="notBeside" w:vAnchor="page" w:hAnchor="page" w:x="6573" w:y="721"/>
              <w:rPr>
                <w:rFonts w:ascii="TradeGothic" w:hAnsi="TradeGothic"/>
                <w:b/>
                <w:sz w:val="22"/>
              </w:rPr>
            </w:pPr>
          </w:p>
        </w:tc>
      </w:tr>
      <w:tr w:rsidR="006E4E11" w14:paraId="78EB9FA5" w14:textId="77777777">
        <w:tc>
          <w:tcPr>
            <w:tcW w:w="3402" w:type="dxa"/>
            <w:gridSpan w:val="2"/>
          </w:tcPr>
          <w:p w14:paraId="78EB9FA3" w14:textId="77777777" w:rsidR="006E4E11" w:rsidRDefault="006E4E11" w:rsidP="007242A3">
            <w:pPr>
              <w:framePr w:w="5035" w:h="1644" w:wrap="notBeside" w:vAnchor="page" w:hAnchor="page" w:x="6573" w:y="721"/>
            </w:pPr>
          </w:p>
        </w:tc>
        <w:tc>
          <w:tcPr>
            <w:tcW w:w="1865" w:type="dxa"/>
          </w:tcPr>
          <w:p w14:paraId="78EB9FA4" w14:textId="77777777" w:rsidR="006E4E11" w:rsidRDefault="006E4E11" w:rsidP="007242A3">
            <w:pPr>
              <w:framePr w:w="5035" w:h="1644" w:wrap="notBeside" w:vAnchor="page" w:hAnchor="page" w:x="6573" w:y="721"/>
            </w:pPr>
          </w:p>
        </w:tc>
      </w:tr>
      <w:tr w:rsidR="006E4E11" w14:paraId="78EB9FA8" w14:textId="77777777">
        <w:tc>
          <w:tcPr>
            <w:tcW w:w="2268" w:type="dxa"/>
          </w:tcPr>
          <w:p w14:paraId="78EB9FA6" w14:textId="77777777" w:rsidR="006E4E11" w:rsidRDefault="006E4E11" w:rsidP="007242A3">
            <w:pPr>
              <w:framePr w:w="5035" w:h="1644" w:wrap="notBeside" w:vAnchor="page" w:hAnchor="page" w:x="6573" w:y="721"/>
            </w:pPr>
          </w:p>
        </w:tc>
        <w:tc>
          <w:tcPr>
            <w:tcW w:w="2999" w:type="dxa"/>
            <w:gridSpan w:val="2"/>
          </w:tcPr>
          <w:p w14:paraId="78EB9FA7" w14:textId="77777777" w:rsidR="006E4E11" w:rsidRPr="00ED583F" w:rsidRDefault="00ED0927" w:rsidP="007242A3">
            <w:pPr>
              <w:framePr w:w="5035" w:h="1644" w:wrap="notBeside" w:vAnchor="page" w:hAnchor="page" w:x="6573" w:y="721"/>
              <w:rPr>
                <w:sz w:val="20"/>
              </w:rPr>
            </w:pPr>
            <w:r>
              <w:rPr>
                <w:sz w:val="20"/>
              </w:rPr>
              <w:t>Dnr Fi2016/01093/K</w:t>
            </w:r>
          </w:p>
        </w:tc>
      </w:tr>
      <w:tr w:rsidR="006E4E11" w14:paraId="78EB9FAB" w14:textId="77777777">
        <w:tc>
          <w:tcPr>
            <w:tcW w:w="2268" w:type="dxa"/>
          </w:tcPr>
          <w:p w14:paraId="78EB9FA9" w14:textId="77777777" w:rsidR="006E4E11" w:rsidRDefault="006E4E11" w:rsidP="007242A3">
            <w:pPr>
              <w:framePr w:w="5035" w:h="1644" w:wrap="notBeside" w:vAnchor="page" w:hAnchor="page" w:x="6573" w:y="721"/>
            </w:pPr>
          </w:p>
        </w:tc>
        <w:tc>
          <w:tcPr>
            <w:tcW w:w="2999" w:type="dxa"/>
            <w:gridSpan w:val="2"/>
          </w:tcPr>
          <w:p w14:paraId="78EB9FA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8EB9FAD" w14:textId="77777777">
        <w:trPr>
          <w:trHeight w:val="284"/>
        </w:trPr>
        <w:tc>
          <w:tcPr>
            <w:tcW w:w="4911" w:type="dxa"/>
          </w:tcPr>
          <w:p w14:paraId="78EB9FAC" w14:textId="77777777" w:rsidR="006E4E11" w:rsidRDefault="00ED0927">
            <w:pPr>
              <w:pStyle w:val="Avsndare"/>
              <w:framePr w:h="2483" w:wrap="notBeside" w:x="1504"/>
              <w:rPr>
                <w:b/>
                <w:i w:val="0"/>
                <w:sz w:val="22"/>
              </w:rPr>
            </w:pPr>
            <w:r>
              <w:rPr>
                <w:b/>
                <w:i w:val="0"/>
                <w:sz w:val="22"/>
              </w:rPr>
              <w:t>Finansdepartementet</w:t>
            </w:r>
          </w:p>
        </w:tc>
      </w:tr>
      <w:tr w:rsidR="006E4E11" w14:paraId="78EB9FAF" w14:textId="77777777">
        <w:trPr>
          <w:trHeight w:val="284"/>
        </w:trPr>
        <w:tc>
          <w:tcPr>
            <w:tcW w:w="4911" w:type="dxa"/>
          </w:tcPr>
          <w:p w14:paraId="78EB9FAE" w14:textId="77777777" w:rsidR="006E4E11" w:rsidRDefault="00ED0927">
            <w:pPr>
              <w:pStyle w:val="Avsndare"/>
              <w:framePr w:h="2483" w:wrap="notBeside" w:x="1504"/>
              <w:rPr>
                <w:bCs/>
                <w:iCs/>
              </w:rPr>
            </w:pPr>
            <w:r>
              <w:rPr>
                <w:bCs/>
                <w:iCs/>
              </w:rPr>
              <w:t>Civilministern</w:t>
            </w:r>
          </w:p>
        </w:tc>
      </w:tr>
      <w:tr w:rsidR="006E4E11" w14:paraId="78EB9FB1" w14:textId="77777777">
        <w:trPr>
          <w:trHeight w:val="284"/>
        </w:trPr>
        <w:tc>
          <w:tcPr>
            <w:tcW w:w="4911" w:type="dxa"/>
          </w:tcPr>
          <w:p w14:paraId="78EB9FB0" w14:textId="77777777" w:rsidR="006E4E11" w:rsidRDefault="006E4E11">
            <w:pPr>
              <w:pStyle w:val="Avsndare"/>
              <w:framePr w:h="2483" w:wrap="notBeside" w:x="1504"/>
              <w:rPr>
                <w:bCs/>
                <w:iCs/>
              </w:rPr>
            </w:pPr>
          </w:p>
        </w:tc>
      </w:tr>
      <w:tr w:rsidR="006E4E11" w14:paraId="78EB9FB3" w14:textId="77777777">
        <w:trPr>
          <w:trHeight w:val="284"/>
        </w:trPr>
        <w:tc>
          <w:tcPr>
            <w:tcW w:w="4911" w:type="dxa"/>
          </w:tcPr>
          <w:p w14:paraId="78EB9FB2" w14:textId="415A6EAF" w:rsidR="006E4E11" w:rsidRDefault="006E4E11">
            <w:pPr>
              <w:pStyle w:val="Avsndare"/>
              <w:framePr w:h="2483" w:wrap="notBeside" w:x="1504"/>
              <w:rPr>
                <w:bCs/>
                <w:iCs/>
              </w:rPr>
            </w:pPr>
          </w:p>
        </w:tc>
      </w:tr>
      <w:tr w:rsidR="006E4E11" w14:paraId="78EB9FB5" w14:textId="77777777">
        <w:trPr>
          <w:trHeight w:val="284"/>
        </w:trPr>
        <w:tc>
          <w:tcPr>
            <w:tcW w:w="4911" w:type="dxa"/>
          </w:tcPr>
          <w:p w14:paraId="78EB9FB4" w14:textId="455512EE" w:rsidR="006E4E11" w:rsidRDefault="006E4E11">
            <w:pPr>
              <w:pStyle w:val="Avsndare"/>
              <w:framePr w:h="2483" w:wrap="notBeside" w:x="1504"/>
              <w:rPr>
                <w:bCs/>
                <w:iCs/>
              </w:rPr>
            </w:pPr>
          </w:p>
        </w:tc>
      </w:tr>
      <w:tr w:rsidR="006E4E11" w14:paraId="78EB9FB7" w14:textId="77777777">
        <w:trPr>
          <w:trHeight w:val="284"/>
        </w:trPr>
        <w:tc>
          <w:tcPr>
            <w:tcW w:w="4911" w:type="dxa"/>
          </w:tcPr>
          <w:p w14:paraId="78EB9FB6" w14:textId="6BC408C1" w:rsidR="006E4E11" w:rsidRDefault="006E4E11">
            <w:pPr>
              <w:pStyle w:val="Avsndare"/>
              <w:framePr w:h="2483" w:wrap="notBeside" w:x="1504"/>
              <w:rPr>
                <w:bCs/>
                <w:iCs/>
              </w:rPr>
            </w:pPr>
          </w:p>
        </w:tc>
      </w:tr>
      <w:tr w:rsidR="006E4E11" w14:paraId="78EB9FB9" w14:textId="77777777">
        <w:trPr>
          <w:trHeight w:val="284"/>
        </w:trPr>
        <w:tc>
          <w:tcPr>
            <w:tcW w:w="4911" w:type="dxa"/>
          </w:tcPr>
          <w:p w14:paraId="78EB9FB8" w14:textId="5A90BB37" w:rsidR="006E4E11" w:rsidRDefault="006E4E11">
            <w:pPr>
              <w:pStyle w:val="Avsndare"/>
              <w:framePr w:h="2483" w:wrap="notBeside" w:x="1504"/>
              <w:rPr>
                <w:bCs/>
                <w:iCs/>
              </w:rPr>
            </w:pPr>
          </w:p>
        </w:tc>
      </w:tr>
      <w:tr w:rsidR="006E4E11" w14:paraId="78EB9FBB" w14:textId="77777777">
        <w:trPr>
          <w:trHeight w:val="284"/>
        </w:trPr>
        <w:tc>
          <w:tcPr>
            <w:tcW w:w="4911" w:type="dxa"/>
          </w:tcPr>
          <w:p w14:paraId="78EB9FBA" w14:textId="77777777" w:rsidR="006E4E11" w:rsidRDefault="006E4E11">
            <w:pPr>
              <w:pStyle w:val="Avsndare"/>
              <w:framePr w:h="2483" w:wrap="notBeside" w:x="1504"/>
              <w:rPr>
                <w:bCs/>
                <w:iCs/>
              </w:rPr>
            </w:pPr>
          </w:p>
        </w:tc>
      </w:tr>
      <w:tr w:rsidR="006E4E11" w14:paraId="78EB9FBD" w14:textId="77777777">
        <w:trPr>
          <w:trHeight w:val="284"/>
        </w:trPr>
        <w:tc>
          <w:tcPr>
            <w:tcW w:w="4911" w:type="dxa"/>
          </w:tcPr>
          <w:p w14:paraId="78EB9FBC" w14:textId="77777777" w:rsidR="006E4E11" w:rsidRDefault="006E4E11">
            <w:pPr>
              <w:pStyle w:val="Avsndare"/>
              <w:framePr w:h="2483" w:wrap="notBeside" w:x="1504"/>
              <w:rPr>
                <w:bCs/>
                <w:iCs/>
              </w:rPr>
            </w:pPr>
          </w:p>
        </w:tc>
      </w:tr>
    </w:tbl>
    <w:p w14:paraId="78EB9FBE" w14:textId="77777777" w:rsidR="006E4E11" w:rsidRDefault="00ED0927">
      <w:pPr>
        <w:framePr w:w="4400" w:h="2523" w:wrap="notBeside" w:vAnchor="page" w:hAnchor="page" w:x="6453" w:y="2445"/>
        <w:ind w:left="142"/>
      </w:pPr>
      <w:r>
        <w:t>Till riksdagen</w:t>
      </w:r>
    </w:p>
    <w:p w14:paraId="78EB9FBF" w14:textId="77777777" w:rsidR="006E4E11" w:rsidRDefault="00ED0927" w:rsidP="00ED0927">
      <w:pPr>
        <w:pStyle w:val="RKrubrik"/>
        <w:pBdr>
          <w:bottom w:val="single" w:sz="4" w:space="1" w:color="auto"/>
        </w:pBdr>
        <w:spacing w:before="0" w:after="0"/>
      </w:pPr>
      <w:r>
        <w:t>Svar på fråga 2015/16:993 av Larry Söder (KD) Riktade statsbidrag</w:t>
      </w:r>
    </w:p>
    <w:p w14:paraId="78EB9FC0" w14:textId="77777777" w:rsidR="006E4E11" w:rsidRDefault="006E4E11">
      <w:pPr>
        <w:pStyle w:val="RKnormal"/>
      </w:pPr>
    </w:p>
    <w:p w14:paraId="78EB9FC1" w14:textId="77777777" w:rsidR="006E4E11" w:rsidRDefault="00ED0927">
      <w:pPr>
        <w:pStyle w:val="RKnormal"/>
      </w:pPr>
      <w:r>
        <w:t xml:space="preserve">Larry Söder har frågat mig vad jag och regeringen avser att vidta för åtgärder för att minska små kommuners svårigheter att ta del av </w:t>
      </w:r>
      <w:r w:rsidR="00972ECA">
        <w:t xml:space="preserve">riktade </w:t>
      </w:r>
      <w:r>
        <w:t>statsbidrag.</w:t>
      </w:r>
    </w:p>
    <w:p w14:paraId="78EB9FC2" w14:textId="77777777" w:rsidR="00ED0927" w:rsidRDefault="00ED0927">
      <w:pPr>
        <w:pStyle w:val="RKnormal"/>
      </w:pPr>
    </w:p>
    <w:p w14:paraId="78EB9FC5" w14:textId="5A2BA4AD" w:rsidR="00ED0927" w:rsidRDefault="00062456" w:rsidP="00ED0927">
      <w:pPr>
        <w:pStyle w:val="RKnormal"/>
      </w:pPr>
      <w:r>
        <w:t>D</w:t>
      </w:r>
      <w:r w:rsidR="00ED0927">
        <w:t xml:space="preserve">et kommunala självstyret har tjänat Sverige väl och måste värnas. </w:t>
      </w:r>
      <w:r w:rsidR="00ED0927" w:rsidRPr="00ED0927">
        <w:t xml:space="preserve">Att stärka tilliten i samarbetet </w:t>
      </w:r>
      <w:r w:rsidR="00ED0927">
        <w:t>mellan stat och</w:t>
      </w:r>
      <w:bookmarkStart w:id="0" w:name="_GoBack"/>
      <w:bookmarkEnd w:id="0"/>
      <w:r w:rsidR="00ED0927">
        <w:t xml:space="preserve"> kommun är </w:t>
      </w:r>
      <w:r w:rsidR="00ED0927" w:rsidRPr="00ED0927">
        <w:t xml:space="preserve">något vi alla tjänar på. </w:t>
      </w:r>
      <w:r w:rsidR="00ED0927">
        <w:t>På samma sätt som s</w:t>
      </w:r>
      <w:r w:rsidR="00ED0927" w:rsidRPr="00ED0927">
        <w:t>tyrningen av välfärdens verksamhet måste bygga på tillit till professionen, är det viktigt att staten kan lita på att kommunerna har medborgarnas bästa för ögonen.</w:t>
      </w:r>
    </w:p>
    <w:p w14:paraId="78EB9FC6" w14:textId="77777777" w:rsidR="00ED0927" w:rsidRDefault="00ED0927" w:rsidP="00ED0927">
      <w:pPr>
        <w:pStyle w:val="RKnormal"/>
      </w:pPr>
    </w:p>
    <w:p w14:paraId="78EB9FC7" w14:textId="099CDAF2" w:rsidR="00ED0927" w:rsidRDefault="00ED0927" w:rsidP="00ED0927">
      <w:pPr>
        <w:pStyle w:val="RKnormal"/>
      </w:pPr>
      <w:r>
        <w:t>För regeringen är det viktigt att minska det totala antalet styrsignaler som kommuner och landsting möter. Regeringen kommer därför att arbeta för en mer strategisk användning av statsbidragen, där större hänsyn tas till den samlande mängden styrsignaler från staten, liksom till kommuners och landstings olika förutsättningar</w:t>
      </w:r>
      <w:r w:rsidR="00611A30">
        <w:t>.</w:t>
      </w:r>
    </w:p>
    <w:p w14:paraId="78EB9FC8" w14:textId="77777777" w:rsidR="00ED0927" w:rsidRDefault="00ED0927" w:rsidP="00ED0927">
      <w:pPr>
        <w:pStyle w:val="RKnormal"/>
      </w:pPr>
    </w:p>
    <w:p w14:paraId="78EB9FC9" w14:textId="77777777" w:rsidR="00ED0927" w:rsidRDefault="00ED0927" w:rsidP="00ED0927">
      <w:pPr>
        <w:pStyle w:val="RKnormal"/>
      </w:pPr>
      <w:r>
        <w:t xml:space="preserve">Vidare bör de riktade kommunbidrag som delas ut utformas så att den administrativa bördan för kommunerna blir så liten som möjligt. Det är också angeläget att regeringens uppföljning av de riktade statsbidragen blir mer systematisk. </w:t>
      </w:r>
    </w:p>
    <w:p w14:paraId="78EB9FCA" w14:textId="77777777" w:rsidR="00ED0927" w:rsidRDefault="00ED0927">
      <w:pPr>
        <w:pStyle w:val="RKnormal"/>
      </w:pPr>
    </w:p>
    <w:p w14:paraId="78EB9FCB" w14:textId="53926BF8" w:rsidR="00ED0927" w:rsidRDefault="00ED0927">
      <w:pPr>
        <w:pStyle w:val="RKnormal"/>
      </w:pPr>
      <w:r>
        <w:t xml:space="preserve">Stockholm den </w:t>
      </w:r>
      <w:r w:rsidR="00DC66A4">
        <w:t>21</w:t>
      </w:r>
      <w:r w:rsidR="00611A30">
        <w:t xml:space="preserve"> </w:t>
      </w:r>
      <w:r>
        <w:t>mars 2016</w:t>
      </w:r>
    </w:p>
    <w:p w14:paraId="78EB9FCC" w14:textId="77777777" w:rsidR="00ED0927" w:rsidRDefault="00ED0927">
      <w:pPr>
        <w:pStyle w:val="RKnormal"/>
      </w:pPr>
    </w:p>
    <w:p w14:paraId="78EB9FCD" w14:textId="77777777" w:rsidR="00ED0927" w:rsidRDefault="00ED0927">
      <w:pPr>
        <w:pStyle w:val="RKnormal"/>
      </w:pPr>
    </w:p>
    <w:p w14:paraId="78EB9FCE" w14:textId="77777777" w:rsidR="00ED0927" w:rsidRDefault="00ED0927">
      <w:pPr>
        <w:pStyle w:val="RKnormal"/>
      </w:pPr>
      <w:r>
        <w:t>Ardalan Shekarabi</w:t>
      </w:r>
    </w:p>
    <w:sectPr w:rsidR="00ED092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B9FD1" w14:textId="77777777" w:rsidR="00ED0927" w:rsidRDefault="00ED0927">
      <w:r>
        <w:separator/>
      </w:r>
    </w:p>
  </w:endnote>
  <w:endnote w:type="continuationSeparator" w:id="0">
    <w:p w14:paraId="78EB9FD2" w14:textId="77777777" w:rsidR="00ED0927" w:rsidRDefault="00ED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B9FCF" w14:textId="77777777" w:rsidR="00ED0927" w:rsidRDefault="00ED0927">
      <w:r>
        <w:separator/>
      </w:r>
    </w:p>
  </w:footnote>
  <w:footnote w:type="continuationSeparator" w:id="0">
    <w:p w14:paraId="78EB9FD0" w14:textId="77777777" w:rsidR="00ED0927" w:rsidRDefault="00ED0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B9FD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72EC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8EB9FD7" w14:textId="77777777">
      <w:trPr>
        <w:cantSplit/>
      </w:trPr>
      <w:tc>
        <w:tcPr>
          <w:tcW w:w="3119" w:type="dxa"/>
        </w:tcPr>
        <w:p w14:paraId="78EB9FD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8EB9FD5" w14:textId="77777777" w:rsidR="00E80146" w:rsidRDefault="00E80146">
          <w:pPr>
            <w:pStyle w:val="Sidhuvud"/>
            <w:ind w:right="360"/>
          </w:pPr>
        </w:p>
      </w:tc>
      <w:tc>
        <w:tcPr>
          <w:tcW w:w="1525" w:type="dxa"/>
        </w:tcPr>
        <w:p w14:paraId="78EB9FD6" w14:textId="77777777" w:rsidR="00E80146" w:rsidRDefault="00E80146">
          <w:pPr>
            <w:pStyle w:val="Sidhuvud"/>
            <w:ind w:right="360"/>
          </w:pPr>
        </w:p>
      </w:tc>
    </w:tr>
  </w:tbl>
  <w:p w14:paraId="78EB9FD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B9FD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8EB9FDD" w14:textId="77777777">
      <w:trPr>
        <w:cantSplit/>
      </w:trPr>
      <w:tc>
        <w:tcPr>
          <w:tcW w:w="3119" w:type="dxa"/>
        </w:tcPr>
        <w:p w14:paraId="78EB9FD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8EB9FDB" w14:textId="77777777" w:rsidR="00E80146" w:rsidRDefault="00E80146">
          <w:pPr>
            <w:pStyle w:val="Sidhuvud"/>
            <w:ind w:right="360"/>
          </w:pPr>
        </w:p>
      </w:tc>
      <w:tc>
        <w:tcPr>
          <w:tcW w:w="1525" w:type="dxa"/>
        </w:tcPr>
        <w:p w14:paraId="78EB9FDC" w14:textId="77777777" w:rsidR="00E80146" w:rsidRDefault="00E80146">
          <w:pPr>
            <w:pStyle w:val="Sidhuvud"/>
            <w:ind w:right="360"/>
          </w:pPr>
        </w:p>
      </w:tc>
    </w:tr>
  </w:tbl>
  <w:p w14:paraId="78EB9FD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B9FDF" w14:textId="77777777" w:rsidR="00ED0927" w:rsidRDefault="00972ECA">
    <w:pPr>
      <w:framePr w:w="2948" w:h="1321" w:hRule="exact" w:wrap="notBeside" w:vAnchor="page" w:hAnchor="page" w:x="1362" w:y="653"/>
    </w:pPr>
    <w:r>
      <w:rPr>
        <w:noProof/>
        <w:lang w:eastAsia="sv-SE"/>
      </w:rPr>
      <w:drawing>
        <wp:inline distT="0" distB="0" distL="0" distR="0" wp14:anchorId="78EB9FE4" wp14:editId="78EB9FE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8EB9FE0" w14:textId="77777777" w:rsidR="00E80146" w:rsidRDefault="00E80146">
    <w:pPr>
      <w:pStyle w:val="RKrubrik"/>
      <w:keepNext w:val="0"/>
      <w:tabs>
        <w:tab w:val="clear" w:pos="1134"/>
        <w:tab w:val="clear" w:pos="2835"/>
      </w:tabs>
      <w:spacing w:before="0" w:after="0" w:line="320" w:lineRule="atLeast"/>
      <w:rPr>
        <w:bCs/>
      </w:rPr>
    </w:pPr>
  </w:p>
  <w:p w14:paraId="78EB9FE1" w14:textId="77777777" w:rsidR="00E80146" w:rsidRDefault="00E80146">
    <w:pPr>
      <w:rPr>
        <w:rFonts w:ascii="TradeGothic" w:hAnsi="TradeGothic"/>
        <w:b/>
        <w:bCs/>
        <w:spacing w:val="12"/>
        <w:sz w:val="22"/>
      </w:rPr>
    </w:pPr>
  </w:p>
  <w:p w14:paraId="78EB9FE2" w14:textId="77777777" w:rsidR="00E80146" w:rsidRDefault="00E80146">
    <w:pPr>
      <w:pStyle w:val="RKrubrik"/>
      <w:keepNext w:val="0"/>
      <w:tabs>
        <w:tab w:val="clear" w:pos="1134"/>
        <w:tab w:val="clear" w:pos="2835"/>
      </w:tabs>
      <w:spacing w:before="0" w:after="0" w:line="320" w:lineRule="atLeast"/>
      <w:rPr>
        <w:bCs/>
      </w:rPr>
    </w:pPr>
  </w:p>
  <w:p w14:paraId="78EB9FE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927"/>
    <w:rsid w:val="00062456"/>
    <w:rsid w:val="00150384"/>
    <w:rsid w:val="00160901"/>
    <w:rsid w:val="001805B7"/>
    <w:rsid w:val="00367B1C"/>
    <w:rsid w:val="004A328D"/>
    <w:rsid w:val="0058762B"/>
    <w:rsid w:val="005E323E"/>
    <w:rsid w:val="00611A30"/>
    <w:rsid w:val="006E4E11"/>
    <w:rsid w:val="007242A3"/>
    <w:rsid w:val="00773BDC"/>
    <w:rsid w:val="007A6855"/>
    <w:rsid w:val="008460A2"/>
    <w:rsid w:val="00892C3D"/>
    <w:rsid w:val="0092027A"/>
    <w:rsid w:val="00955E31"/>
    <w:rsid w:val="00972ECA"/>
    <w:rsid w:val="00992E72"/>
    <w:rsid w:val="009D25E6"/>
    <w:rsid w:val="009E2432"/>
    <w:rsid w:val="00AF26D1"/>
    <w:rsid w:val="00B90B74"/>
    <w:rsid w:val="00D133D7"/>
    <w:rsid w:val="00DC66A4"/>
    <w:rsid w:val="00E80146"/>
    <w:rsid w:val="00E904D0"/>
    <w:rsid w:val="00EC25F9"/>
    <w:rsid w:val="00ED0927"/>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B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6245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62456"/>
    <w:rPr>
      <w:rFonts w:ascii="Tahoma" w:hAnsi="Tahoma" w:cs="Tahoma"/>
      <w:sz w:val="16"/>
      <w:szCs w:val="16"/>
      <w:lang w:eastAsia="en-US"/>
    </w:rPr>
  </w:style>
  <w:style w:type="character" w:styleId="Kommentarsreferens">
    <w:name w:val="annotation reference"/>
    <w:basedOn w:val="Standardstycketeckensnitt"/>
    <w:rsid w:val="00773BDC"/>
    <w:rPr>
      <w:sz w:val="16"/>
      <w:szCs w:val="16"/>
    </w:rPr>
  </w:style>
  <w:style w:type="paragraph" w:styleId="Kommentarer">
    <w:name w:val="annotation text"/>
    <w:basedOn w:val="Normal"/>
    <w:link w:val="KommentarerChar"/>
    <w:rsid w:val="00773BDC"/>
    <w:pPr>
      <w:spacing w:line="240" w:lineRule="auto"/>
    </w:pPr>
    <w:rPr>
      <w:sz w:val="20"/>
    </w:rPr>
  </w:style>
  <w:style w:type="character" w:customStyle="1" w:styleId="KommentarerChar">
    <w:name w:val="Kommentarer Char"/>
    <w:basedOn w:val="Standardstycketeckensnitt"/>
    <w:link w:val="Kommentarer"/>
    <w:rsid w:val="00773BDC"/>
    <w:rPr>
      <w:rFonts w:ascii="OrigGarmnd BT" w:hAnsi="OrigGarmnd BT"/>
      <w:lang w:eastAsia="en-US"/>
    </w:rPr>
  </w:style>
  <w:style w:type="paragraph" w:styleId="Kommentarsmne">
    <w:name w:val="annotation subject"/>
    <w:basedOn w:val="Kommentarer"/>
    <w:next w:val="Kommentarer"/>
    <w:link w:val="KommentarsmneChar"/>
    <w:rsid w:val="00773BDC"/>
    <w:rPr>
      <w:b/>
      <w:bCs/>
    </w:rPr>
  </w:style>
  <w:style w:type="character" w:customStyle="1" w:styleId="KommentarsmneChar">
    <w:name w:val="Kommentarsämne Char"/>
    <w:basedOn w:val="KommentarerChar"/>
    <w:link w:val="Kommentarsmne"/>
    <w:rsid w:val="00773BDC"/>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6245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62456"/>
    <w:rPr>
      <w:rFonts w:ascii="Tahoma" w:hAnsi="Tahoma" w:cs="Tahoma"/>
      <w:sz w:val="16"/>
      <w:szCs w:val="16"/>
      <w:lang w:eastAsia="en-US"/>
    </w:rPr>
  </w:style>
  <w:style w:type="character" w:styleId="Kommentarsreferens">
    <w:name w:val="annotation reference"/>
    <w:basedOn w:val="Standardstycketeckensnitt"/>
    <w:rsid w:val="00773BDC"/>
    <w:rPr>
      <w:sz w:val="16"/>
      <w:szCs w:val="16"/>
    </w:rPr>
  </w:style>
  <w:style w:type="paragraph" w:styleId="Kommentarer">
    <w:name w:val="annotation text"/>
    <w:basedOn w:val="Normal"/>
    <w:link w:val="KommentarerChar"/>
    <w:rsid w:val="00773BDC"/>
    <w:pPr>
      <w:spacing w:line="240" w:lineRule="auto"/>
    </w:pPr>
    <w:rPr>
      <w:sz w:val="20"/>
    </w:rPr>
  </w:style>
  <w:style w:type="character" w:customStyle="1" w:styleId="KommentarerChar">
    <w:name w:val="Kommentarer Char"/>
    <w:basedOn w:val="Standardstycketeckensnitt"/>
    <w:link w:val="Kommentarer"/>
    <w:rsid w:val="00773BDC"/>
    <w:rPr>
      <w:rFonts w:ascii="OrigGarmnd BT" w:hAnsi="OrigGarmnd BT"/>
      <w:lang w:eastAsia="en-US"/>
    </w:rPr>
  </w:style>
  <w:style w:type="paragraph" w:styleId="Kommentarsmne">
    <w:name w:val="annotation subject"/>
    <w:basedOn w:val="Kommentarer"/>
    <w:next w:val="Kommentarer"/>
    <w:link w:val="KommentarsmneChar"/>
    <w:rsid w:val="00773BDC"/>
    <w:rPr>
      <w:b/>
      <w:bCs/>
    </w:rPr>
  </w:style>
  <w:style w:type="character" w:customStyle="1" w:styleId="KommentarsmneChar">
    <w:name w:val="Kommentarsämne Char"/>
    <w:basedOn w:val="KommentarerChar"/>
    <w:link w:val="Kommentarsmne"/>
    <w:rsid w:val="00773BDC"/>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46b4281e-81f1-418f-b0e1-389d6238cd56</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19675A5B-773E-4B71-9AB3-90A746F5DAB6}"/>
</file>

<file path=customXml/itemProps2.xml><?xml version="1.0" encoding="utf-8"?>
<ds:datastoreItem xmlns:ds="http://schemas.openxmlformats.org/officeDocument/2006/customXml" ds:itemID="{F20FB2C0-BF8F-46C8-9F73-D3ABF58AD47C}"/>
</file>

<file path=customXml/itemProps3.xml><?xml version="1.0" encoding="utf-8"?>
<ds:datastoreItem xmlns:ds="http://schemas.openxmlformats.org/officeDocument/2006/customXml" ds:itemID="{78C8E7BF-4A4D-4344-A3F2-BF67BF4B63F0}"/>
</file>

<file path=customXml/itemProps4.xml><?xml version="1.0" encoding="utf-8"?>
<ds:datastoreItem xmlns:ds="http://schemas.openxmlformats.org/officeDocument/2006/customXml" ds:itemID="{C67F8884-BB62-401B-839D-F749A46F8D00}">
  <ds:schemaRefs>
    <ds:schemaRef ds:uri="http://schemas.microsoft.com/office/2006/metadata/customXsn"/>
  </ds:schemaRefs>
</ds:datastoreItem>
</file>

<file path=customXml/itemProps5.xml><?xml version="1.0" encoding="utf-8"?>
<ds:datastoreItem xmlns:ds="http://schemas.openxmlformats.org/officeDocument/2006/customXml" ds:itemID="{2FBCAF80-FA8F-4838-9B0C-A64F75FA63F0}"/>
</file>

<file path=customXml/itemProps6.xml><?xml version="1.0" encoding="utf-8"?>
<ds:datastoreItem xmlns:ds="http://schemas.openxmlformats.org/officeDocument/2006/customXml" ds:itemID="{C67F8884-BB62-401B-839D-F749A46F8D00}"/>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1067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Hermansson</dc:creator>
  <cp:lastModifiedBy>Andreas Hermansson</cp:lastModifiedBy>
  <cp:revision>3</cp:revision>
  <cp:lastPrinted>2000-01-21T13:02:00Z</cp:lastPrinted>
  <dcterms:created xsi:type="dcterms:W3CDTF">2016-03-21T12:50:00Z</dcterms:created>
  <dcterms:modified xsi:type="dcterms:W3CDTF">2016-03-21T13:35:00Z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5a82cddf-e72f-4afb-9389-91a2fa64498b</vt:lpwstr>
  </property>
  <property fmtid="{D5CDD505-2E9C-101B-9397-08002B2CF9AE}" pid="7" name="Departementsenhet">
    <vt:lpwstr/>
  </property>
  <property fmtid="{D5CDD505-2E9C-101B-9397-08002B2CF9AE}" pid="8" name="Aktivitetskategori">
    <vt:lpwstr/>
  </property>
</Properties>
</file>