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39DD" w:rsidRDefault="00967114" w14:paraId="734E9B34" w14:textId="77777777">
      <w:pPr>
        <w:pStyle w:val="RubrikFrslagTIllRiksdagsbeslut"/>
      </w:pPr>
      <w:sdt>
        <w:sdtPr>
          <w:alias w:val="CC_Boilerplate_4"/>
          <w:tag w:val="CC_Boilerplate_4"/>
          <w:id w:val="-1644581176"/>
          <w:lock w:val="sdtContentLocked"/>
          <w:placeholder>
            <w:docPart w:val="6BA1B8A20E304BCC924E617689F977FB"/>
          </w:placeholder>
          <w:text/>
        </w:sdtPr>
        <w:sdtEndPr/>
        <w:sdtContent>
          <w:r w:rsidRPr="009B062B" w:rsidR="00AF30DD">
            <w:t>Förslag till riksdagsbeslut</w:t>
          </w:r>
        </w:sdtContent>
      </w:sdt>
      <w:bookmarkEnd w:id="0"/>
      <w:bookmarkEnd w:id="1"/>
    </w:p>
    <w:sdt>
      <w:sdtPr>
        <w:alias w:val="Yrkande 1"/>
        <w:tag w:val="a13281a3-10ea-4ffd-a902-05c396298919"/>
        <w:id w:val="136317523"/>
        <w:lock w:val="sdtLocked"/>
      </w:sdtPr>
      <w:sdtEndPr/>
      <w:sdtContent>
        <w:p w:rsidR="00E227B3" w:rsidRDefault="00CB45AC" w14:paraId="48C2121F" w14:textId="77777777">
          <w:pPr>
            <w:pStyle w:val="Frslagstext"/>
          </w:pPr>
          <w:r>
            <w:t>Riksdagen ställer sig bakom det som anförs i motionen om att regeringen bör överväga att ge Socialstyrelsen i uppdrag att utreda omfattningen och konsekvenserna av ofrivilligt faderskap och tillkännager detta för regeringen.</w:t>
          </w:r>
        </w:p>
      </w:sdtContent>
    </w:sdt>
    <w:sdt>
      <w:sdtPr>
        <w:alias w:val="Yrkande 2"/>
        <w:tag w:val="b23fc9bb-5be6-4b9f-a28f-d02a08b2cd6e"/>
        <w:id w:val="-1838144965"/>
        <w:lock w:val="sdtLocked"/>
      </w:sdtPr>
      <w:sdtEndPr/>
      <w:sdtContent>
        <w:p w:rsidR="00E227B3" w:rsidRDefault="00CB45AC" w14:paraId="2710C3E8" w14:textId="77777777">
          <w:pPr>
            <w:pStyle w:val="Frslagstext"/>
          </w:pPr>
          <w:r>
            <w:t>Riksdagen ställer sig bakom det som anförs i motionen om att regeringen bör överväga att ge Socialstyrelsen i uppdrag att ta fram stödmaterial om ofrivilligt faderskap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341824F4EB466D882246A3DC2BC41C"/>
        </w:placeholder>
        <w:text/>
      </w:sdtPr>
      <w:sdtEndPr/>
      <w:sdtContent>
        <w:p w:rsidRPr="009B062B" w:rsidR="006D79C9" w:rsidP="00333E95" w:rsidRDefault="006D79C9" w14:paraId="3BBC1580" w14:textId="77777777">
          <w:pPr>
            <w:pStyle w:val="Rubrik1"/>
          </w:pPr>
          <w:r>
            <w:t>Motivering</w:t>
          </w:r>
        </w:p>
      </w:sdtContent>
    </w:sdt>
    <w:bookmarkEnd w:displacedByCustomXml="prev" w:id="3"/>
    <w:bookmarkEnd w:displacedByCustomXml="prev" w:id="4"/>
    <w:p w:rsidR="00422B9E" w:rsidP="00967114" w:rsidRDefault="000224CE" w14:paraId="3991AC90" w14:textId="4FD8BD84">
      <w:pPr>
        <w:pStyle w:val="Normalutanindragellerluft"/>
      </w:pPr>
      <w:r>
        <w:t xml:space="preserve">Ofrivilligt faderskap är en företeelse som drabbat vissa män under senare år. Det finns inte mycket forskning omkring detta och det är svårt att veta exakt hur många som </w:t>
      </w:r>
      <w:r w:rsidR="00B57E54">
        <w:t>blivit</w:t>
      </w:r>
      <w:r>
        <w:t xml:space="preserve"> drabbade. Faderskapet är ofrivilligt då mannen som blivit far blivit </w:t>
      </w:r>
      <w:r w:rsidR="00B57E54">
        <w:t>far</w:t>
      </w:r>
      <w:r>
        <w:t xml:space="preserve"> utan att ge sitt samtycke. Detta kan äga rum </w:t>
      </w:r>
      <w:r w:rsidR="00B57E54">
        <w:t xml:space="preserve">ifall kvinnan som blivit moder har lurat mannen att hon använt preventivmedel eller aktivt saboterat dessa, för att bli gravid. Detta kan ske för att behålla en partner, av ekonomiska skäl eller av andra personliga motiv. </w:t>
      </w:r>
    </w:p>
    <w:p w:rsidR="00B57E54" w:rsidP="00967114" w:rsidRDefault="00B57E54" w14:paraId="5F675462" w14:textId="12F2A35A">
      <w:r>
        <w:t>Ofrivilligt faderskap kan ha djupa psykologiska effekter på män. Männen kan uppleva en känsla av skam eller misslyckande, då samhället förväntar sig att fäder ska ta ansvar för barnet och företeelsen ofrivilligt faderskap är okän</w:t>
      </w:r>
      <w:r w:rsidR="00CB45AC">
        <w:t>d</w:t>
      </w:r>
      <w:r>
        <w:t xml:space="preserve"> bland allmänheten och myndigheter. </w:t>
      </w:r>
    </w:p>
    <w:p w:rsidR="00B57E54" w:rsidP="00967114" w:rsidRDefault="00B57E54" w14:paraId="408B32FA" w14:textId="43B5B185">
      <w:r>
        <w:t>Att bli far ofrivilligt kan innebära betydande ekonomiska påfrestningar. Underhålls</w:t>
      </w:r>
      <w:r w:rsidR="00967114">
        <w:softHyphen/>
      </w:r>
      <w:r>
        <w:t xml:space="preserve">bidrag och kostnader för barnets uppfostran kan påverka mannens ekonomiska stabilitet och framtidsplaner. </w:t>
      </w:r>
    </w:p>
    <w:p w:rsidR="00B57E54" w:rsidP="00967114" w:rsidRDefault="00B57E54" w14:paraId="36422288" w14:textId="1C0B092D">
      <w:r>
        <w:t xml:space="preserve">Framförallt innebär ofrivilligt faderskap en svår barndom för barnet som inte får en stöttande far som velat ha barnet </w:t>
      </w:r>
      <w:r w:rsidR="00BD2711">
        <w:t xml:space="preserve">från första början. Det är inte heller säkert att fadern någonsin kommer knyta nära band med barnet. </w:t>
      </w:r>
    </w:p>
    <w:p w:rsidR="00BD2711" w:rsidP="00967114" w:rsidRDefault="00BD2711" w14:paraId="54C73EAF" w14:textId="7F3A28FE">
      <w:r>
        <w:t xml:space="preserve">Då ofrivilligt faderskap är ett problem som drabbat ett okänt antal män är det viktigt att relevanta myndigheter och institutioner adresserar problemet och stödjer de män som blivit drabbade samt barnen. Det bör även genomföras fler studier för att ta reda på </w:t>
      </w:r>
      <w:r>
        <w:lastRenderedPageBreak/>
        <w:t xml:space="preserve">problemets omfattning samt dess konsekvenser. </w:t>
      </w:r>
      <w:r w:rsidR="00B8069B">
        <w:t xml:space="preserve">Regeringen bör överväga att </w:t>
      </w:r>
      <w:r w:rsidRPr="00B8069B" w:rsidR="00B8069B">
        <w:t>ge Socialstyrelsen i uppdrag att utreda omfattningen och konsekvenserna av ofrivilligt faderskap</w:t>
      </w:r>
      <w:r w:rsidR="00B8069B">
        <w:t>.</w:t>
      </w:r>
    </w:p>
    <w:p w:rsidR="00BD2711" w:rsidP="00967114" w:rsidRDefault="00BD2711" w14:paraId="1C5905E7" w14:textId="03FC2747">
      <w:r>
        <w:t xml:space="preserve">Idag förs en informell diskussion om problemen omkring ofrivilligt faderskap. Det är viktigt att även politiker och myndigheter har ett underlag omkring denna företeelse då </w:t>
      </w:r>
      <w:r w:rsidRPr="00967114">
        <w:rPr>
          <w:spacing w:val="-2"/>
        </w:rPr>
        <w:t>det finns män i samhället som har drabbats av ofrivilligt faderskap</w:t>
      </w:r>
      <w:r w:rsidRPr="00967114" w:rsidR="00005071">
        <w:rPr>
          <w:spacing w:val="-2"/>
        </w:rPr>
        <w:t xml:space="preserve"> och dess konsekvenser</w:t>
      </w:r>
      <w:r w:rsidR="00005071">
        <w:t xml:space="preserve"> i form av ekonomiska förluster och psykisk ohälsa.</w:t>
      </w:r>
      <w:r w:rsidR="00B8069B">
        <w:t xml:space="preserve"> Regeringen bör överväga att </w:t>
      </w:r>
      <w:r w:rsidRPr="00B8069B" w:rsidR="00B8069B">
        <w:t>ge Socialstyrelsen i uppdrag att ta fram stödmaterial om ofrivilligt faderskap</w:t>
      </w:r>
      <w:r w:rsidR="00B8069B">
        <w:t>.</w:t>
      </w:r>
    </w:p>
    <w:p w:rsidRPr="00B57E54" w:rsidR="00005071" w:rsidP="00967114" w:rsidRDefault="00005071" w14:paraId="34BDC16C" w14:textId="3108E54E">
      <w:r>
        <w:t xml:space="preserve">Diskussionen omkring ofrivilligt faderskap är en känslig diskussion. Delvis beror detta på att det </w:t>
      </w:r>
      <w:r w:rsidR="00CB45AC">
        <w:t xml:space="preserve">ofta </w:t>
      </w:r>
      <w:r w:rsidR="00152452">
        <w:t xml:space="preserve">uppfattas som </w:t>
      </w:r>
      <w:r>
        <w:t>en välsignelse att bli förälder och därmed stigmati</w:t>
      </w:r>
      <w:r w:rsidR="00967114">
        <w:softHyphen/>
      </w:r>
      <w:r>
        <w:t>seras de personer som avviker från normen och blir ofrivilliga fäder. Delvis beror detta på att företeelsen ofrivilligt faderskap utgår ifrån att den kvinnliga parten i förhållandet har manipulerat mannen, vilket kan uppfattas som en kvinnofientlig stereotyp. Trots att frågan är känslig så finns det män som har drabbats och frågan</w:t>
      </w:r>
      <w:r w:rsidR="0071325A">
        <w:t xml:space="preserve"> kräver</w:t>
      </w:r>
      <w:r>
        <w:t xml:space="preserve"> större uppmärk</w:t>
      </w:r>
      <w:r w:rsidR="00967114">
        <w:softHyphen/>
      </w:r>
      <w:r>
        <w:t xml:space="preserve">samhet för att ofrivilliga fäder ska få det stöd de behöver vilket eventuellt kan leda till att vissa barn kan få de fäder som de behöver. </w:t>
      </w:r>
    </w:p>
    <w:sdt>
      <w:sdtPr>
        <w:rPr>
          <w:i/>
          <w:noProof/>
        </w:rPr>
        <w:alias w:val="CC_Underskrifter"/>
        <w:tag w:val="CC_Underskrifter"/>
        <w:id w:val="583496634"/>
        <w:lock w:val="sdtContentLocked"/>
        <w:placeholder>
          <w:docPart w:val="B2CF56F0BDFE4EBBABF01BD464486906"/>
        </w:placeholder>
      </w:sdtPr>
      <w:sdtEndPr>
        <w:rPr>
          <w:i w:val="0"/>
          <w:noProof w:val="0"/>
        </w:rPr>
      </w:sdtEndPr>
      <w:sdtContent>
        <w:p w:rsidR="005439DD" w:rsidP="00F04E77" w:rsidRDefault="005439DD" w14:paraId="28EABDEA" w14:textId="77777777"/>
        <w:p w:rsidRPr="008E0FE2" w:rsidR="004801AC" w:rsidP="00F04E77" w:rsidRDefault="00967114" w14:paraId="76D7FB04" w14:textId="310C99DD"/>
      </w:sdtContent>
    </w:sdt>
    <w:tbl>
      <w:tblPr>
        <w:tblW w:w="5000" w:type="pct"/>
        <w:tblLook w:val="04A0" w:firstRow="1" w:lastRow="0" w:firstColumn="1" w:lastColumn="0" w:noHBand="0" w:noVBand="1"/>
        <w:tblCaption w:val="underskrifter"/>
      </w:tblPr>
      <w:tblGrid>
        <w:gridCol w:w="4252"/>
        <w:gridCol w:w="4252"/>
      </w:tblGrid>
      <w:tr w:rsidR="00E227B3" w14:paraId="17C1A557" w14:textId="77777777">
        <w:trPr>
          <w:cantSplit/>
        </w:trPr>
        <w:tc>
          <w:tcPr>
            <w:tcW w:w="50" w:type="pct"/>
            <w:vAlign w:val="bottom"/>
          </w:tcPr>
          <w:p w:rsidR="00E227B3" w:rsidRDefault="00CB45AC" w14:paraId="447B883B" w14:textId="77777777">
            <w:pPr>
              <w:pStyle w:val="Underskrifter"/>
              <w:spacing w:after="0"/>
            </w:pPr>
            <w:r>
              <w:t>Nima Gholam Ali Pour (SD)</w:t>
            </w:r>
          </w:p>
        </w:tc>
        <w:tc>
          <w:tcPr>
            <w:tcW w:w="50" w:type="pct"/>
            <w:vAlign w:val="bottom"/>
          </w:tcPr>
          <w:p w:rsidR="00E227B3" w:rsidRDefault="00E227B3" w14:paraId="52260604" w14:textId="77777777">
            <w:pPr>
              <w:pStyle w:val="Underskrifter"/>
              <w:spacing w:after="0"/>
            </w:pPr>
          </w:p>
        </w:tc>
      </w:tr>
    </w:tbl>
    <w:p w:rsidR="00D3650E" w:rsidRDefault="00D3650E" w14:paraId="680F0C8F" w14:textId="77777777"/>
    <w:sectPr w:rsidR="00D365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0871E" w14:textId="77777777" w:rsidR="000224CE" w:rsidRDefault="000224CE" w:rsidP="000C1CAD">
      <w:pPr>
        <w:spacing w:line="240" w:lineRule="auto"/>
      </w:pPr>
      <w:r>
        <w:separator/>
      </w:r>
    </w:p>
  </w:endnote>
  <w:endnote w:type="continuationSeparator" w:id="0">
    <w:p w14:paraId="0BA4E99E" w14:textId="77777777" w:rsidR="000224CE" w:rsidRDefault="00022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AD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39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5E2E" w14:textId="32D8DE11" w:rsidR="00262EA3" w:rsidRPr="00F04E77" w:rsidRDefault="00262EA3" w:rsidP="00F04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DBAC" w14:textId="77777777" w:rsidR="000224CE" w:rsidRDefault="000224CE" w:rsidP="000C1CAD">
      <w:pPr>
        <w:spacing w:line="240" w:lineRule="auto"/>
      </w:pPr>
      <w:r>
        <w:separator/>
      </w:r>
    </w:p>
  </w:footnote>
  <w:footnote w:type="continuationSeparator" w:id="0">
    <w:p w14:paraId="18D3CA2B" w14:textId="77777777" w:rsidR="000224CE" w:rsidRDefault="000224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C2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F9FF7" wp14:editId="321871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44F99" w14:textId="61695A49" w:rsidR="00262EA3" w:rsidRDefault="00967114" w:rsidP="008103B5">
                          <w:pPr>
                            <w:jc w:val="right"/>
                          </w:pPr>
                          <w:sdt>
                            <w:sdtPr>
                              <w:alias w:val="CC_Noformat_Partikod"/>
                              <w:tag w:val="CC_Noformat_Partikod"/>
                              <w:id w:val="-53464382"/>
                              <w:text/>
                            </w:sdtPr>
                            <w:sdtEndPr/>
                            <w:sdtContent>
                              <w:r w:rsidR="000224C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F9F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44F99" w14:textId="61695A49" w:rsidR="00262EA3" w:rsidRDefault="00967114" w:rsidP="008103B5">
                    <w:pPr>
                      <w:jc w:val="right"/>
                    </w:pPr>
                    <w:sdt>
                      <w:sdtPr>
                        <w:alias w:val="CC_Noformat_Partikod"/>
                        <w:tag w:val="CC_Noformat_Partikod"/>
                        <w:id w:val="-53464382"/>
                        <w:text/>
                      </w:sdtPr>
                      <w:sdtEndPr/>
                      <w:sdtContent>
                        <w:r w:rsidR="000224C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8608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2ADD" w14:textId="77777777" w:rsidR="00262EA3" w:rsidRDefault="00262EA3" w:rsidP="008563AC">
    <w:pPr>
      <w:jc w:val="right"/>
    </w:pPr>
  </w:p>
  <w:p w14:paraId="6A5F39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33D3" w14:textId="77777777" w:rsidR="00262EA3" w:rsidRDefault="009671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CD63AB" wp14:editId="587579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1310CD" w14:textId="69316A0D" w:rsidR="00262EA3" w:rsidRDefault="00967114" w:rsidP="00A314CF">
    <w:pPr>
      <w:pStyle w:val="FSHNormal"/>
      <w:spacing w:before="40"/>
    </w:pPr>
    <w:sdt>
      <w:sdtPr>
        <w:alias w:val="CC_Noformat_Motionstyp"/>
        <w:tag w:val="CC_Noformat_Motionstyp"/>
        <w:id w:val="1162973129"/>
        <w:lock w:val="sdtContentLocked"/>
        <w15:appearance w15:val="hidden"/>
        <w:text/>
      </w:sdtPr>
      <w:sdtEndPr/>
      <w:sdtContent>
        <w:r w:rsidR="00F04E77">
          <w:t>Enskild motion</w:t>
        </w:r>
      </w:sdtContent>
    </w:sdt>
    <w:r w:rsidR="00821B36">
      <w:t xml:space="preserve"> </w:t>
    </w:r>
    <w:sdt>
      <w:sdtPr>
        <w:alias w:val="CC_Noformat_Partikod"/>
        <w:tag w:val="CC_Noformat_Partikod"/>
        <w:id w:val="1471015553"/>
        <w:text/>
      </w:sdtPr>
      <w:sdtEndPr/>
      <w:sdtContent>
        <w:r w:rsidR="000224CE">
          <w:t>SD</w:t>
        </w:r>
      </w:sdtContent>
    </w:sdt>
    <w:sdt>
      <w:sdtPr>
        <w:alias w:val="CC_Noformat_Partinummer"/>
        <w:tag w:val="CC_Noformat_Partinummer"/>
        <w:id w:val="-2014525982"/>
        <w:showingPlcHdr/>
        <w:text/>
      </w:sdtPr>
      <w:sdtEndPr/>
      <w:sdtContent>
        <w:r w:rsidR="00821B36">
          <w:t xml:space="preserve"> </w:t>
        </w:r>
      </w:sdtContent>
    </w:sdt>
  </w:p>
  <w:p w14:paraId="4E785892" w14:textId="77777777" w:rsidR="00262EA3" w:rsidRPr="008227B3" w:rsidRDefault="009671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EAB98B" w14:textId="586B21C9" w:rsidR="00262EA3" w:rsidRPr="008227B3" w:rsidRDefault="009671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4E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4E77">
          <w:t>:197</w:t>
        </w:r>
      </w:sdtContent>
    </w:sdt>
  </w:p>
  <w:p w14:paraId="3CDD07E7" w14:textId="0102E183" w:rsidR="00262EA3" w:rsidRDefault="00967114" w:rsidP="00E03A3D">
    <w:pPr>
      <w:pStyle w:val="Motionr"/>
    </w:pPr>
    <w:sdt>
      <w:sdtPr>
        <w:alias w:val="CC_Noformat_Avtext"/>
        <w:tag w:val="CC_Noformat_Avtext"/>
        <w:id w:val="-2020768203"/>
        <w:lock w:val="sdtContentLocked"/>
        <w15:appearance w15:val="hidden"/>
        <w:text/>
      </w:sdtPr>
      <w:sdtEndPr/>
      <w:sdtContent>
        <w:r w:rsidR="00F04E77">
          <w:t>av Nima Gholam Ali Pour (SD)</w:t>
        </w:r>
      </w:sdtContent>
    </w:sdt>
  </w:p>
  <w:sdt>
    <w:sdtPr>
      <w:alias w:val="CC_Noformat_Rubtext"/>
      <w:tag w:val="CC_Noformat_Rubtext"/>
      <w:id w:val="-218060500"/>
      <w:lock w:val="sdtLocked"/>
      <w:text/>
    </w:sdtPr>
    <w:sdtEndPr/>
    <w:sdtContent>
      <w:p w14:paraId="0684ECE2" w14:textId="68DDD4E1" w:rsidR="00262EA3" w:rsidRDefault="000224CE" w:rsidP="00283E0F">
        <w:pPr>
          <w:pStyle w:val="FSHRub2"/>
        </w:pPr>
        <w:r>
          <w:t>Ofrivilligt faderskap</w:t>
        </w:r>
      </w:p>
    </w:sdtContent>
  </w:sdt>
  <w:sdt>
    <w:sdtPr>
      <w:alias w:val="CC_Boilerplate_3"/>
      <w:tag w:val="CC_Boilerplate_3"/>
      <w:id w:val="1606463544"/>
      <w:lock w:val="sdtContentLocked"/>
      <w15:appearance w15:val="hidden"/>
      <w:text w:multiLine="1"/>
    </w:sdtPr>
    <w:sdtEndPr/>
    <w:sdtContent>
      <w:p w14:paraId="348043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7947D9"/>
    <w:multiLevelType w:val="hybridMultilevel"/>
    <w:tmpl w:val="B65423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4CE"/>
    <w:rsid w:val="000000E0"/>
    <w:rsid w:val="00000761"/>
    <w:rsid w:val="000014AF"/>
    <w:rsid w:val="00002310"/>
    <w:rsid w:val="00002CB4"/>
    <w:rsid w:val="000030B6"/>
    <w:rsid w:val="00003CCB"/>
    <w:rsid w:val="00003F79"/>
    <w:rsid w:val="0000412E"/>
    <w:rsid w:val="00004250"/>
    <w:rsid w:val="000043C1"/>
    <w:rsid w:val="00004F03"/>
    <w:rsid w:val="0000507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4C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7C2"/>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45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CF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DD"/>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5A"/>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14"/>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5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9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711"/>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5AC"/>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0E"/>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B3"/>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77"/>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CE64E4"/>
  <w15:chartTrackingRefBased/>
  <w15:docId w15:val="{62887C5B-AD06-4F71-BE3E-C9752FBE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1B8A20E304BCC924E617689F977FB"/>
        <w:category>
          <w:name w:val="Allmänt"/>
          <w:gallery w:val="placeholder"/>
        </w:category>
        <w:types>
          <w:type w:val="bbPlcHdr"/>
        </w:types>
        <w:behaviors>
          <w:behavior w:val="content"/>
        </w:behaviors>
        <w:guid w:val="{68107243-9126-4E99-9842-B0574B26B194}"/>
      </w:docPartPr>
      <w:docPartBody>
        <w:p w:rsidR="00DC243F" w:rsidRDefault="00DC243F">
          <w:pPr>
            <w:pStyle w:val="6BA1B8A20E304BCC924E617689F977FB"/>
          </w:pPr>
          <w:r w:rsidRPr="005A0A93">
            <w:rPr>
              <w:rStyle w:val="Platshllartext"/>
            </w:rPr>
            <w:t>Förslag till riksdagsbeslut</w:t>
          </w:r>
        </w:p>
      </w:docPartBody>
    </w:docPart>
    <w:docPart>
      <w:docPartPr>
        <w:name w:val="40341824F4EB466D882246A3DC2BC41C"/>
        <w:category>
          <w:name w:val="Allmänt"/>
          <w:gallery w:val="placeholder"/>
        </w:category>
        <w:types>
          <w:type w:val="bbPlcHdr"/>
        </w:types>
        <w:behaviors>
          <w:behavior w:val="content"/>
        </w:behaviors>
        <w:guid w:val="{D428CBBE-2A87-407C-9DE3-F96D0EAF1147}"/>
      </w:docPartPr>
      <w:docPartBody>
        <w:p w:rsidR="00DC243F" w:rsidRDefault="00DC243F">
          <w:pPr>
            <w:pStyle w:val="40341824F4EB466D882246A3DC2BC41C"/>
          </w:pPr>
          <w:r w:rsidRPr="005A0A93">
            <w:rPr>
              <w:rStyle w:val="Platshllartext"/>
            </w:rPr>
            <w:t>Motivering</w:t>
          </w:r>
        </w:p>
      </w:docPartBody>
    </w:docPart>
    <w:docPart>
      <w:docPartPr>
        <w:name w:val="B2CF56F0BDFE4EBBABF01BD464486906"/>
        <w:category>
          <w:name w:val="Allmänt"/>
          <w:gallery w:val="placeholder"/>
        </w:category>
        <w:types>
          <w:type w:val="bbPlcHdr"/>
        </w:types>
        <w:behaviors>
          <w:behavior w:val="content"/>
        </w:behaviors>
        <w:guid w:val="{501BED41-3531-422C-90B5-134DE9DFAF97}"/>
      </w:docPartPr>
      <w:docPartBody>
        <w:p w:rsidR="00545557" w:rsidRDefault="00545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3F"/>
    <w:rsid w:val="00545557"/>
    <w:rsid w:val="00DC2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1B8A20E304BCC924E617689F977FB">
    <w:name w:val="6BA1B8A20E304BCC924E617689F977FB"/>
  </w:style>
  <w:style w:type="paragraph" w:customStyle="1" w:styleId="40341824F4EB466D882246A3DC2BC41C">
    <w:name w:val="40341824F4EB466D882246A3DC2BC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8D3DE-6F46-4037-87CE-BA9C5CBB8F88}"/>
</file>

<file path=customXml/itemProps2.xml><?xml version="1.0" encoding="utf-8"?>
<ds:datastoreItem xmlns:ds="http://schemas.openxmlformats.org/officeDocument/2006/customXml" ds:itemID="{B3397F0B-DECA-4C8C-A77E-609D3FCFBC58}"/>
</file>

<file path=customXml/itemProps3.xml><?xml version="1.0" encoding="utf-8"?>
<ds:datastoreItem xmlns:ds="http://schemas.openxmlformats.org/officeDocument/2006/customXml" ds:itemID="{FB1081E8-ADC7-48B5-81A0-555348A731A6}"/>
</file>

<file path=docProps/app.xml><?xml version="1.0" encoding="utf-8"?>
<Properties xmlns="http://schemas.openxmlformats.org/officeDocument/2006/extended-properties" xmlns:vt="http://schemas.openxmlformats.org/officeDocument/2006/docPropsVTypes">
  <Template>Normal</Template>
  <TotalTime>80</TotalTime>
  <Pages>2</Pages>
  <Words>487</Words>
  <Characters>2741</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Ofrivilligt faderskap</vt:lpstr>
      <vt:lpstr>
      </vt:lpstr>
    </vt:vector>
  </TitlesOfParts>
  <Company>Sveriges riksdag</Company>
  <LinksUpToDate>false</LinksUpToDate>
  <CharactersWithSpaces>3214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