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E15F4" w:rsidP="003E15F4">
      <w:pPr>
        <w:pStyle w:val="Title"/>
      </w:pPr>
      <w:bookmarkStart w:id="0" w:name="Start"/>
      <w:bookmarkEnd w:id="0"/>
      <w:r>
        <w:t xml:space="preserve">Svar på fråga 2021/22:1805 </w:t>
      </w:r>
      <w:r w:rsidR="00AC50F8">
        <w:t xml:space="preserve">av Björn Söder (SD) </w:t>
      </w:r>
      <w:r>
        <w:t xml:space="preserve">Nordkoreas erkännande av de självutnämnda ”folkrepublikerna” Donetsk och Luhansk och fråga 2021/22:1807 </w:t>
      </w:r>
      <w:r w:rsidR="00AC50F8">
        <w:t xml:space="preserve">av Markus </w:t>
      </w:r>
      <w:r w:rsidR="00AC50F8">
        <w:t>Wiechel</w:t>
      </w:r>
      <w:r w:rsidR="00AC50F8">
        <w:t xml:space="preserve"> (SD) </w:t>
      </w:r>
      <w:r>
        <w:t xml:space="preserve">Nordkoreas stöd till rysk ockupation </w:t>
      </w:r>
    </w:p>
    <w:p w:rsidR="003E15F4" w:rsidP="002749F7">
      <w:pPr>
        <w:pStyle w:val="BodyText"/>
      </w:pPr>
      <w:r>
        <w:t xml:space="preserve">Björn Söder har frågat mig om jag avser vidta några åtgärder med anledning av Pyongyangs erkännande av de självutnämnda ”folkrepublikerna” Donetsk och Luhansk, och om inte, varför. Markus </w:t>
      </w:r>
      <w:r>
        <w:t>Wiechel</w:t>
      </w:r>
      <w:r>
        <w:t xml:space="preserve"> har frågat mig vilka åtgärder jag avser vidta mot bakgrund av Nordkoreas erkännande av de ryskockuperade områdena Donetsk och Luhansk som självständiga. Jag besvarar frågorna samlat.</w:t>
      </w:r>
    </w:p>
    <w:p w:rsidR="00732087" w:rsidP="00732087">
      <w:pPr>
        <w:pStyle w:val="BodyText"/>
      </w:pPr>
      <w:r w:rsidRPr="00990C27">
        <w:t xml:space="preserve">Sverige fördömer å det kraftfullaste den oprovocerade, olagliga och oförsvarliga ryska </w:t>
      </w:r>
      <w:r w:rsidR="00736F39">
        <w:t>aggressionen mot</w:t>
      </w:r>
      <w:r w:rsidR="00852BEC">
        <w:t xml:space="preserve"> </w:t>
      </w:r>
      <w:r w:rsidRPr="00990C27">
        <w:t xml:space="preserve">Ukraina. </w:t>
      </w:r>
      <w:r>
        <w:t xml:space="preserve">Rysslands agerande är ett angrepp på den europeiska säkerhetsordningen och EU står enat i solidaritet med Ukraina och det ukrainska folket. </w:t>
      </w:r>
    </w:p>
    <w:p w:rsidR="00732087" w:rsidP="00732087">
      <w:pPr>
        <w:pStyle w:val="BodyText"/>
      </w:pPr>
      <w:r>
        <w:t xml:space="preserve">Sveriges stöd för Ukrainas oberoende, suveränitet och territoriella integritet inom landets internationellt erkända gränser är orubbligt. </w:t>
      </w:r>
      <w:r w:rsidR="00FB416D">
        <w:t>Det n</w:t>
      </w:r>
      <w:r w:rsidR="003F0BD2">
        <w:t>ordkoreanska</w:t>
      </w:r>
      <w:r>
        <w:t xml:space="preserve"> erkännandet av de icke-regeringskontrollerade områdena i länen Donetsk och Luhansk i Ukraina som oberoende enheter </w:t>
      </w:r>
      <w:r w:rsidR="003F0BD2">
        <w:t>är ett flagrant</w:t>
      </w:r>
      <w:r>
        <w:t xml:space="preserve"> brott mot folkrätten. </w:t>
      </w:r>
    </w:p>
    <w:p w:rsidR="00732087" w:rsidP="00732087">
      <w:pPr>
        <w:pStyle w:val="BodyText"/>
      </w:pPr>
      <w:r>
        <w:t>Sverige har en regelbunden dialog med Nordkorea om frågor rörande folkrätten och de mänskliga rättigheterna</w:t>
      </w:r>
      <w:r w:rsidR="00E36122">
        <w:t>, i vilken vi också</w:t>
      </w:r>
      <w:r w:rsidR="003F0BD2">
        <w:t xml:space="preserve"> framför vår syn på situationen i Ukraina.</w:t>
      </w:r>
      <w:r>
        <w:t xml:space="preserve"> </w:t>
      </w:r>
    </w:p>
    <w:p w:rsidR="003E15F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A07249D55FC4A6AADB9BE6B233D14BA"/>
          </w:placeholder>
          <w:dataBinding w:xpath="/ns0:DocumentInfo[1]/ns0:BaseInfo[1]/ns0:HeaderDate[1]" w:storeItemID="{BC39BFD9-615C-4832-886E-00176E9E48E2}" w:prefixMappings="xmlns:ns0='http://lp/documentinfo/RK' "/>
          <w:date w:fullDate="2022-07-2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</w:t>
          </w:r>
          <w:r w:rsidR="00E90FA1">
            <w:t>8</w:t>
          </w:r>
          <w:r>
            <w:t xml:space="preserve"> juli 2022</w:t>
          </w:r>
        </w:sdtContent>
      </w:sdt>
    </w:p>
    <w:p w:rsidR="003E15F4" w:rsidP="004E7A8F">
      <w:pPr>
        <w:pStyle w:val="Brdtextutanavstnd"/>
      </w:pPr>
    </w:p>
    <w:p w:rsidR="003E15F4" w:rsidRPr="00DB48AB" w:rsidP="00AC50F8">
      <w:pPr>
        <w:pStyle w:val="BodyText"/>
        <w:tabs>
          <w:tab w:val="clear" w:pos="1701"/>
          <w:tab w:val="left" w:pos="2290"/>
          <w:tab w:val="clear" w:pos="3600"/>
          <w:tab w:val="clear" w:pos="5387"/>
        </w:tabs>
      </w:pPr>
      <w:r>
        <w:t>Ann Linde</w:t>
      </w:r>
      <w:r w:rsidR="00AC50F8">
        <w:tab/>
      </w:r>
    </w:p>
    <w:sectPr w:rsidSect="00AC50F8">
      <w:footerReference w:type="default" r:id="rId9"/>
      <w:headerReference w:type="first" r:id="rId10"/>
      <w:footerReference w:type="first" r:id="rId11"/>
      <w:pgSz w:w="11906" w:h="16838" w:code="9"/>
      <w:pgMar w:top="2041" w:right="1985" w:bottom="42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E15F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E15F4" w:rsidRPr="007D73AB" w:rsidP="00340DE0">
          <w:pPr>
            <w:pStyle w:val="Header"/>
          </w:pPr>
        </w:p>
      </w:tc>
      <w:tc>
        <w:tcPr>
          <w:tcW w:w="1134" w:type="dxa"/>
        </w:tcPr>
        <w:p w:rsidR="003E15F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E15F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5" name="Bildobjekt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E15F4" w:rsidRPr="00710A6C" w:rsidP="00EE3C0F">
          <w:pPr>
            <w:pStyle w:val="Header"/>
            <w:rPr>
              <w:b/>
            </w:rPr>
          </w:pPr>
        </w:p>
        <w:p w:rsidR="003E15F4" w:rsidP="00EE3C0F">
          <w:pPr>
            <w:pStyle w:val="Header"/>
          </w:pPr>
        </w:p>
        <w:p w:rsidR="003E15F4" w:rsidP="00EE3C0F">
          <w:pPr>
            <w:pStyle w:val="Header"/>
          </w:pPr>
        </w:p>
        <w:p w:rsidR="003E15F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0C612102AAF491CBA628BD28660D54F"/>
            </w:placeholder>
            <w:dataBinding w:xpath="/ns0:DocumentInfo[1]/ns0:BaseInfo[1]/ns0:Dnr[1]" w:storeItemID="{BC39BFD9-615C-4832-886E-00176E9E48E2}" w:prefixMappings="xmlns:ns0='http://lp/documentinfo/RK' "/>
            <w:text/>
          </w:sdtPr>
          <w:sdtContent>
            <w:p w:rsidR="003E15F4" w:rsidP="00EE3C0F">
              <w:pPr>
                <w:pStyle w:val="Header"/>
              </w:pPr>
              <w:r>
                <w:t>UD2022/</w:t>
              </w:r>
              <w:r w:rsidR="00AC50F8">
                <w:t>10890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2ED0D86BA4B4E7281F29BB07603BD4B"/>
            </w:placeholder>
            <w:dataBinding w:xpath="/ns0:DocumentInfo[1]/ns0:BaseInfo[1]/ns0:DocNumber[1]" w:storeItemID="{BC39BFD9-615C-4832-886E-00176E9E48E2}" w:prefixMappings="xmlns:ns0='http://lp/documentinfo/RK' "/>
            <w:text/>
          </w:sdtPr>
          <w:sdtContent>
            <w:p w:rsidR="003E15F4" w:rsidP="00EE3C0F">
              <w:pPr>
                <w:pStyle w:val="Header"/>
              </w:pPr>
              <w:r>
                <w:t>UD2022/</w:t>
              </w:r>
              <w:r>
                <w:t>10983</w:t>
              </w:r>
            </w:p>
          </w:sdtContent>
        </w:sdt>
        <w:p w:rsidR="003E15F4" w:rsidP="00EE3C0F">
          <w:pPr>
            <w:pStyle w:val="Header"/>
          </w:pPr>
        </w:p>
      </w:tc>
      <w:tc>
        <w:tcPr>
          <w:tcW w:w="1134" w:type="dxa"/>
        </w:tcPr>
        <w:p w:rsidR="003E15F4" w:rsidP="0094502D">
          <w:pPr>
            <w:pStyle w:val="Header"/>
          </w:pPr>
        </w:p>
        <w:p w:rsidR="003E15F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FBBDCDC437346D882CE967098E88C4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E15F4" w:rsidRPr="003E15F4" w:rsidP="00340DE0">
              <w:pPr>
                <w:pStyle w:val="Header"/>
                <w:rPr>
                  <w:b/>
                </w:rPr>
              </w:pPr>
              <w:r w:rsidRPr="003E15F4">
                <w:rPr>
                  <w:b/>
                </w:rPr>
                <w:t>Utrikesdepartementet</w:t>
              </w:r>
            </w:p>
            <w:p w:rsidR="00AC50F8" w:rsidP="00340DE0">
              <w:pPr>
                <w:pStyle w:val="Header"/>
              </w:pPr>
              <w:r w:rsidRPr="003E15F4">
                <w:t>Utrikesministern</w:t>
              </w:r>
            </w:p>
            <w:p w:rsidR="00AC50F8" w:rsidP="00340DE0">
              <w:pPr>
                <w:pStyle w:val="Header"/>
              </w:pPr>
            </w:p>
            <w:p w:rsidR="003E15F4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C05EFC07EBB46E0913E3A153339EC94"/>
          </w:placeholder>
          <w:dataBinding w:xpath="/ns0:DocumentInfo[1]/ns0:BaseInfo[1]/ns0:Recipient[1]" w:storeItemID="{BC39BFD9-615C-4832-886E-00176E9E48E2}" w:prefixMappings="xmlns:ns0='http://lp/documentinfo/RK' "/>
          <w:text w:multiLine="1"/>
        </w:sdtPr>
        <w:sdtContent>
          <w:tc>
            <w:tcPr>
              <w:tcW w:w="3170" w:type="dxa"/>
            </w:tcPr>
            <w:p w:rsidR="003E15F4" w:rsidP="00547B89">
              <w:pPr>
                <w:pStyle w:val="Header"/>
              </w:pPr>
              <w:r>
                <w:t>Till riksdagen</w:t>
              </w:r>
              <w:r w:rsidR="00AC50F8">
                <w:br/>
              </w:r>
              <w:r w:rsidR="00AC50F8">
                <w:br/>
              </w:r>
            </w:p>
          </w:tc>
        </w:sdtContent>
      </w:sdt>
      <w:tc>
        <w:tcPr>
          <w:tcW w:w="1134" w:type="dxa"/>
        </w:tcPr>
        <w:p w:rsidR="003E15F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0C612102AAF491CBA628BD28660D5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5E5078-F9F8-41E1-9D74-B6B26CA7374B}"/>
      </w:docPartPr>
      <w:docPartBody>
        <w:p w:rsidR="00324177" w:rsidP="00B64802">
          <w:pPr>
            <w:pStyle w:val="20C612102AAF491CBA628BD28660D54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ED0D86BA4B4E7281F29BB07603BD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3272C-E294-4D09-9043-32A6144A9248}"/>
      </w:docPartPr>
      <w:docPartBody>
        <w:p w:rsidR="00324177" w:rsidP="00B64802">
          <w:pPr>
            <w:pStyle w:val="22ED0D86BA4B4E7281F29BB07603BD4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BBDCDC437346D882CE967098E88C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E27988-51E9-46D9-928C-89FA37C90AA6}"/>
      </w:docPartPr>
      <w:docPartBody>
        <w:p w:rsidR="00324177" w:rsidP="00B64802">
          <w:pPr>
            <w:pStyle w:val="FFBBDCDC437346D882CE967098E88C4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05EFC07EBB46E0913E3A153339E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2E800-F5D3-470F-8020-0625E7F5AB8D}"/>
      </w:docPartPr>
      <w:docPartBody>
        <w:p w:rsidR="00324177" w:rsidP="00B64802">
          <w:pPr>
            <w:pStyle w:val="CC05EFC07EBB46E0913E3A153339EC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07249D55FC4A6AADB9BE6B233D14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E9E05D-44CE-4573-9B37-5F1A68EA3202}"/>
      </w:docPartPr>
      <w:docPartBody>
        <w:p w:rsidR="00324177" w:rsidP="00B64802">
          <w:pPr>
            <w:pStyle w:val="CA07249D55FC4A6AADB9BE6B233D14B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802"/>
    <w:rPr>
      <w:noProof w:val="0"/>
      <w:color w:val="808080"/>
    </w:rPr>
  </w:style>
  <w:style w:type="paragraph" w:customStyle="1" w:styleId="20C612102AAF491CBA628BD28660D54F">
    <w:name w:val="20C612102AAF491CBA628BD28660D54F"/>
    <w:rsid w:val="00B64802"/>
  </w:style>
  <w:style w:type="paragraph" w:customStyle="1" w:styleId="CC05EFC07EBB46E0913E3A153339EC94">
    <w:name w:val="CC05EFC07EBB46E0913E3A153339EC94"/>
    <w:rsid w:val="00B64802"/>
  </w:style>
  <w:style w:type="paragraph" w:customStyle="1" w:styleId="22ED0D86BA4B4E7281F29BB07603BD4B1">
    <w:name w:val="22ED0D86BA4B4E7281F29BB07603BD4B1"/>
    <w:rsid w:val="00B648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FBBDCDC437346D882CE967098E88C421">
    <w:name w:val="FFBBDCDC437346D882CE967098E88C421"/>
    <w:rsid w:val="00B648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07249D55FC4A6AADB9BE6B233D14BA">
    <w:name w:val="CA07249D55FC4A6AADB9BE6B233D14BA"/>
    <w:rsid w:val="00B6480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81ae91f4-cfa5-4aff-a2d6-3ffe9822f724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2022-07-28T00:00:00</HeaderDate>
    <Office/>
    <Dnr>UD2022/10890</Dnr>
    <ParagrafNr/>
    <DocumentTitle/>
    <VisitingAddress/>
    <Extra1/>
    <Extra2/>
    <Extra3>Björn Söder</Extra3>
    <Number/>
    <Recipient>Till riksdagen
</Recipient>
    <SenderText/>
    <DocNumber>UD2022/10983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007C39F-E071-4E60-9D45-FA63EAFE7448}"/>
</file>

<file path=customXml/itemProps2.xml><?xml version="1.0" encoding="utf-8"?>
<ds:datastoreItem xmlns:ds="http://schemas.openxmlformats.org/officeDocument/2006/customXml" ds:itemID="{7385CC4E-5F25-42C7-B0A6-C3E7D620935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03FB8DE-9F2D-44F5-A4B8-BD562C636119}"/>
</file>

<file path=customXml/itemProps5.xml><?xml version="1.0" encoding="utf-8"?>
<ds:datastoreItem xmlns:ds="http://schemas.openxmlformats.org/officeDocument/2006/customXml" ds:itemID="{BC39BFD9-615C-4832-886E-00176E9E48E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1805 och fråga 1807.docx</dc:title>
  <cp:revision>2</cp:revision>
  <dcterms:created xsi:type="dcterms:W3CDTF">2022-07-28T14:15:00Z</dcterms:created>
  <dcterms:modified xsi:type="dcterms:W3CDTF">2022-07-28T14:15:00Z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cbfaa5e3-108c-4549-8b31-d58d4d0ff685</vt:lpwstr>
  </property>
</Properties>
</file>