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4DFCB" w14:textId="7B95BDBF" w:rsidR="00D307F2" w:rsidRDefault="00D307F2" w:rsidP="00F767C5">
      <w:pPr>
        <w:pStyle w:val="Rubrik"/>
        <w:spacing w:after="360"/>
      </w:pPr>
      <w:bookmarkStart w:id="0" w:name="Start"/>
      <w:bookmarkEnd w:id="0"/>
      <w:r>
        <w:t xml:space="preserve">Svar på fråga </w:t>
      </w:r>
      <w:r w:rsidR="00DA43C5" w:rsidRPr="00DA43C5">
        <w:t xml:space="preserve">2020/21:2170 </w:t>
      </w:r>
      <w:r>
        <w:t xml:space="preserve">av </w:t>
      </w:r>
      <w:r w:rsidR="00DA43C5" w:rsidRPr="00DA43C5">
        <w:t>Ann-Sofie Lifvenhage (M)</w:t>
      </w:r>
      <w:r>
        <w:t xml:space="preserve"> </w:t>
      </w:r>
      <w:r>
        <w:br/>
      </w:r>
      <w:r w:rsidR="00DA43C5" w:rsidRPr="00DA43C5">
        <w:t>Oroande antal rymningar från rättspsykiatrisk vård</w:t>
      </w:r>
    </w:p>
    <w:p w14:paraId="0F7A4837" w14:textId="2654AF48" w:rsidR="00D307F2" w:rsidRPr="00DB48AB" w:rsidRDefault="00D307F2" w:rsidP="00D307F2">
      <w:pPr>
        <w:pStyle w:val="Brdtext"/>
      </w:pPr>
      <w:r w:rsidRPr="00D307F2">
        <w:t>Ann-Sofie Lifvenhage</w:t>
      </w:r>
      <w:r>
        <w:t xml:space="preserve"> har frågat mig vilka åtgärder som jag avser att vidta för att minska antalet rymningar från rättspsykiatrisk vård</w:t>
      </w:r>
      <w:r w:rsidR="00240B80">
        <w:t>.</w:t>
      </w:r>
    </w:p>
    <w:p w14:paraId="34F21155" w14:textId="77777777" w:rsidR="00644EA2" w:rsidRDefault="00D307F2" w:rsidP="00D307F2">
      <w:pPr>
        <w:pStyle w:val="Brdtext"/>
      </w:pPr>
      <w:r>
        <w:t>Det är naturligtvis mycket allvarligt när rymningar från anstalter och andra institutioner för slutenvård sker. Detta i synnerhet när det finns risk för eller förekommer att personer som avviker begår nya brott.</w:t>
      </w:r>
      <w:r w:rsidR="00644EA2">
        <w:t xml:space="preserve"> </w:t>
      </w:r>
    </w:p>
    <w:p w14:paraId="286F2449" w14:textId="19FA276C" w:rsidR="00644EA2" w:rsidRDefault="00644EA2" w:rsidP="00D307F2">
      <w:pPr>
        <w:pStyle w:val="Brdtext"/>
      </w:pPr>
      <w:r>
        <w:t xml:space="preserve">Som jag anförde i ett svar </w:t>
      </w:r>
      <w:r w:rsidR="00464725">
        <w:t xml:space="preserve">som lämnades den 20 januari </w:t>
      </w:r>
      <w:r>
        <w:t>på riksdagsfråg</w:t>
      </w:r>
      <w:r w:rsidR="00464725">
        <w:t>or</w:t>
      </w:r>
      <w:r>
        <w:t xml:space="preserve"> </w:t>
      </w:r>
      <w:r w:rsidR="00464725">
        <w:t xml:space="preserve">ställda </w:t>
      </w:r>
      <w:r>
        <w:t xml:space="preserve">av </w:t>
      </w:r>
      <w:r w:rsidRPr="00644EA2">
        <w:t xml:space="preserve">Ellen Juntti </w:t>
      </w:r>
      <w:r>
        <w:t xml:space="preserve">respektive Björn Söder </w:t>
      </w:r>
      <w:r w:rsidR="00013045">
        <w:t xml:space="preserve">gällande rymningar </w:t>
      </w:r>
      <w:r>
        <w:t xml:space="preserve">från </w:t>
      </w:r>
      <w:r w:rsidR="00013045">
        <w:t xml:space="preserve">rättspsykiatriska kliniker respektive </w:t>
      </w:r>
      <w:r>
        <w:t>rättspsykiatrisk vård</w:t>
      </w:r>
      <w:r w:rsidR="00464725">
        <w:t>,</w:t>
      </w:r>
      <w:r>
        <w:t xml:space="preserve"> är min </w:t>
      </w:r>
      <w:r w:rsidRPr="00644EA2">
        <w:t xml:space="preserve">bedömning att det redan i dag finns rigorösa rutiner för hur </w:t>
      </w:r>
      <w:r w:rsidR="00240B80">
        <w:t xml:space="preserve">t.ex. permissioner </w:t>
      </w:r>
      <w:r w:rsidRPr="00644EA2">
        <w:t>ska hanteras. Den sjukdomshistorik och det våldskapital som patienterna vid dessa kliniker uppvisar innebär dock att de rättspsykia</w:t>
      </w:r>
      <w:r>
        <w:softHyphen/>
      </w:r>
      <w:r w:rsidRPr="00644EA2">
        <w:t>triska enheterna kontinuerligt behöver arbeta målmed</w:t>
      </w:r>
      <w:r>
        <w:softHyphen/>
      </w:r>
      <w:r w:rsidRPr="00644EA2">
        <w:t>vetet med det säkerhets</w:t>
      </w:r>
      <w:r>
        <w:softHyphen/>
      </w:r>
      <w:r w:rsidRPr="00644EA2">
        <w:t>höjande arbetet. Detta inbegriper rutiner och riskbedöm</w:t>
      </w:r>
      <w:r>
        <w:softHyphen/>
      </w:r>
      <w:r w:rsidRPr="00644EA2">
        <w:t>ningar vid vistelser utanför vårdinrät</w:t>
      </w:r>
      <w:r>
        <w:softHyphen/>
      </w:r>
      <w:r w:rsidRPr="00644EA2">
        <w:t>tningens område eller permissionsgång</w:t>
      </w:r>
      <w:r>
        <w:t xml:space="preserve">. </w:t>
      </w:r>
    </w:p>
    <w:p w14:paraId="58C40FB0" w14:textId="4E2788F1" w:rsidR="00644EA2" w:rsidRDefault="00D307F2" w:rsidP="00D307F2">
      <w:pPr>
        <w:pStyle w:val="Brdtext"/>
      </w:pPr>
      <w:r>
        <w:t>Jag ser mycket allvarligt på att rymningar förekommer</w:t>
      </w:r>
      <w:r w:rsidR="00407DEC">
        <w:t xml:space="preserve"> </w:t>
      </w:r>
      <w:r>
        <w:t>men anser samtidigt att gällande regelverk ger tillräckliga möjligheter att reagera kraftfullt</w:t>
      </w:r>
      <w:r w:rsidR="00644EA2">
        <w:t xml:space="preserve">. </w:t>
      </w:r>
      <w:r>
        <w:t>Säkerhets</w:t>
      </w:r>
      <w:r w:rsidR="00644EA2">
        <w:softHyphen/>
      </w:r>
      <w:r>
        <w:t xml:space="preserve">planeringen i samband med permissioner och andra vistelser utanför </w:t>
      </w:r>
      <w:r w:rsidR="00644EA2">
        <w:t>institutionen</w:t>
      </w:r>
      <w:r>
        <w:t xml:space="preserve"> är en fråga för de </w:t>
      </w:r>
      <w:r w:rsidR="00644EA2">
        <w:t xml:space="preserve">regioner </w:t>
      </w:r>
      <w:r>
        <w:t>som ansvarar för verksam</w:t>
      </w:r>
      <w:r w:rsidR="00644EA2">
        <w:softHyphen/>
      </w:r>
      <w:r>
        <w:t>heten</w:t>
      </w:r>
      <w:r w:rsidR="00644EA2">
        <w:t xml:space="preserve"> o</w:t>
      </w:r>
      <w:r>
        <w:t xml:space="preserve">ch jag </w:t>
      </w:r>
      <w:r w:rsidR="00644EA2">
        <w:t xml:space="preserve">ser positivt på att regionerna </w:t>
      </w:r>
      <w:r w:rsidR="00DA43C5">
        <w:t xml:space="preserve">nu </w:t>
      </w:r>
      <w:r w:rsidR="00644EA2">
        <w:t xml:space="preserve">ser </w:t>
      </w:r>
      <w:r w:rsidR="00DA43C5">
        <w:t>över säkerheten inom rättspsykiatrin</w:t>
      </w:r>
      <w:r w:rsidR="00644EA2">
        <w:t xml:space="preserve">. </w:t>
      </w:r>
    </w:p>
    <w:p w14:paraId="6F387C32" w14:textId="2E825357" w:rsidR="00DA43C5" w:rsidRDefault="00DA43C5" w:rsidP="00D307F2">
      <w:pPr>
        <w:pStyle w:val="Brdtext"/>
      </w:pPr>
      <w:r>
        <w:t>Stockholm den 24 mars 2021</w:t>
      </w:r>
    </w:p>
    <w:p w14:paraId="03A6AF74" w14:textId="77777777" w:rsidR="00DA43C5" w:rsidRDefault="00DA43C5" w:rsidP="00D307F2">
      <w:pPr>
        <w:pStyle w:val="Brdtext"/>
      </w:pPr>
    </w:p>
    <w:p w14:paraId="5CDB1DDF" w14:textId="64A4692F" w:rsidR="00DA43C5" w:rsidRDefault="00DA43C5" w:rsidP="00D307F2">
      <w:pPr>
        <w:pStyle w:val="Brdtext"/>
      </w:pPr>
      <w:r>
        <w:t>Lena Hallengren</w:t>
      </w:r>
    </w:p>
    <w:sectPr w:rsidR="00DA43C5" w:rsidSect="00F767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902C2" w14:textId="77777777" w:rsidR="008945E5" w:rsidRDefault="008945E5" w:rsidP="00A87A54">
      <w:pPr>
        <w:spacing w:after="0" w:line="240" w:lineRule="auto"/>
      </w:pPr>
      <w:r>
        <w:separator/>
      </w:r>
    </w:p>
  </w:endnote>
  <w:endnote w:type="continuationSeparator" w:id="0">
    <w:p w14:paraId="794FADE3" w14:textId="77777777" w:rsidR="008945E5" w:rsidRDefault="008945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86D84" w14:textId="77777777" w:rsidR="00715F4C" w:rsidRDefault="00715F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D2ED4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88F9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97A3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E49E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5E38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E2D0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186B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FFE3F5" w14:textId="77777777" w:rsidTr="00C26068">
      <w:trPr>
        <w:trHeight w:val="227"/>
      </w:trPr>
      <w:tc>
        <w:tcPr>
          <w:tcW w:w="4074" w:type="dxa"/>
        </w:tcPr>
        <w:p w14:paraId="40647A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AAA1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D916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BF566" w14:textId="77777777" w:rsidR="008945E5" w:rsidRDefault="008945E5" w:rsidP="00A87A54">
      <w:pPr>
        <w:spacing w:after="0" w:line="240" w:lineRule="auto"/>
      </w:pPr>
      <w:r>
        <w:separator/>
      </w:r>
    </w:p>
  </w:footnote>
  <w:footnote w:type="continuationSeparator" w:id="0">
    <w:p w14:paraId="1E423B3B" w14:textId="77777777" w:rsidR="008945E5" w:rsidRDefault="008945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5DD5" w14:textId="77777777" w:rsidR="00715F4C" w:rsidRDefault="00715F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8BEC7" w14:textId="77777777" w:rsidR="00715F4C" w:rsidRDefault="00715F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07F2" w14:paraId="0D919ED0" w14:textId="77777777" w:rsidTr="00C93EBA">
      <w:trPr>
        <w:trHeight w:val="227"/>
      </w:trPr>
      <w:tc>
        <w:tcPr>
          <w:tcW w:w="5534" w:type="dxa"/>
        </w:tcPr>
        <w:p w14:paraId="54DA9ACF" w14:textId="77777777" w:rsidR="00D307F2" w:rsidRPr="007D73AB" w:rsidRDefault="00D307F2">
          <w:pPr>
            <w:pStyle w:val="Sidhuvud"/>
          </w:pPr>
        </w:p>
      </w:tc>
      <w:tc>
        <w:tcPr>
          <w:tcW w:w="3170" w:type="dxa"/>
          <w:vAlign w:val="bottom"/>
        </w:tcPr>
        <w:p w14:paraId="6171DE00" w14:textId="77777777" w:rsidR="00D307F2" w:rsidRPr="007D73AB" w:rsidRDefault="00D307F2" w:rsidP="00340DE0">
          <w:pPr>
            <w:pStyle w:val="Sidhuvud"/>
          </w:pPr>
        </w:p>
      </w:tc>
      <w:tc>
        <w:tcPr>
          <w:tcW w:w="1134" w:type="dxa"/>
        </w:tcPr>
        <w:p w14:paraId="685E87EE" w14:textId="77777777" w:rsidR="00D307F2" w:rsidRDefault="00D307F2" w:rsidP="005A703A">
          <w:pPr>
            <w:pStyle w:val="Sidhuvud"/>
          </w:pPr>
        </w:p>
      </w:tc>
    </w:tr>
    <w:tr w:rsidR="00D307F2" w14:paraId="12E4F129" w14:textId="77777777" w:rsidTr="00C93EBA">
      <w:trPr>
        <w:trHeight w:val="1928"/>
      </w:trPr>
      <w:tc>
        <w:tcPr>
          <w:tcW w:w="5534" w:type="dxa"/>
        </w:tcPr>
        <w:p w14:paraId="555FFB39" w14:textId="77777777" w:rsidR="00D307F2" w:rsidRDefault="00D307F2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6008A90" wp14:editId="3DD0995E">
                <wp:extent cx="1748028" cy="505968"/>
                <wp:effectExtent l="0" t="0" r="5080" b="8890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AED968" w14:textId="77777777" w:rsidR="00715F4C" w:rsidRDefault="00715F4C" w:rsidP="00715F4C">
          <w:pPr>
            <w:rPr>
              <w:rFonts w:asciiTheme="majorHAnsi" w:hAnsiTheme="majorHAnsi"/>
              <w:noProof/>
              <w:sz w:val="19"/>
            </w:rPr>
          </w:pPr>
        </w:p>
        <w:p w14:paraId="4F19C64B" w14:textId="77777777" w:rsidR="00715F4C" w:rsidRDefault="00715F4C" w:rsidP="00715F4C">
          <w:pPr>
            <w:rPr>
              <w:rFonts w:asciiTheme="majorHAnsi" w:hAnsiTheme="majorHAnsi"/>
              <w:noProof/>
              <w:sz w:val="19"/>
            </w:rPr>
          </w:pPr>
        </w:p>
        <w:p w14:paraId="268653E0" w14:textId="5DCECA95" w:rsidR="00715F4C" w:rsidRPr="00715F4C" w:rsidRDefault="00715F4C" w:rsidP="00715F4C"/>
      </w:tc>
      <w:tc>
        <w:tcPr>
          <w:tcW w:w="3170" w:type="dxa"/>
        </w:tcPr>
        <w:p w14:paraId="0A4C88B4" w14:textId="77777777" w:rsidR="00D307F2" w:rsidRPr="00710A6C" w:rsidRDefault="00D307F2" w:rsidP="00EE3C0F">
          <w:pPr>
            <w:pStyle w:val="Sidhuvud"/>
            <w:rPr>
              <w:b/>
            </w:rPr>
          </w:pPr>
        </w:p>
        <w:p w14:paraId="35250A14" w14:textId="77777777" w:rsidR="00D307F2" w:rsidRDefault="00D307F2" w:rsidP="00EE3C0F">
          <w:pPr>
            <w:pStyle w:val="Sidhuvud"/>
          </w:pPr>
        </w:p>
        <w:p w14:paraId="69006CF1" w14:textId="77777777" w:rsidR="00D307F2" w:rsidRDefault="00D307F2" w:rsidP="00EE3C0F">
          <w:pPr>
            <w:pStyle w:val="Sidhuvud"/>
          </w:pPr>
        </w:p>
        <w:p w14:paraId="506044EC" w14:textId="77777777" w:rsidR="00D307F2" w:rsidRDefault="00D307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7103FD9A3344058FDA39688874C82C"/>
            </w:placeholder>
            <w:dataBinding w:prefixMappings="xmlns:ns0='http://lp/documentinfo/RK' " w:xpath="/ns0:DocumentInfo[1]/ns0:BaseInfo[1]/ns0:Dnr[1]" w:storeItemID="{7FC84D32-B33B-47A6-BBF7-AC89D60CD772}"/>
            <w:text/>
          </w:sdtPr>
          <w:sdtEndPr/>
          <w:sdtContent>
            <w:p w14:paraId="1840F6BE" w14:textId="21C9158B" w:rsidR="00D307F2" w:rsidRDefault="00DA43C5" w:rsidP="00EE3C0F">
              <w:pPr>
                <w:pStyle w:val="Sidhuvud"/>
              </w:pPr>
              <w:r w:rsidRPr="00DA43C5">
                <w:t>S2021/02429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03092D8641499E8306BDCC4CD6F329"/>
            </w:placeholder>
            <w:showingPlcHdr/>
            <w:dataBinding w:prefixMappings="xmlns:ns0='http://lp/documentinfo/RK' " w:xpath="/ns0:DocumentInfo[1]/ns0:BaseInfo[1]/ns0:DocNumber[1]" w:storeItemID="{7FC84D32-B33B-47A6-BBF7-AC89D60CD772}"/>
            <w:text/>
          </w:sdtPr>
          <w:sdtEndPr/>
          <w:sdtContent>
            <w:p w14:paraId="0F4684CF" w14:textId="77777777" w:rsidR="00D307F2" w:rsidRDefault="00D307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61AC01" w14:textId="77777777" w:rsidR="00D307F2" w:rsidRDefault="00D307F2" w:rsidP="00EE3C0F">
          <w:pPr>
            <w:pStyle w:val="Sidhuvud"/>
          </w:pPr>
        </w:p>
      </w:tc>
      <w:tc>
        <w:tcPr>
          <w:tcW w:w="1134" w:type="dxa"/>
        </w:tcPr>
        <w:p w14:paraId="01105BB0" w14:textId="77777777" w:rsidR="00D307F2" w:rsidRDefault="00D307F2" w:rsidP="0094502D">
          <w:pPr>
            <w:pStyle w:val="Sidhuvud"/>
          </w:pPr>
        </w:p>
        <w:p w14:paraId="6B9A20B0" w14:textId="77777777" w:rsidR="00D307F2" w:rsidRPr="0094502D" w:rsidRDefault="00D307F2" w:rsidP="00EC71A6">
          <w:pPr>
            <w:pStyle w:val="Sidhuvud"/>
          </w:pPr>
        </w:p>
      </w:tc>
    </w:tr>
    <w:tr w:rsidR="00D307F2" w14:paraId="786435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41E13996FE4449AA414847B8FF2A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A80B34" w14:textId="77777777" w:rsidR="00F767C5" w:rsidRPr="00F767C5" w:rsidRDefault="00F767C5" w:rsidP="00340DE0">
              <w:pPr>
                <w:pStyle w:val="Sidhuvud"/>
                <w:rPr>
                  <w:b/>
                </w:rPr>
              </w:pPr>
              <w:r w:rsidRPr="00F767C5">
                <w:rPr>
                  <w:b/>
                </w:rPr>
                <w:t>Socialdepartementet</w:t>
              </w:r>
            </w:p>
            <w:p w14:paraId="74045C3A" w14:textId="3EC2C932" w:rsidR="00D307F2" w:rsidRPr="00340DE0" w:rsidRDefault="00F767C5" w:rsidP="00340DE0">
              <w:pPr>
                <w:pStyle w:val="Sidhuvud"/>
              </w:pPr>
              <w:r w:rsidRPr="00F767C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A7CF1616F248E7BA0E3909A91FA43E"/>
          </w:placeholder>
          <w:dataBinding w:prefixMappings="xmlns:ns0='http://lp/documentinfo/RK' " w:xpath="/ns0:DocumentInfo[1]/ns0:BaseInfo[1]/ns0:Recipient[1]" w:storeItemID="{7FC84D32-B33B-47A6-BBF7-AC89D60CD772}"/>
          <w:text w:multiLine="1"/>
        </w:sdtPr>
        <w:sdtEndPr/>
        <w:sdtContent>
          <w:tc>
            <w:tcPr>
              <w:tcW w:w="3170" w:type="dxa"/>
            </w:tcPr>
            <w:p w14:paraId="66530EF6" w14:textId="6532B300" w:rsidR="00D307F2" w:rsidRDefault="00F767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71D0CE" w14:textId="77777777" w:rsidR="00D307F2" w:rsidRDefault="00D307F2" w:rsidP="003E6020">
          <w:pPr>
            <w:pStyle w:val="Sidhuvud"/>
          </w:pPr>
        </w:p>
      </w:tc>
    </w:tr>
  </w:tbl>
  <w:p w14:paraId="376DA7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F2"/>
    <w:rsid w:val="00000290"/>
    <w:rsid w:val="00001068"/>
    <w:rsid w:val="0000412C"/>
    <w:rsid w:val="00004D5C"/>
    <w:rsid w:val="00005F68"/>
    <w:rsid w:val="00006CA7"/>
    <w:rsid w:val="000128EB"/>
    <w:rsid w:val="00012B00"/>
    <w:rsid w:val="00013045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43B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B80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DEC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72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EA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F4C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5E5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D98"/>
    <w:rsid w:val="009036E7"/>
    <w:rsid w:val="0090605F"/>
    <w:rsid w:val="0091053B"/>
    <w:rsid w:val="00912158"/>
    <w:rsid w:val="00912945"/>
    <w:rsid w:val="00914192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7F2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6EB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3C5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3BB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47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7C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0670C"/>
  <w15:docId w15:val="{6FBC7C81-629E-41BC-B672-22AE8E8D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7103FD9A3344058FDA39688874C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891B2-7B95-4BCC-A235-65C3A510026E}"/>
      </w:docPartPr>
      <w:docPartBody>
        <w:p w:rsidR="004C5B6E" w:rsidRDefault="00B93AB6" w:rsidP="00B93AB6">
          <w:pPr>
            <w:pStyle w:val="D97103FD9A3344058FDA39688874C8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03092D8641499E8306BDCC4CD6F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14E84-BF92-4052-AF7B-69304B88DE1C}"/>
      </w:docPartPr>
      <w:docPartBody>
        <w:p w:rsidR="004C5B6E" w:rsidRDefault="00B93AB6" w:rsidP="00B93AB6">
          <w:pPr>
            <w:pStyle w:val="CD03092D8641499E8306BDCC4CD6F3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41E13996FE4449AA414847B8FF2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D0D9B-56B8-4223-A548-8981BD309593}"/>
      </w:docPartPr>
      <w:docPartBody>
        <w:p w:rsidR="004C5B6E" w:rsidRDefault="00B93AB6" w:rsidP="00B93AB6">
          <w:pPr>
            <w:pStyle w:val="2B41E13996FE4449AA414847B8FF2A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7CF1616F248E7BA0E3909A91FA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EBD9E-758E-4E48-9CA3-CBDD8BC5F42E}"/>
      </w:docPartPr>
      <w:docPartBody>
        <w:p w:rsidR="004C5B6E" w:rsidRDefault="00B93AB6" w:rsidP="00B93AB6">
          <w:pPr>
            <w:pStyle w:val="33A7CF1616F248E7BA0E3909A91FA43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B6"/>
    <w:rsid w:val="001F34D3"/>
    <w:rsid w:val="00343772"/>
    <w:rsid w:val="004C5B6E"/>
    <w:rsid w:val="00B93AB6"/>
    <w:rsid w:val="00CE177C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0EC4E82F9E41B88D9E72287ECFDD50">
    <w:name w:val="B30EC4E82F9E41B88D9E72287ECFDD50"/>
    <w:rsid w:val="00B93AB6"/>
  </w:style>
  <w:style w:type="character" w:styleId="Platshllartext">
    <w:name w:val="Placeholder Text"/>
    <w:basedOn w:val="Standardstycketeckensnitt"/>
    <w:uiPriority w:val="99"/>
    <w:semiHidden/>
    <w:rsid w:val="00B93AB6"/>
    <w:rPr>
      <w:noProof w:val="0"/>
      <w:color w:val="808080"/>
    </w:rPr>
  </w:style>
  <w:style w:type="paragraph" w:customStyle="1" w:styleId="479CDFA539384329B470B68A324DA06F">
    <w:name w:val="479CDFA539384329B470B68A324DA06F"/>
    <w:rsid w:val="00B93AB6"/>
  </w:style>
  <w:style w:type="paragraph" w:customStyle="1" w:styleId="C258733B703F402F9BE8A070F3369109">
    <w:name w:val="C258733B703F402F9BE8A070F3369109"/>
    <w:rsid w:val="00B93AB6"/>
  </w:style>
  <w:style w:type="paragraph" w:customStyle="1" w:styleId="FB6486D0ECF84EEFB1E6FB2CE2C9754C">
    <w:name w:val="FB6486D0ECF84EEFB1E6FB2CE2C9754C"/>
    <w:rsid w:val="00B93AB6"/>
  </w:style>
  <w:style w:type="paragraph" w:customStyle="1" w:styleId="D97103FD9A3344058FDA39688874C82C">
    <w:name w:val="D97103FD9A3344058FDA39688874C82C"/>
    <w:rsid w:val="00B93AB6"/>
  </w:style>
  <w:style w:type="paragraph" w:customStyle="1" w:styleId="CD03092D8641499E8306BDCC4CD6F329">
    <w:name w:val="CD03092D8641499E8306BDCC4CD6F329"/>
    <w:rsid w:val="00B93AB6"/>
  </w:style>
  <w:style w:type="paragraph" w:customStyle="1" w:styleId="BE760897F42541699CB1830AACD83918">
    <w:name w:val="BE760897F42541699CB1830AACD83918"/>
    <w:rsid w:val="00B93AB6"/>
  </w:style>
  <w:style w:type="paragraph" w:customStyle="1" w:styleId="0CFB23BFB9624B9D80D8653787B6A2A1">
    <w:name w:val="0CFB23BFB9624B9D80D8653787B6A2A1"/>
    <w:rsid w:val="00B93AB6"/>
  </w:style>
  <w:style w:type="paragraph" w:customStyle="1" w:styleId="4550DB71C10946FD9D33F63DC8F5A57E">
    <w:name w:val="4550DB71C10946FD9D33F63DC8F5A57E"/>
    <w:rsid w:val="00B93AB6"/>
  </w:style>
  <w:style w:type="paragraph" w:customStyle="1" w:styleId="2B41E13996FE4449AA414847B8FF2A82">
    <w:name w:val="2B41E13996FE4449AA414847B8FF2A82"/>
    <w:rsid w:val="00B93AB6"/>
  </w:style>
  <w:style w:type="paragraph" w:customStyle="1" w:styleId="33A7CF1616F248E7BA0E3909A91FA43E">
    <w:name w:val="33A7CF1616F248E7BA0E3909A91FA43E"/>
    <w:rsid w:val="00B93AB6"/>
  </w:style>
  <w:style w:type="paragraph" w:customStyle="1" w:styleId="CD03092D8641499E8306BDCC4CD6F3291">
    <w:name w:val="CD03092D8641499E8306BDCC4CD6F3291"/>
    <w:rsid w:val="00B93A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41E13996FE4449AA414847B8FF2A821">
    <w:name w:val="2B41E13996FE4449AA414847B8FF2A821"/>
    <w:rsid w:val="00B93A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23B8F81B3541449FE7E84FE79727CC">
    <w:name w:val="B123B8F81B3541449FE7E84FE79727CC"/>
    <w:rsid w:val="00B93AB6"/>
  </w:style>
  <w:style w:type="paragraph" w:customStyle="1" w:styleId="8A087354AAAE4303BB6F7629D7F75B3A">
    <w:name w:val="8A087354AAAE4303BB6F7629D7F75B3A"/>
    <w:rsid w:val="00B93AB6"/>
  </w:style>
  <w:style w:type="paragraph" w:customStyle="1" w:styleId="28B90F9DB1974334A0A1168C2EA69E6D">
    <w:name w:val="28B90F9DB1974334A0A1168C2EA69E6D"/>
    <w:rsid w:val="00B93AB6"/>
  </w:style>
  <w:style w:type="paragraph" w:customStyle="1" w:styleId="62D0C859924E45C2B081DB0CDB281E0D">
    <w:name w:val="62D0C859924E45C2B081DB0CDB281E0D"/>
    <w:rsid w:val="00B93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2021-03-12</HeaderDate>
    <Office/>
    <Dnr>S2021/02429</Dnr>
    <ParagrafNr/>
    <DocumentTitle/>
    <VisitingAddress/>
    <Extra1/>
    <Extra2/>
    <Extra3>Ann-Sofie Lifvenhage (M)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e66a6803-0b6d-484d-8926-cdd4b507ee42</RD_Svarsid>
  </documentManagement>
</p:properties>
</file>

<file path=customXml/itemProps1.xml><?xml version="1.0" encoding="utf-8"?>
<ds:datastoreItem xmlns:ds="http://schemas.openxmlformats.org/officeDocument/2006/customXml" ds:itemID="{BE098953-297B-4184-BBB0-780DFC92803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FC84D32-B33B-47A6-BBF7-AC89D60CD772}"/>
</file>

<file path=customXml/itemProps4.xml><?xml version="1.0" encoding="utf-8"?>
<ds:datastoreItem xmlns:ds="http://schemas.openxmlformats.org/officeDocument/2006/customXml" ds:itemID="{11382F65-F4F9-4791-AC7E-D7B296EA8F3E}"/>
</file>

<file path=customXml/itemProps5.xml><?xml version="1.0" encoding="utf-8"?>
<ds:datastoreItem xmlns:ds="http://schemas.openxmlformats.org/officeDocument/2006/customXml" ds:itemID="{9D48558B-A3CB-4010-8329-AF9A2D7D5F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rymningar.docx</dc:title>
  <dc:subject/>
  <dc:creator>Andrea Larsson</dc:creator>
  <cp:keywords/>
  <dc:description/>
  <cp:lastModifiedBy>maria.zetterstrom@regeringskansliet.se</cp:lastModifiedBy>
  <cp:revision>5</cp:revision>
  <dcterms:created xsi:type="dcterms:W3CDTF">2021-03-15T11:11:00Z</dcterms:created>
  <dcterms:modified xsi:type="dcterms:W3CDTF">2021-03-23T14:43:00Z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