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405C37" w14:textId="77777777">
      <w:pPr>
        <w:pStyle w:val="Normalutanindragellerluft"/>
      </w:pPr>
    </w:p>
    <w:sdt>
      <w:sdtPr>
        <w:alias w:val="CC_Boilerplate_4"/>
        <w:tag w:val="CC_Boilerplate_4"/>
        <w:id w:val="-1644581176"/>
        <w:lock w:val="sdtLocked"/>
        <w:placeholder>
          <w:docPart w:val="2507BD6AB75B4A18AB665FFD06FB0954"/>
        </w:placeholder>
        <w15:appearance w15:val="hidden"/>
        <w:text/>
      </w:sdtPr>
      <w:sdtEndPr/>
      <w:sdtContent>
        <w:p w:rsidR="00AF30DD" w:rsidP="00CC4C93" w:rsidRDefault="00AF30DD" w14:paraId="611E73B5" w14:textId="77777777">
          <w:pPr>
            <w:pStyle w:val="Rubrik1"/>
          </w:pPr>
          <w:r>
            <w:t>Förslag till riksdagsbeslut</w:t>
          </w:r>
        </w:p>
      </w:sdtContent>
    </w:sdt>
    <w:sdt>
      <w:sdtPr>
        <w:alias w:val="Förslag 1"/>
        <w:tag w:val="2e1e0ec6-5b93-44fe-b102-5ba4bc36c845"/>
        <w:id w:val="470717696"/>
        <w:lock w:val="sdtLocked"/>
      </w:sdtPr>
      <w:sdtEndPr/>
      <w:sdtContent>
        <w:p w:rsidR="00FA0863" w:rsidRDefault="008376EA" w14:paraId="7A5AF21E" w14:textId="2E37E146">
          <w:pPr>
            <w:pStyle w:val="Frslagstext"/>
          </w:pPr>
          <w:r>
            <w:t xml:space="preserve">Riksdagen tillkännager för regeringen som sin mening vad som </w:t>
          </w:r>
          <w:r w:rsidR="008D72F6">
            <w:t>anförs i motionen om en stärkt s</w:t>
          </w:r>
          <w:r>
            <w:t>kolinspektion.</w:t>
          </w:r>
        </w:p>
      </w:sdtContent>
    </w:sdt>
    <w:p w:rsidR="00AF30DD" w:rsidP="00AF30DD" w:rsidRDefault="000156D9" w14:paraId="74A72843" w14:textId="77777777">
      <w:pPr>
        <w:pStyle w:val="Rubrik1"/>
      </w:pPr>
      <w:bookmarkStart w:name="MotionsStart" w:id="0"/>
      <w:bookmarkEnd w:id="0"/>
      <w:r>
        <w:t>Motivering</w:t>
      </w:r>
      <w:bookmarkStart w:name="_GoBack" w:id="1"/>
      <w:bookmarkEnd w:id="1"/>
    </w:p>
    <w:p w:rsidR="003D068F" w:rsidP="003D068F" w:rsidRDefault="003D068F" w14:paraId="4BC0831B" w14:textId="77777777">
      <w:pPr>
        <w:pStyle w:val="Normalutanindragellerluft"/>
      </w:pPr>
      <w:r>
        <w:t xml:space="preserve">Skolinspektionens tillsynsverksamhet måste avspegla den faktiska kvaliteten i svensk skola. Skolor ska inte ha möjlighet att dölja allvarliga kvalitetsbrister genom att förbereda sig för inspektionen. I dag gör Skolinspektionen oanmälda inspektioner endast i undantagsfall. </w:t>
      </w:r>
    </w:p>
    <w:p w:rsidR="003D068F" w:rsidP="003D068F" w:rsidRDefault="003D068F" w14:paraId="33728AE3" w14:textId="77777777">
      <w:pPr>
        <w:pStyle w:val="Normalutanindragellerluft"/>
      </w:pPr>
    </w:p>
    <w:p w:rsidR="003D068F" w:rsidP="003D068F" w:rsidRDefault="003D068F" w14:paraId="4C46E567" w14:textId="77777777">
      <w:pPr>
        <w:pStyle w:val="Normalutanindragellerluft"/>
      </w:pPr>
      <w:r>
        <w:t xml:space="preserve">Det är naturligtvis inte rimligt att skolor alltid kan förbereda sig inför inspektioner. Risken finns – eller kan finnas – att vissa brister därmed inte uppmärksammas. Ögonblicksbilden av skolan säger mycket om en enskild skolas rutiner och ambitionsnivå. </w:t>
      </w:r>
    </w:p>
    <w:p w:rsidR="003D068F" w:rsidP="003D068F" w:rsidRDefault="003D068F" w14:paraId="56DB906F" w14:textId="77777777">
      <w:pPr>
        <w:pStyle w:val="Normalutanindragellerluft"/>
      </w:pPr>
    </w:p>
    <w:p w:rsidR="003D068F" w:rsidP="003D068F" w:rsidRDefault="003D068F" w14:paraId="4040E15E" w14:textId="77777777">
      <w:pPr>
        <w:pStyle w:val="Normalutanindragellerluft"/>
      </w:pPr>
      <w:r>
        <w:t xml:space="preserve">Möjligheten bör övervägas att se över om mer av den riktade tillsynen bör utföras genom oanmälda inspektioner. Den riktade tillsynen ska syfta till att granska ett specifikt område som exempelvis betygssättning, huvudmännens klagomålshantering etc. </w:t>
      </w:r>
    </w:p>
    <w:p w:rsidR="003D068F" w:rsidP="003D068F" w:rsidRDefault="003D068F" w14:paraId="1412B455" w14:textId="77777777">
      <w:pPr>
        <w:pStyle w:val="Normalutanindragellerluft"/>
      </w:pPr>
    </w:p>
    <w:p w:rsidR="003D068F" w:rsidP="003D068F" w:rsidRDefault="003D068F" w14:paraId="2C9CEAE9" w14:textId="77777777">
      <w:pPr>
        <w:pStyle w:val="Normalutanindragellerluft"/>
      </w:pPr>
      <w:r>
        <w:t xml:space="preserve">Resultaten från den oanmälda inspektionen kan bidra med underlag för andra granskningar. Genom flera oanmälda kontroller får Skolinspektionen bättre förutsättningar för att veta vad de bör fokusera på i sin regelbundna tillsyn. </w:t>
      </w:r>
    </w:p>
    <w:p w:rsidR="003D068F" w:rsidP="003D068F" w:rsidRDefault="003D068F" w14:paraId="1AECB1CE" w14:textId="77777777">
      <w:pPr>
        <w:pStyle w:val="Normalutanindragellerluft"/>
      </w:pPr>
    </w:p>
    <w:p w:rsidR="003D068F" w:rsidP="003D068F" w:rsidRDefault="003D068F" w14:paraId="056DF86B" w14:textId="77777777">
      <w:pPr>
        <w:pStyle w:val="Normalutanindragellerluft"/>
      </w:pPr>
      <w:r>
        <w:lastRenderedPageBreak/>
        <w:t>Skolinspektionen behöver även på ett mer sammanhållet och konstruktivt sätt lyfta fram framgångsrika skolor. Dessa skolor kan stå som förebilder för skolor som arbetar med kvalitetsutveckling.</w:t>
      </w:r>
    </w:p>
    <w:sdt>
      <w:sdtPr>
        <w:rPr>
          <w:i/>
          <w:noProof/>
        </w:rPr>
        <w:alias w:val="CC_Underskrifter"/>
        <w:tag w:val="CC_Underskrifter"/>
        <w:id w:val="583496634"/>
        <w:lock w:val="sdtContentLocked"/>
        <w:placeholder>
          <w:docPart w:val="DE629715549042DB85E15931D7E9E8C7"/>
        </w:placeholder>
        <w15:appearance w15:val="hidden"/>
      </w:sdtPr>
      <w:sdtEndPr>
        <w:rPr>
          <w:i w:val="0"/>
          <w:noProof w:val="0"/>
        </w:rPr>
      </w:sdtEndPr>
      <w:sdtContent>
        <w:p w:rsidRPr="009E153C" w:rsidR="00865E70" w:rsidP="009839A2" w:rsidRDefault="009839A2" w14:paraId="025AA3A1" w14:textId="51F6ED2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C6358" w:rsidRDefault="004C6358" w14:paraId="7D62FBC9" w14:textId="77777777"/>
    <w:sectPr w:rsidR="004C635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F5BD0" w14:textId="77777777" w:rsidR="00D94C93" w:rsidRDefault="00D94C93" w:rsidP="000C1CAD">
      <w:pPr>
        <w:spacing w:line="240" w:lineRule="auto"/>
      </w:pPr>
      <w:r>
        <w:separator/>
      </w:r>
    </w:p>
  </w:endnote>
  <w:endnote w:type="continuationSeparator" w:id="0">
    <w:p w14:paraId="78AE24B3" w14:textId="77777777" w:rsidR="00D94C93" w:rsidRDefault="00D94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D8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72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F0D8" w14:textId="77777777" w:rsidR="00147E38" w:rsidRDefault="00147E38">
    <w:pPr>
      <w:pStyle w:val="Sidfot"/>
    </w:pPr>
    <w:r>
      <w:fldChar w:fldCharType="begin"/>
    </w:r>
    <w:r>
      <w:instrText xml:space="preserve"> PRINTDATE  \@ "yyyy-MM-dd HH:mm"  \* MERGEFORMAT </w:instrText>
    </w:r>
    <w:r>
      <w:fldChar w:fldCharType="separate"/>
    </w:r>
    <w:r>
      <w:rPr>
        <w:noProof/>
      </w:rPr>
      <w:t>2014-11-10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E75D" w14:textId="77777777" w:rsidR="00D94C93" w:rsidRDefault="00D94C93" w:rsidP="000C1CAD">
      <w:pPr>
        <w:spacing w:line="240" w:lineRule="auto"/>
      </w:pPr>
      <w:r>
        <w:separator/>
      </w:r>
    </w:p>
  </w:footnote>
  <w:footnote w:type="continuationSeparator" w:id="0">
    <w:p w14:paraId="47F25E69" w14:textId="77777777" w:rsidR="00D94C93" w:rsidRDefault="00D94C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1882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72F6" w14:paraId="09A38D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1921</w:t>
        </w:r>
      </w:sdtContent>
    </w:sdt>
  </w:p>
  <w:p w:rsidR="00467151" w:rsidP="00283E0F" w:rsidRDefault="008D72F6" w14:paraId="6273010D"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8D72F6" w14:paraId="70FC2883" w14:textId="1BA224D2">
        <w:pPr>
          <w:pStyle w:val="FSHRub2"/>
        </w:pPr>
        <w:r>
          <w:t>Stärkt s</w:t>
        </w:r>
        <w:r w:rsidR="008376EA">
          <w:t xml:space="preserve">kolinspektion </w:t>
        </w:r>
      </w:p>
    </w:sdtContent>
  </w:sdt>
  <w:sdt>
    <w:sdtPr>
      <w:alias w:val="CC_Boilerplate_3"/>
      <w:tag w:val="CC_Boilerplate_3"/>
      <w:id w:val="-1567486118"/>
      <w:lock w:val="sdtContentLocked"/>
      <w15:appearance w15:val="hidden"/>
      <w:text w:multiLine="1"/>
    </w:sdtPr>
    <w:sdtEndPr/>
    <w:sdtContent>
      <w:p w:rsidR="00467151" w:rsidP="00283E0F" w:rsidRDefault="00467151" w14:paraId="14AB0C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3D06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E38"/>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068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6F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358"/>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D4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783"/>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6EA"/>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2F6"/>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9A2"/>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C9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863"/>
    <w:rsid w:val="00FA1FBF"/>
    <w:rsid w:val="00FA3932"/>
    <w:rsid w:val="00FA3E3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FBA84"/>
  <w15:chartTrackingRefBased/>
  <w15:docId w15:val="{A4133C9E-C237-4431-B60E-2A493F84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07BD6AB75B4A18AB665FFD06FB0954"/>
        <w:category>
          <w:name w:val="Allmänt"/>
          <w:gallery w:val="placeholder"/>
        </w:category>
        <w:types>
          <w:type w:val="bbPlcHdr"/>
        </w:types>
        <w:behaviors>
          <w:behavior w:val="content"/>
        </w:behaviors>
        <w:guid w:val="{57BAD47C-E760-47F8-9ADA-39648AB695D5}"/>
      </w:docPartPr>
      <w:docPartBody>
        <w:p w:rsidR="00112EC7" w:rsidRDefault="00977051">
          <w:pPr>
            <w:pStyle w:val="2507BD6AB75B4A18AB665FFD06FB0954"/>
          </w:pPr>
          <w:r w:rsidRPr="009A726D">
            <w:rPr>
              <w:rStyle w:val="Platshllartext"/>
            </w:rPr>
            <w:t>Klicka här för att ange text.</w:t>
          </w:r>
        </w:p>
      </w:docPartBody>
    </w:docPart>
    <w:docPart>
      <w:docPartPr>
        <w:name w:val="DE629715549042DB85E15931D7E9E8C7"/>
        <w:category>
          <w:name w:val="Allmänt"/>
          <w:gallery w:val="placeholder"/>
        </w:category>
        <w:types>
          <w:type w:val="bbPlcHdr"/>
        </w:types>
        <w:behaviors>
          <w:behavior w:val="content"/>
        </w:behaviors>
        <w:guid w:val="{C399746B-6C9C-4F20-B800-F03905886F7D}"/>
      </w:docPartPr>
      <w:docPartBody>
        <w:p w:rsidR="00112EC7" w:rsidRDefault="00977051">
          <w:pPr>
            <w:pStyle w:val="DE629715549042DB85E15931D7E9E8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51"/>
    <w:rsid w:val="00112EC7"/>
    <w:rsid w:val="00977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07BD6AB75B4A18AB665FFD06FB0954">
    <w:name w:val="2507BD6AB75B4A18AB665FFD06FB0954"/>
  </w:style>
  <w:style w:type="paragraph" w:customStyle="1" w:styleId="C9CD20A253DC438FAD8CCED8EF00592D">
    <w:name w:val="C9CD20A253DC438FAD8CCED8EF00592D"/>
  </w:style>
  <w:style w:type="paragraph" w:customStyle="1" w:styleId="DE629715549042DB85E15931D7E9E8C7">
    <w:name w:val="DE629715549042DB85E15931D7E9E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1945</RubrikLookup>
    <MotionGuid xmlns="00d11361-0b92-4bae-a181-288d6a55b763">df30dc3d-2438-482f-a1a2-911aeca32eab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FD491-37C5-475A-9ED3-38FFC4B15376}"/>
</file>

<file path=customXml/itemProps2.xml><?xml version="1.0" encoding="utf-8"?>
<ds:datastoreItem xmlns:ds="http://schemas.openxmlformats.org/officeDocument/2006/customXml" ds:itemID="{3E73C9EE-A3D0-465A-BD07-408ABF0B3D1C}"/>
</file>

<file path=customXml/itemProps3.xml><?xml version="1.0" encoding="utf-8"?>
<ds:datastoreItem xmlns:ds="http://schemas.openxmlformats.org/officeDocument/2006/customXml" ds:itemID="{5F90EA0C-5535-4949-BF68-0EDF953939D2}"/>
</file>

<file path=customXml/itemProps4.xml><?xml version="1.0" encoding="utf-8"?>
<ds:datastoreItem xmlns:ds="http://schemas.openxmlformats.org/officeDocument/2006/customXml" ds:itemID="{6DC644E5-91A8-4F58-AC8B-AF2B03BDC4B7}"/>
</file>

<file path=docProps/app.xml><?xml version="1.0" encoding="utf-8"?>
<Properties xmlns="http://schemas.openxmlformats.org/officeDocument/2006/extended-properties" xmlns:vt="http://schemas.openxmlformats.org/officeDocument/2006/docPropsVTypes">
  <Template>GranskaMot</Template>
  <TotalTime>4</TotalTime>
  <Pages>2</Pages>
  <Words>189</Words>
  <Characters>1202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201415M2000 Stärkt Skolinspektion</vt:lpstr>
      <vt:lpstr/>
    </vt:vector>
  </TitlesOfParts>
  <Company>Riksdagen</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201415M2000 Stärkt Skolinspektion</dc:title>
  <dc:subject/>
  <dc:creator>It-avdelningen</dc:creator>
  <cp:keywords/>
  <dc:description/>
  <cp:lastModifiedBy>Kerstin Carlqvist</cp:lastModifiedBy>
  <cp:revision>6</cp:revision>
  <cp:lastPrinted>2014-11-10T10:48:00Z</cp:lastPrinted>
  <dcterms:created xsi:type="dcterms:W3CDTF">2014-11-10T10:48:00Z</dcterms:created>
  <dcterms:modified xsi:type="dcterms:W3CDTF">2015-07-17T06:57:00Z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*TA23514671BB4*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http://filur.riksdagen.se/drop/DropOffLibrary/TA23514671BB4.docx</vt:lpwstr>
  </property>
</Properties>
</file>