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321DE" w14:textId="2BAC80AF" w:rsidR="00476EC2" w:rsidRDefault="00476EC2" w:rsidP="00DA0661">
      <w:pPr>
        <w:pStyle w:val="Rubrik"/>
      </w:pPr>
      <w:bookmarkStart w:id="0" w:name="Start"/>
      <w:bookmarkEnd w:id="0"/>
      <w:r>
        <w:t>Svar på fråga 2020/21:1107 av Anne Oskarsson (SD)</w:t>
      </w:r>
      <w:r>
        <w:br/>
        <w:t>En strategi för tullklarering</w:t>
      </w:r>
    </w:p>
    <w:p w14:paraId="2AE70FCD" w14:textId="77777777" w:rsidR="00476EC2" w:rsidRDefault="00476EC2" w:rsidP="00476EC2">
      <w:pPr>
        <w:pStyle w:val="Brdtext"/>
      </w:pPr>
      <w:r>
        <w:t>Anne Oskarsson har frågat mig</w:t>
      </w:r>
      <w:r w:rsidRPr="00476EC2">
        <w:t xml:space="preserve"> </w:t>
      </w:r>
      <w:r>
        <w:t>vad regeringens strategi för tullklareringen, framför allt ur ett brottsförebyggande perspektiv, är.</w:t>
      </w:r>
    </w:p>
    <w:p w14:paraId="79F18E46" w14:textId="22EF0D40" w:rsidR="00357064" w:rsidRDefault="00357064" w:rsidP="00357064">
      <w:pPr>
        <w:pStyle w:val="Brdtext"/>
      </w:pPr>
      <w:r>
        <w:t>Tullverkets huvudsakliga uppgifter är att säkerställa en korrekt uppbörd och att övervaka och kontrollera trafiken till och från Sverige så att bestämmelser om in- och utförsel av varor följs inom alla områden och varuflöden. I Tullverkets regleringsbrev för 202</w:t>
      </w:r>
      <w:r w:rsidR="009B31F3">
        <w:t>1</w:t>
      </w:r>
      <w:r>
        <w:t xml:space="preserve"> anges att </w:t>
      </w:r>
      <w:r w:rsidR="009B31F3">
        <w:t>a</w:t>
      </w:r>
      <w:r w:rsidR="009B31F3" w:rsidRPr="009B31F3">
        <w:t>mbitionsnivån avseende att förhindra smuggling av narkotika, vapen och explosiva varor liksom att förhindra storskalig eller frekvent illegal införsel av alkohol och tobak ska öka.</w:t>
      </w:r>
      <w:r w:rsidR="009B31F3">
        <w:t xml:space="preserve"> </w:t>
      </w:r>
      <w:r>
        <w:t xml:space="preserve">I förordningen (2016:1332) med instruktion för Tullverket anges </w:t>
      </w:r>
      <w:proofErr w:type="gramStart"/>
      <w:r>
        <w:t>bl.a.</w:t>
      </w:r>
      <w:proofErr w:type="gramEnd"/>
      <w:r>
        <w:t xml:space="preserve"> att Tullverket ska fastställa och ta ut tullar, skatter och avgifter så att en riktig uppbörd kan säkerställas samt att myndigheten ska övervaka och kontrollera trafiken till och från Sverige så att bestämmelser om in- och utförsel av varor följs. </w:t>
      </w:r>
      <w:r w:rsidR="001E17EA">
        <w:t>Där</w:t>
      </w:r>
      <w:r>
        <w:t xml:space="preserve"> anges också att Tullverket ska förebygga och motverka brottslighet i samband med in- och utförsel av varor, bedriva viss utrednings- och åklagarverksamhet i fråga om brott mot bestämmelser om in- och utförsel av varor och bedriva viss verksamhet i fråga om rattfylleribrott. Tullverket deltar också i det myndighetsgemensamma arbetet mot den grova och organiserade brottsligheten. </w:t>
      </w:r>
    </w:p>
    <w:p w14:paraId="738C7BC1" w14:textId="66D13FAC" w:rsidR="009B31F3" w:rsidRDefault="009B31F3" w:rsidP="009B31F3">
      <w:pPr>
        <w:pStyle w:val="Brdtext"/>
      </w:pPr>
      <w:r>
        <w:t xml:space="preserve">Tullklarering </w:t>
      </w:r>
      <w:r w:rsidRPr="00964E22">
        <w:t xml:space="preserve">är den tullhantering som sker när en vara förs in eller ut över EU:s gräns för att säkerställa att deklarations­ och uppgiftsskyldigheten fullgörs. </w:t>
      </w:r>
      <w:r>
        <w:t>På den svensk-norska gränsen sker tullklarering för norsk räkning vid de svenska tullstationerna och vice versa varvid svensk och norsk t</w:t>
      </w:r>
      <w:r w:rsidRPr="00964E22">
        <w:t>ullpersona</w:t>
      </w:r>
      <w:r>
        <w:t>l</w:t>
      </w:r>
      <w:r w:rsidRPr="00964E22">
        <w:t xml:space="preserve"> tillämpar både det egna landets och grannlandets </w:t>
      </w:r>
      <w:r>
        <w:t>tullregler vid</w:t>
      </w:r>
      <w:r w:rsidRPr="00964E22">
        <w:t xml:space="preserve"> </w:t>
      </w:r>
      <w:r>
        <w:t>import och export</w:t>
      </w:r>
      <w:r w:rsidRPr="00964E22">
        <w:t>.</w:t>
      </w:r>
      <w:r>
        <w:t xml:space="preserve"> Sammantaget finns det alltså 22 tullklarerings</w:t>
      </w:r>
      <w:r>
        <w:softHyphen/>
        <w:t xml:space="preserve">expeditioner att tillgå för näringslivet. </w:t>
      </w:r>
    </w:p>
    <w:p w14:paraId="4F267363" w14:textId="050E6718" w:rsidR="001E17EA" w:rsidRDefault="00357064" w:rsidP="00357064">
      <w:pPr>
        <w:pStyle w:val="Brdtext"/>
      </w:pPr>
      <w:r>
        <w:t>Tullverket verkar i hela landet</w:t>
      </w:r>
      <w:r w:rsidR="009B31F3" w:rsidRPr="009B31F3">
        <w:t xml:space="preserve"> </w:t>
      </w:r>
      <w:r w:rsidR="009B31F3">
        <w:t xml:space="preserve">och kontrollerna sker både </w:t>
      </w:r>
      <w:r w:rsidR="00A96593">
        <w:t xml:space="preserve">vid </w:t>
      </w:r>
      <w:r w:rsidR="009B31F3">
        <w:t xml:space="preserve">inre och yttre gräns. Kontrollerna är inte begränsade till de orter där det finns tullklareringsexpeditioner. </w:t>
      </w:r>
      <w:r>
        <w:t>Tullverkets kontrollstrategi anger inriktningen för kontrollverksamheten och ska bidra till bättre kontrollresultat, medvetna prioriteringar, effektivare resursutnyttjande och utvecklandet av kontrollmetoder. Tullverkets kontroller är främst riskbaserade, vilket innebär att myndigheten utifrån riskanalyser genomför kontroller där det finns störst risk för fel och avvikelser</w:t>
      </w:r>
      <w:r w:rsidR="00B27C8D">
        <w:t>.</w:t>
      </w:r>
      <w:r w:rsidR="001E17EA" w:rsidRPr="001E17EA">
        <w:t xml:space="preserve"> </w:t>
      </w:r>
    </w:p>
    <w:p w14:paraId="7D55F041" w14:textId="4CBECF60" w:rsidR="00476EC2" w:rsidRPr="000715C4" w:rsidRDefault="00476EC2" w:rsidP="00357064">
      <w:pPr>
        <w:pStyle w:val="Brdtext"/>
      </w:pPr>
      <w:r>
        <w:t>Tullverket ansvarar för den operativa verksamheten</w:t>
      </w:r>
      <w:r w:rsidR="003712AC">
        <w:t xml:space="preserve"> och</w:t>
      </w:r>
      <w:r>
        <w:t xml:space="preserve"> verksamhetens organisation och är därmed också bäst lämpad att utifrån riskanalyser och trafikflöden bedöma </w:t>
      </w:r>
      <w:r w:rsidR="00C74A36">
        <w:t>behovet av tullklareringsexpeditioner</w:t>
      </w:r>
      <w:bookmarkStart w:id="1" w:name="_Hlk60728455"/>
      <w:r w:rsidR="00454155">
        <w:t>.</w:t>
      </w:r>
    </w:p>
    <w:bookmarkEnd w:id="1"/>
    <w:p w14:paraId="64EEE413" w14:textId="77777777" w:rsidR="00476EC2" w:rsidRDefault="00476EC2" w:rsidP="006A12F1">
      <w:pPr>
        <w:pStyle w:val="Brdtext"/>
      </w:pPr>
      <w:r>
        <w:t xml:space="preserve">Stockholm den </w:t>
      </w:r>
      <w:sdt>
        <w:sdtPr>
          <w:id w:val="-1225218591"/>
          <w:placeholder>
            <w:docPart w:val="9BE8E849FD054540B8B5629C1F84C96F"/>
          </w:placeholder>
          <w:dataBinding w:prefixMappings="xmlns:ns0='http://lp/documentinfo/RK' " w:xpath="/ns0:DocumentInfo[1]/ns0:BaseInfo[1]/ns0:HeaderDate[1]" w:storeItemID="{60709FDB-8D60-47C2-9C2F-933BD9DEF97E}"/>
          <w:date w:fullDate="2021-01-14T00:00:00Z">
            <w:dateFormat w:val="d MMMM yyyy"/>
            <w:lid w:val="sv-SE"/>
            <w:storeMappedDataAs w:val="dateTime"/>
            <w:calendar w:val="gregorian"/>
          </w:date>
        </w:sdtPr>
        <w:sdtEndPr/>
        <w:sdtContent>
          <w:r>
            <w:t>14 januari 2021</w:t>
          </w:r>
        </w:sdtContent>
      </w:sdt>
    </w:p>
    <w:p w14:paraId="3BB08D7C" w14:textId="77777777" w:rsidR="00476EC2" w:rsidRDefault="00476EC2" w:rsidP="004E7A8F">
      <w:pPr>
        <w:pStyle w:val="Brdtextutanavstnd"/>
      </w:pPr>
    </w:p>
    <w:p w14:paraId="7F30AD0D" w14:textId="77777777" w:rsidR="00476EC2" w:rsidRDefault="00476EC2" w:rsidP="004E7A8F">
      <w:pPr>
        <w:pStyle w:val="Brdtextutanavstnd"/>
      </w:pPr>
    </w:p>
    <w:p w14:paraId="096BD838" w14:textId="77777777" w:rsidR="00476EC2" w:rsidRDefault="00476EC2" w:rsidP="004E7A8F">
      <w:pPr>
        <w:pStyle w:val="Brdtextutanavstnd"/>
      </w:pPr>
    </w:p>
    <w:p w14:paraId="09527FA3" w14:textId="77777777" w:rsidR="00476EC2" w:rsidRDefault="00476EC2" w:rsidP="00422A41">
      <w:pPr>
        <w:pStyle w:val="Brdtext"/>
      </w:pPr>
      <w:r>
        <w:t>Magdalena Andersson</w:t>
      </w:r>
    </w:p>
    <w:p w14:paraId="3CF758E5" w14:textId="77777777" w:rsidR="00476EC2" w:rsidRPr="00DB48AB" w:rsidRDefault="00476EC2" w:rsidP="00DB48AB">
      <w:pPr>
        <w:pStyle w:val="Brdtext"/>
      </w:pPr>
    </w:p>
    <w:sectPr w:rsidR="00476EC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F7ECD" w14:textId="77777777" w:rsidR="00187988" w:rsidRDefault="00187988" w:rsidP="00A87A54">
      <w:pPr>
        <w:spacing w:after="0" w:line="240" w:lineRule="auto"/>
      </w:pPr>
      <w:r>
        <w:separator/>
      </w:r>
    </w:p>
  </w:endnote>
  <w:endnote w:type="continuationSeparator" w:id="0">
    <w:p w14:paraId="4CF58571" w14:textId="77777777" w:rsidR="00187988" w:rsidRDefault="00187988" w:rsidP="00A87A54">
      <w:pPr>
        <w:spacing w:after="0" w:line="240" w:lineRule="auto"/>
      </w:pPr>
      <w:r>
        <w:continuationSeparator/>
      </w:r>
    </w:p>
  </w:endnote>
  <w:endnote w:type="continuationNotice" w:id="1">
    <w:p w14:paraId="4B289731" w14:textId="77777777" w:rsidR="00187988" w:rsidRDefault="00187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C7F8" w14:textId="77777777" w:rsidR="00146067" w:rsidRDefault="001460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A3FC322" w14:textId="77777777" w:rsidTr="006A26EC">
      <w:trPr>
        <w:trHeight w:val="227"/>
        <w:jc w:val="right"/>
      </w:trPr>
      <w:tc>
        <w:tcPr>
          <w:tcW w:w="708" w:type="dxa"/>
          <w:vAlign w:val="bottom"/>
        </w:tcPr>
        <w:p w14:paraId="622CC2F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0CAF1B" w14:textId="77777777" w:rsidTr="006A26EC">
      <w:trPr>
        <w:trHeight w:val="850"/>
        <w:jc w:val="right"/>
      </w:trPr>
      <w:tc>
        <w:tcPr>
          <w:tcW w:w="708" w:type="dxa"/>
          <w:vAlign w:val="bottom"/>
        </w:tcPr>
        <w:p w14:paraId="2B2DEDE8" w14:textId="77777777" w:rsidR="005606BC" w:rsidRPr="00347E11" w:rsidRDefault="005606BC" w:rsidP="005606BC">
          <w:pPr>
            <w:pStyle w:val="Sidfot"/>
            <w:spacing w:line="276" w:lineRule="auto"/>
            <w:jc w:val="right"/>
          </w:pPr>
        </w:p>
      </w:tc>
    </w:tr>
  </w:tbl>
  <w:p w14:paraId="2DA65FC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8272E6" w14:textId="77777777" w:rsidTr="001F4302">
      <w:trPr>
        <w:trHeight w:val="510"/>
      </w:trPr>
      <w:tc>
        <w:tcPr>
          <w:tcW w:w="8525" w:type="dxa"/>
          <w:gridSpan w:val="2"/>
          <w:vAlign w:val="bottom"/>
        </w:tcPr>
        <w:p w14:paraId="09E13387" w14:textId="77777777" w:rsidR="00347E11" w:rsidRPr="00347E11" w:rsidRDefault="00347E11" w:rsidP="00347E11">
          <w:pPr>
            <w:pStyle w:val="Sidfot"/>
            <w:rPr>
              <w:sz w:val="8"/>
            </w:rPr>
          </w:pPr>
        </w:p>
      </w:tc>
    </w:tr>
    <w:tr w:rsidR="00093408" w:rsidRPr="00EE3C0F" w14:paraId="04B9781B" w14:textId="77777777" w:rsidTr="00C26068">
      <w:trPr>
        <w:trHeight w:val="227"/>
      </w:trPr>
      <w:tc>
        <w:tcPr>
          <w:tcW w:w="4074" w:type="dxa"/>
        </w:tcPr>
        <w:p w14:paraId="6A7EA583" w14:textId="77777777" w:rsidR="00347E11" w:rsidRPr="00F53AEA" w:rsidRDefault="00347E11" w:rsidP="00C26068">
          <w:pPr>
            <w:pStyle w:val="Sidfot"/>
            <w:spacing w:line="276" w:lineRule="auto"/>
          </w:pPr>
        </w:p>
      </w:tc>
      <w:tc>
        <w:tcPr>
          <w:tcW w:w="4451" w:type="dxa"/>
        </w:tcPr>
        <w:p w14:paraId="17A08921" w14:textId="77777777" w:rsidR="00093408" w:rsidRPr="00F53AEA" w:rsidRDefault="00093408" w:rsidP="00F53AEA">
          <w:pPr>
            <w:pStyle w:val="Sidfot"/>
            <w:spacing w:line="276" w:lineRule="auto"/>
          </w:pPr>
        </w:p>
      </w:tc>
    </w:tr>
  </w:tbl>
  <w:p w14:paraId="5A4151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0CEB" w14:textId="77777777" w:rsidR="00187988" w:rsidRDefault="00187988" w:rsidP="00A87A54">
      <w:pPr>
        <w:spacing w:after="0" w:line="240" w:lineRule="auto"/>
      </w:pPr>
      <w:r>
        <w:separator/>
      </w:r>
    </w:p>
  </w:footnote>
  <w:footnote w:type="continuationSeparator" w:id="0">
    <w:p w14:paraId="04CD3267" w14:textId="77777777" w:rsidR="00187988" w:rsidRDefault="00187988" w:rsidP="00A87A54">
      <w:pPr>
        <w:spacing w:after="0" w:line="240" w:lineRule="auto"/>
      </w:pPr>
      <w:r>
        <w:continuationSeparator/>
      </w:r>
    </w:p>
  </w:footnote>
  <w:footnote w:type="continuationNotice" w:id="1">
    <w:p w14:paraId="322F023A" w14:textId="77777777" w:rsidR="00187988" w:rsidRDefault="00187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30DA" w14:textId="77777777" w:rsidR="00146067" w:rsidRDefault="001460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7065" w14:textId="77777777" w:rsidR="00146067" w:rsidRDefault="001460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6EC2" w14:paraId="2348C9C0" w14:textId="77777777" w:rsidTr="00C93EBA">
      <w:trPr>
        <w:trHeight w:val="227"/>
      </w:trPr>
      <w:tc>
        <w:tcPr>
          <w:tcW w:w="5534" w:type="dxa"/>
        </w:tcPr>
        <w:p w14:paraId="53248182" w14:textId="77777777" w:rsidR="00476EC2" w:rsidRPr="007D73AB" w:rsidRDefault="00476EC2">
          <w:pPr>
            <w:pStyle w:val="Sidhuvud"/>
          </w:pPr>
        </w:p>
      </w:tc>
      <w:tc>
        <w:tcPr>
          <w:tcW w:w="3170" w:type="dxa"/>
          <w:vAlign w:val="bottom"/>
        </w:tcPr>
        <w:p w14:paraId="3A894386" w14:textId="77777777" w:rsidR="00476EC2" w:rsidRPr="007D73AB" w:rsidRDefault="00476EC2" w:rsidP="00340DE0">
          <w:pPr>
            <w:pStyle w:val="Sidhuvud"/>
          </w:pPr>
        </w:p>
      </w:tc>
      <w:tc>
        <w:tcPr>
          <w:tcW w:w="1134" w:type="dxa"/>
        </w:tcPr>
        <w:p w14:paraId="3EF049B7" w14:textId="77777777" w:rsidR="00476EC2" w:rsidRDefault="00476EC2" w:rsidP="005A703A">
          <w:pPr>
            <w:pStyle w:val="Sidhuvud"/>
          </w:pPr>
        </w:p>
      </w:tc>
    </w:tr>
    <w:tr w:rsidR="00476EC2" w14:paraId="289F8373" w14:textId="77777777" w:rsidTr="00C93EBA">
      <w:trPr>
        <w:trHeight w:val="1928"/>
      </w:trPr>
      <w:tc>
        <w:tcPr>
          <w:tcW w:w="5534" w:type="dxa"/>
        </w:tcPr>
        <w:p w14:paraId="3A707D2D" w14:textId="77777777" w:rsidR="00476EC2" w:rsidRPr="00340DE0" w:rsidRDefault="00476EC2" w:rsidP="00340DE0">
          <w:pPr>
            <w:pStyle w:val="Sidhuvud"/>
          </w:pPr>
          <w:r>
            <w:rPr>
              <w:noProof/>
            </w:rPr>
            <w:drawing>
              <wp:inline distT="0" distB="0" distL="0" distR="0" wp14:anchorId="043112FE" wp14:editId="69B23F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7F0A8E" w14:textId="77777777" w:rsidR="00476EC2" w:rsidRPr="00710A6C" w:rsidRDefault="00476EC2" w:rsidP="00EE3C0F">
          <w:pPr>
            <w:pStyle w:val="Sidhuvud"/>
            <w:rPr>
              <w:b/>
            </w:rPr>
          </w:pPr>
        </w:p>
        <w:p w14:paraId="0CC4AFF2" w14:textId="77777777" w:rsidR="00476EC2" w:rsidRDefault="00476EC2" w:rsidP="00EE3C0F">
          <w:pPr>
            <w:pStyle w:val="Sidhuvud"/>
          </w:pPr>
        </w:p>
        <w:p w14:paraId="709E9FE4" w14:textId="77777777" w:rsidR="00476EC2" w:rsidRDefault="00476EC2" w:rsidP="00EE3C0F">
          <w:pPr>
            <w:pStyle w:val="Sidhuvud"/>
          </w:pPr>
        </w:p>
        <w:p w14:paraId="1068EAE3" w14:textId="77777777" w:rsidR="00476EC2" w:rsidRDefault="00476EC2" w:rsidP="00EE3C0F">
          <w:pPr>
            <w:pStyle w:val="Sidhuvud"/>
          </w:pPr>
        </w:p>
        <w:sdt>
          <w:sdtPr>
            <w:alias w:val="Dnr"/>
            <w:tag w:val="ccRKShow_Dnr"/>
            <w:id w:val="-829283628"/>
            <w:placeholder>
              <w:docPart w:val="5172BA5A5EAA498BB04E2C965B1DBC2B"/>
            </w:placeholder>
            <w:dataBinding w:prefixMappings="xmlns:ns0='http://lp/documentinfo/RK' " w:xpath="/ns0:DocumentInfo[1]/ns0:BaseInfo[1]/ns0:Dnr[1]" w:storeItemID="{60709FDB-8D60-47C2-9C2F-933BD9DEF97E}"/>
            <w:text/>
          </w:sdtPr>
          <w:sdtEndPr/>
          <w:sdtContent>
            <w:p w14:paraId="2407C016" w14:textId="18443EF8" w:rsidR="00476EC2" w:rsidRDefault="00146067" w:rsidP="00EE3C0F">
              <w:pPr>
                <w:pStyle w:val="Sidhuvud"/>
              </w:pPr>
              <w:r>
                <w:t>Fi2020/05166</w:t>
              </w:r>
            </w:p>
          </w:sdtContent>
        </w:sdt>
        <w:sdt>
          <w:sdtPr>
            <w:alias w:val="DocNumber"/>
            <w:tag w:val="DocNumber"/>
            <w:id w:val="1726028884"/>
            <w:placeholder>
              <w:docPart w:val="6196E47FF3954A3BAED50B22AAEFF240"/>
            </w:placeholder>
            <w:showingPlcHdr/>
            <w:dataBinding w:prefixMappings="xmlns:ns0='http://lp/documentinfo/RK' " w:xpath="/ns0:DocumentInfo[1]/ns0:BaseInfo[1]/ns0:DocNumber[1]" w:storeItemID="{60709FDB-8D60-47C2-9C2F-933BD9DEF97E}"/>
            <w:text/>
          </w:sdtPr>
          <w:sdtEndPr/>
          <w:sdtContent>
            <w:p w14:paraId="5860D99E" w14:textId="77777777" w:rsidR="00476EC2" w:rsidRDefault="00476EC2" w:rsidP="00EE3C0F">
              <w:pPr>
                <w:pStyle w:val="Sidhuvud"/>
              </w:pPr>
              <w:r>
                <w:rPr>
                  <w:rStyle w:val="Platshllartext"/>
                </w:rPr>
                <w:t xml:space="preserve"> </w:t>
              </w:r>
            </w:p>
          </w:sdtContent>
        </w:sdt>
        <w:p w14:paraId="16896322" w14:textId="77777777" w:rsidR="00476EC2" w:rsidRDefault="00476EC2" w:rsidP="00EE3C0F">
          <w:pPr>
            <w:pStyle w:val="Sidhuvud"/>
          </w:pPr>
        </w:p>
      </w:tc>
      <w:tc>
        <w:tcPr>
          <w:tcW w:w="1134" w:type="dxa"/>
        </w:tcPr>
        <w:p w14:paraId="2FACD5EF" w14:textId="77777777" w:rsidR="00476EC2" w:rsidRDefault="00476EC2" w:rsidP="0094502D">
          <w:pPr>
            <w:pStyle w:val="Sidhuvud"/>
          </w:pPr>
        </w:p>
        <w:p w14:paraId="14980FB6" w14:textId="77777777" w:rsidR="00476EC2" w:rsidRPr="0094502D" w:rsidRDefault="00476EC2" w:rsidP="00EC71A6">
          <w:pPr>
            <w:pStyle w:val="Sidhuvud"/>
          </w:pPr>
        </w:p>
      </w:tc>
    </w:tr>
    <w:tr w:rsidR="00476EC2" w14:paraId="372BDF4B" w14:textId="77777777" w:rsidTr="00C93EBA">
      <w:trPr>
        <w:trHeight w:val="2268"/>
      </w:trPr>
      <w:sdt>
        <w:sdtPr>
          <w:rPr>
            <w:b/>
          </w:rPr>
          <w:alias w:val="SenderText"/>
          <w:tag w:val="ccRKShow_SenderText"/>
          <w:id w:val="1374046025"/>
          <w:placeholder>
            <w:docPart w:val="F87C2F1F86094D378FD8E5D52B7B03E9"/>
          </w:placeholder>
        </w:sdtPr>
        <w:sdtEndPr>
          <w:rPr>
            <w:b w:val="0"/>
          </w:rPr>
        </w:sdtEndPr>
        <w:sdtContent>
          <w:tc>
            <w:tcPr>
              <w:tcW w:w="5534" w:type="dxa"/>
              <w:tcMar>
                <w:right w:w="1134" w:type="dxa"/>
              </w:tcMar>
            </w:tcPr>
            <w:p w14:paraId="01C34219" w14:textId="77777777" w:rsidR="00146067" w:rsidRPr="00146067" w:rsidRDefault="00146067" w:rsidP="00340DE0">
              <w:pPr>
                <w:pStyle w:val="Sidhuvud"/>
                <w:rPr>
                  <w:b/>
                </w:rPr>
              </w:pPr>
              <w:r w:rsidRPr="00146067">
                <w:rPr>
                  <w:b/>
                </w:rPr>
                <w:t>Finansdepartementet</w:t>
              </w:r>
            </w:p>
            <w:p w14:paraId="7336E34A" w14:textId="3ACB648B" w:rsidR="00476EC2" w:rsidRPr="00340DE0" w:rsidRDefault="00146067" w:rsidP="00340DE0">
              <w:pPr>
                <w:pStyle w:val="Sidhuvud"/>
              </w:pPr>
              <w:r w:rsidRPr="00146067">
                <w:t>Finansministern</w:t>
              </w:r>
            </w:p>
          </w:tc>
        </w:sdtContent>
      </w:sdt>
      <w:sdt>
        <w:sdtPr>
          <w:alias w:val="Recipient"/>
          <w:tag w:val="ccRKShow_Recipient"/>
          <w:id w:val="-28344517"/>
          <w:placeholder>
            <w:docPart w:val="F28D4412D7C842F6B4FC58B317CABCF1"/>
          </w:placeholder>
          <w:dataBinding w:prefixMappings="xmlns:ns0='http://lp/documentinfo/RK' " w:xpath="/ns0:DocumentInfo[1]/ns0:BaseInfo[1]/ns0:Recipient[1]" w:storeItemID="{60709FDB-8D60-47C2-9C2F-933BD9DEF97E}"/>
          <w:text w:multiLine="1"/>
        </w:sdtPr>
        <w:sdtEndPr/>
        <w:sdtContent>
          <w:tc>
            <w:tcPr>
              <w:tcW w:w="3170" w:type="dxa"/>
            </w:tcPr>
            <w:p w14:paraId="1BBA8240" w14:textId="4714C29B" w:rsidR="00476EC2" w:rsidRDefault="00146067" w:rsidP="00547B89">
              <w:pPr>
                <w:pStyle w:val="Sidhuvud"/>
              </w:pPr>
              <w:r>
                <w:t>Till riksdagen</w:t>
              </w:r>
            </w:p>
          </w:tc>
        </w:sdtContent>
      </w:sdt>
      <w:tc>
        <w:tcPr>
          <w:tcW w:w="1134" w:type="dxa"/>
        </w:tcPr>
        <w:p w14:paraId="5D23882C" w14:textId="77777777" w:rsidR="00476EC2" w:rsidRDefault="00476EC2" w:rsidP="003E6020">
          <w:pPr>
            <w:pStyle w:val="Sidhuvud"/>
          </w:pPr>
        </w:p>
      </w:tc>
    </w:tr>
  </w:tbl>
  <w:p w14:paraId="29221BE3" w14:textId="7DBA7A4D" w:rsidR="008D4508" w:rsidRDefault="008D4508" w:rsidP="00222A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2"/>
    <w:rsid w:val="00000290"/>
    <w:rsid w:val="00001068"/>
    <w:rsid w:val="0000412C"/>
    <w:rsid w:val="00004D5C"/>
    <w:rsid w:val="00005F68"/>
    <w:rsid w:val="00006CA7"/>
    <w:rsid w:val="000128EB"/>
    <w:rsid w:val="00012B00"/>
    <w:rsid w:val="00014EF6"/>
    <w:rsid w:val="00016730"/>
    <w:rsid w:val="00016799"/>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0AD"/>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067"/>
    <w:rsid w:val="0016294F"/>
    <w:rsid w:val="00167FA8"/>
    <w:rsid w:val="0017099B"/>
    <w:rsid w:val="00170CE4"/>
    <w:rsid w:val="00170E3E"/>
    <w:rsid w:val="0017300E"/>
    <w:rsid w:val="00173126"/>
    <w:rsid w:val="0017330C"/>
    <w:rsid w:val="00176A26"/>
    <w:rsid w:val="001774F8"/>
    <w:rsid w:val="00180BE1"/>
    <w:rsid w:val="001813DF"/>
    <w:rsid w:val="001857B5"/>
    <w:rsid w:val="00187988"/>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7EA"/>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AD3"/>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566"/>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064"/>
    <w:rsid w:val="00360397"/>
    <w:rsid w:val="00365461"/>
    <w:rsid w:val="00367EDA"/>
    <w:rsid w:val="00370311"/>
    <w:rsid w:val="003712AC"/>
    <w:rsid w:val="00374BB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3C55"/>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15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EC2"/>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ABE"/>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A25"/>
    <w:rsid w:val="006F2588"/>
    <w:rsid w:val="00710A6C"/>
    <w:rsid w:val="00710D98"/>
    <w:rsid w:val="00711CE9"/>
    <w:rsid w:val="00712266"/>
    <w:rsid w:val="00712593"/>
    <w:rsid w:val="00712D82"/>
    <w:rsid w:val="00716E22"/>
    <w:rsid w:val="007171AB"/>
    <w:rsid w:val="007213D0"/>
    <w:rsid w:val="007219C0"/>
    <w:rsid w:val="0072577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AD5"/>
    <w:rsid w:val="007900CC"/>
    <w:rsid w:val="0079641B"/>
    <w:rsid w:val="00797A90"/>
    <w:rsid w:val="007A1856"/>
    <w:rsid w:val="007A1887"/>
    <w:rsid w:val="007A629C"/>
    <w:rsid w:val="007A6348"/>
    <w:rsid w:val="007A6FCE"/>
    <w:rsid w:val="007B023C"/>
    <w:rsid w:val="007B03CC"/>
    <w:rsid w:val="007B2F08"/>
    <w:rsid w:val="007C328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1F3"/>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388"/>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837"/>
    <w:rsid w:val="00A9659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C8D"/>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403"/>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A36"/>
    <w:rsid w:val="00C76D49"/>
    <w:rsid w:val="00C80AD4"/>
    <w:rsid w:val="00C80B5E"/>
    <w:rsid w:val="00C82055"/>
    <w:rsid w:val="00C8630A"/>
    <w:rsid w:val="00C9061B"/>
    <w:rsid w:val="00C93EBA"/>
    <w:rsid w:val="00CA0BD8"/>
    <w:rsid w:val="00CA2FD7"/>
    <w:rsid w:val="00CA68BE"/>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E05"/>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59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17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7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72BA5A5EAA498BB04E2C965B1DBC2B"/>
        <w:category>
          <w:name w:val="Allmänt"/>
          <w:gallery w:val="placeholder"/>
        </w:category>
        <w:types>
          <w:type w:val="bbPlcHdr"/>
        </w:types>
        <w:behaviors>
          <w:behavior w:val="content"/>
        </w:behaviors>
        <w:guid w:val="{AB7B556B-6411-4688-A1CD-0971257606C8}"/>
      </w:docPartPr>
      <w:docPartBody>
        <w:p w:rsidR="008C169D" w:rsidRDefault="003C4E7E" w:rsidP="003C4E7E">
          <w:pPr>
            <w:pStyle w:val="5172BA5A5EAA498BB04E2C965B1DBC2B"/>
          </w:pPr>
          <w:r>
            <w:rPr>
              <w:rStyle w:val="Platshllartext"/>
            </w:rPr>
            <w:t xml:space="preserve"> </w:t>
          </w:r>
        </w:p>
      </w:docPartBody>
    </w:docPart>
    <w:docPart>
      <w:docPartPr>
        <w:name w:val="6196E47FF3954A3BAED50B22AAEFF240"/>
        <w:category>
          <w:name w:val="Allmänt"/>
          <w:gallery w:val="placeholder"/>
        </w:category>
        <w:types>
          <w:type w:val="bbPlcHdr"/>
        </w:types>
        <w:behaviors>
          <w:behavior w:val="content"/>
        </w:behaviors>
        <w:guid w:val="{7C377B5A-DCED-41E8-A610-CA9F4A673E53}"/>
      </w:docPartPr>
      <w:docPartBody>
        <w:p w:rsidR="008C169D" w:rsidRDefault="003C4E7E" w:rsidP="003C4E7E">
          <w:pPr>
            <w:pStyle w:val="6196E47FF3954A3BAED50B22AAEFF240"/>
          </w:pPr>
          <w:r>
            <w:rPr>
              <w:rStyle w:val="Platshllartext"/>
            </w:rPr>
            <w:t xml:space="preserve"> </w:t>
          </w:r>
        </w:p>
      </w:docPartBody>
    </w:docPart>
    <w:docPart>
      <w:docPartPr>
        <w:name w:val="F87C2F1F86094D378FD8E5D52B7B03E9"/>
        <w:category>
          <w:name w:val="Allmänt"/>
          <w:gallery w:val="placeholder"/>
        </w:category>
        <w:types>
          <w:type w:val="bbPlcHdr"/>
        </w:types>
        <w:behaviors>
          <w:behavior w:val="content"/>
        </w:behaviors>
        <w:guid w:val="{C6A32870-A24A-465B-8248-1FE0B6A38072}"/>
      </w:docPartPr>
      <w:docPartBody>
        <w:p w:rsidR="008C169D" w:rsidRDefault="003C4E7E" w:rsidP="003C4E7E">
          <w:pPr>
            <w:pStyle w:val="F87C2F1F86094D378FD8E5D52B7B03E9"/>
          </w:pPr>
          <w:r>
            <w:rPr>
              <w:rStyle w:val="Platshllartext"/>
            </w:rPr>
            <w:t xml:space="preserve"> </w:t>
          </w:r>
        </w:p>
      </w:docPartBody>
    </w:docPart>
    <w:docPart>
      <w:docPartPr>
        <w:name w:val="F28D4412D7C842F6B4FC58B317CABCF1"/>
        <w:category>
          <w:name w:val="Allmänt"/>
          <w:gallery w:val="placeholder"/>
        </w:category>
        <w:types>
          <w:type w:val="bbPlcHdr"/>
        </w:types>
        <w:behaviors>
          <w:behavior w:val="content"/>
        </w:behaviors>
        <w:guid w:val="{8862052E-FFDE-48AB-A624-073BBBA4250B}"/>
      </w:docPartPr>
      <w:docPartBody>
        <w:p w:rsidR="008C169D" w:rsidRDefault="003C4E7E" w:rsidP="003C4E7E">
          <w:pPr>
            <w:pStyle w:val="F28D4412D7C842F6B4FC58B317CABCF1"/>
          </w:pPr>
          <w:r>
            <w:rPr>
              <w:rStyle w:val="Platshllartext"/>
            </w:rPr>
            <w:t xml:space="preserve"> </w:t>
          </w:r>
        </w:p>
      </w:docPartBody>
    </w:docPart>
    <w:docPart>
      <w:docPartPr>
        <w:name w:val="9BE8E849FD054540B8B5629C1F84C96F"/>
        <w:category>
          <w:name w:val="Allmänt"/>
          <w:gallery w:val="placeholder"/>
        </w:category>
        <w:types>
          <w:type w:val="bbPlcHdr"/>
        </w:types>
        <w:behaviors>
          <w:behavior w:val="content"/>
        </w:behaviors>
        <w:guid w:val="{A5B0CA17-DF1E-4BBB-AB60-4F9FD32B819B}"/>
      </w:docPartPr>
      <w:docPartBody>
        <w:p w:rsidR="008C169D" w:rsidRDefault="003C4E7E" w:rsidP="003C4E7E">
          <w:pPr>
            <w:pStyle w:val="9BE8E849FD054540B8B5629C1F84C9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7E"/>
    <w:rsid w:val="003C1277"/>
    <w:rsid w:val="003C4E7E"/>
    <w:rsid w:val="004712CA"/>
    <w:rsid w:val="008C1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99147F809E438E847CA0DDF08D1F87">
    <w:name w:val="DB99147F809E438E847CA0DDF08D1F87"/>
    <w:rsid w:val="003C4E7E"/>
  </w:style>
  <w:style w:type="character" w:styleId="Platshllartext">
    <w:name w:val="Placeholder Text"/>
    <w:basedOn w:val="Standardstycketeckensnitt"/>
    <w:uiPriority w:val="99"/>
    <w:semiHidden/>
    <w:rsid w:val="003C4E7E"/>
    <w:rPr>
      <w:noProof w:val="0"/>
      <w:color w:val="808080"/>
    </w:rPr>
  </w:style>
  <w:style w:type="paragraph" w:customStyle="1" w:styleId="6C4BC8F531A84505B7456FF672941E88">
    <w:name w:val="6C4BC8F531A84505B7456FF672941E88"/>
    <w:rsid w:val="003C4E7E"/>
  </w:style>
  <w:style w:type="paragraph" w:customStyle="1" w:styleId="F690A3444C91463E82A42BF81B4613D8">
    <w:name w:val="F690A3444C91463E82A42BF81B4613D8"/>
    <w:rsid w:val="003C4E7E"/>
  </w:style>
  <w:style w:type="paragraph" w:customStyle="1" w:styleId="F0CCD95A558B4EA38ACC33AA77483794">
    <w:name w:val="F0CCD95A558B4EA38ACC33AA77483794"/>
    <w:rsid w:val="003C4E7E"/>
  </w:style>
  <w:style w:type="paragraph" w:customStyle="1" w:styleId="5172BA5A5EAA498BB04E2C965B1DBC2B">
    <w:name w:val="5172BA5A5EAA498BB04E2C965B1DBC2B"/>
    <w:rsid w:val="003C4E7E"/>
  </w:style>
  <w:style w:type="paragraph" w:customStyle="1" w:styleId="6196E47FF3954A3BAED50B22AAEFF240">
    <w:name w:val="6196E47FF3954A3BAED50B22AAEFF240"/>
    <w:rsid w:val="003C4E7E"/>
  </w:style>
  <w:style w:type="paragraph" w:customStyle="1" w:styleId="1775FA811BB5428DBCBF2BB38BA8DAAB">
    <w:name w:val="1775FA811BB5428DBCBF2BB38BA8DAAB"/>
    <w:rsid w:val="003C4E7E"/>
  </w:style>
  <w:style w:type="paragraph" w:customStyle="1" w:styleId="3B45AC21B60740D9AC2775372373813A">
    <w:name w:val="3B45AC21B60740D9AC2775372373813A"/>
    <w:rsid w:val="003C4E7E"/>
  </w:style>
  <w:style w:type="paragraph" w:customStyle="1" w:styleId="4D54D728FCFE4365BD6CA852854BBF53">
    <w:name w:val="4D54D728FCFE4365BD6CA852854BBF53"/>
    <w:rsid w:val="003C4E7E"/>
  </w:style>
  <w:style w:type="paragraph" w:customStyle="1" w:styleId="F87C2F1F86094D378FD8E5D52B7B03E9">
    <w:name w:val="F87C2F1F86094D378FD8E5D52B7B03E9"/>
    <w:rsid w:val="003C4E7E"/>
  </w:style>
  <w:style w:type="paragraph" w:customStyle="1" w:styleId="F28D4412D7C842F6B4FC58B317CABCF1">
    <w:name w:val="F28D4412D7C842F6B4FC58B317CABCF1"/>
    <w:rsid w:val="003C4E7E"/>
  </w:style>
  <w:style w:type="paragraph" w:customStyle="1" w:styleId="0968A32A10234BF3A3D5ECCBFD3CA9BA">
    <w:name w:val="0968A32A10234BF3A3D5ECCBFD3CA9BA"/>
    <w:rsid w:val="003C4E7E"/>
  </w:style>
  <w:style w:type="paragraph" w:customStyle="1" w:styleId="ADCA710D0E684660BF706340D5B29836">
    <w:name w:val="ADCA710D0E684660BF706340D5B29836"/>
    <w:rsid w:val="003C4E7E"/>
  </w:style>
  <w:style w:type="paragraph" w:customStyle="1" w:styleId="F955DDC4FC0F4431A9B36394D91278A0">
    <w:name w:val="F955DDC4FC0F4431A9B36394D91278A0"/>
    <w:rsid w:val="003C4E7E"/>
  </w:style>
  <w:style w:type="paragraph" w:customStyle="1" w:styleId="4835BECA85244B6396194C692A251D8E">
    <w:name w:val="4835BECA85244B6396194C692A251D8E"/>
    <w:rsid w:val="003C4E7E"/>
  </w:style>
  <w:style w:type="paragraph" w:customStyle="1" w:styleId="470459F9ED4448F8893C8C837AFD9382">
    <w:name w:val="470459F9ED4448F8893C8C837AFD9382"/>
    <w:rsid w:val="003C4E7E"/>
  </w:style>
  <w:style w:type="paragraph" w:customStyle="1" w:styleId="9BE8E849FD054540B8B5629C1F84C96F">
    <w:name w:val="9BE8E849FD054540B8B5629C1F84C96F"/>
    <w:rsid w:val="003C4E7E"/>
  </w:style>
  <w:style w:type="paragraph" w:customStyle="1" w:styleId="D1423C493A9443818E638A69A283A38E">
    <w:name w:val="D1423C493A9443818E638A69A283A38E"/>
    <w:rsid w:val="003C4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3dbe4025-1eae-442f-911f-c7e4117ea622</RD_Svarsid>
  </documentManagement>
</p:properties>
</file>

<file path=customXml/item4.xml><?xml version="1.0" encoding="utf-8"?>
<?mso-contentType ?>
<customXsn xmlns="http://schemas.microsoft.com/office/2006/metadata/customXsn">
  <xsnLocation/>
  <cached>True</cached>
  <openByDefault>False</openByDefault>
  <xsnScope>/yta/fi-ska/Frgesvar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Fi2020/05166</Dnr>
    <ParagrafNr/>
    <DocumentTitle/>
    <VisitingAddress/>
    <Extra1/>
    <Extra2/>
    <Extra3>Anne Oskarsson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Fi2020/05166</Dnr>
    <ParagrafNr/>
    <DocumentTitle/>
    <VisitingAddress/>
    <Extra1/>
    <Extra2/>
    <Extra3>Anne Oskarsson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3CD6-4655-430D-964A-9F3DABCF00B6}"/>
</file>

<file path=customXml/itemProps2.xml><?xml version="1.0" encoding="utf-8"?>
<ds:datastoreItem xmlns:ds="http://schemas.openxmlformats.org/officeDocument/2006/customXml" ds:itemID="{F57A485D-53B5-4ACA-8FCD-C0244453B1AD}"/>
</file>

<file path=customXml/itemProps3.xml><?xml version="1.0" encoding="utf-8"?>
<ds:datastoreItem xmlns:ds="http://schemas.openxmlformats.org/officeDocument/2006/customXml" ds:itemID="{6539062A-BE49-4A1D-8C7B-2ABC886BA68E}"/>
</file>

<file path=customXml/itemProps4.xml><?xml version="1.0" encoding="utf-8"?>
<ds:datastoreItem xmlns:ds="http://schemas.openxmlformats.org/officeDocument/2006/customXml" ds:itemID="{8D4880B3-5037-45D7-8B05-6377FBE5BA6F}">
  <ds:schemaRefs>
    <ds:schemaRef ds:uri="http://schemas.microsoft.com/office/2006/metadata/customXsn"/>
  </ds:schemaRefs>
</ds:datastoreItem>
</file>

<file path=customXml/itemProps5.xml><?xml version="1.0" encoding="utf-8"?>
<ds:datastoreItem xmlns:ds="http://schemas.openxmlformats.org/officeDocument/2006/customXml" ds:itemID="{F57A485D-53B5-4ACA-8FCD-C0244453B1AD}">
  <ds:schemaRefs>
    <ds:schemaRef ds:uri="http://schemas.microsoft.com/sharepoint/v3/contenttype/forms"/>
  </ds:schemaRefs>
</ds:datastoreItem>
</file>

<file path=customXml/itemProps6.xml><?xml version="1.0" encoding="utf-8"?>
<ds:datastoreItem xmlns:ds="http://schemas.openxmlformats.org/officeDocument/2006/customXml" ds:itemID="{60709FDB-8D60-47C2-9C2F-933BD9DEF97E}">
  <ds:schemaRefs>
    <ds:schemaRef ds:uri="http://lp/documentinfo/RK"/>
  </ds:schemaRefs>
</ds:datastoreItem>
</file>

<file path=customXml/itemProps7.xml><?xml version="1.0" encoding="utf-8"?>
<ds:datastoreItem xmlns:ds="http://schemas.openxmlformats.org/officeDocument/2006/customXml" ds:itemID="{60709FDB-8D60-47C2-9C2F-933BD9DEF97E}"/>
</file>

<file path=customXml/itemProps8.xml><?xml version="1.0" encoding="utf-8"?>
<ds:datastoreItem xmlns:ds="http://schemas.openxmlformats.org/officeDocument/2006/customXml" ds:itemID="{B75099AE-4A63-48F1-9FF3-72B78BE84FBF}"/>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2242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2020-21-1107 En strategi för tullklarering.docx</dc:title>
  <dc:subject/>
  <dc:creator/>
  <cp:keywords/>
  <dc:description/>
  <cp:lastModifiedBy/>
  <cp:revision>1</cp:revision>
  <dcterms:created xsi:type="dcterms:W3CDTF">2021-01-12T14:28:00Z</dcterms:created>
  <dcterms:modified xsi:type="dcterms:W3CDTF">2021-01-13T09:48:00Z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8958ec67-9099-4f3a-b00d-c24e0a3e3a16</vt:lpwstr>
  </property>
</Properties>
</file>