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8DE" w:rsidRPr="00170670" w:rsidRDefault="00F718DE" w:rsidP="00094788">
      <w:pPr>
        <w:pStyle w:val="Hemstlrubrik"/>
      </w:pPr>
      <w:r w:rsidRPr="00170670">
        <w:t>Förslag till riksdagsbeslut</w:t>
      </w:r>
    </w:p>
    <w:p w:rsidR="00F718DE" w:rsidRPr="00170670" w:rsidRDefault="00F718DE" w:rsidP="00094788">
      <w:pPr>
        <w:pStyle w:val="Hemstlatt"/>
      </w:pPr>
      <w:r w:rsidRPr="00170670">
        <w:t xml:space="preserve">Riksdagen tillkännager för regeringen som sin mening vad i motionen anförs om </w:t>
      </w:r>
      <w:r w:rsidR="00741FC9" w:rsidRPr="00170670">
        <w:t xml:space="preserve">att </w:t>
      </w:r>
      <w:r w:rsidRPr="00170670">
        <w:t>avskaffa preskriptionstiden för mord.</w:t>
      </w:r>
    </w:p>
    <w:p w:rsidR="00F718DE" w:rsidRPr="00170670" w:rsidRDefault="00F718DE" w:rsidP="00094788">
      <w:pPr>
        <w:pStyle w:val="Rubrik1"/>
      </w:pPr>
      <w:r w:rsidRPr="00170670">
        <w:t>Motivering</w:t>
      </w:r>
    </w:p>
    <w:p w:rsidR="00F718DE" w:rsidRPr="00170670" w:rsidRDefault="00F718DE" w:rsidP="00F718DE">
      <w:r w:rsidRPr="00170670">
        <w:t>Med dagens teknik har polisen flyttat fram sina positioner i att få fram bevis. Utifrån att det</w:t>
      </w:r>
      <w:r w:rsidR="00094788" w:rsidRPr="00170670">
        <w:t>ta</w:t>
      </w:r>
      <w:r w:rsidRPr="00170670">
        <w:t xml:space="preserve"> skapar möjlighet att utreda brott som begåtts för länge sedan borde det därigenom bli självklart att ta bort preskriptionstiden för mord. </w:t>
      </w:r>
    </w:p>
    <w:p w:rsidR="00F718DE" w:rsidRPr="00170670" w:rsidRDefault="00F718DE" w:rsidP="00F718DE">
      <w:pPr>
        <w:pStyle w:val="Normaltindrag"/>
      </w:pPr>
      <w:r w:rsidRPr="00170670">
        <w:t>I Sverige begås runt 100 mord varje år</w:t>
      </w:r>
      <w:r w:rsidR="0071787E" w:rsidRPr="00170670">
        <w:t>, av</w:t>
      </w:r>
      <w:r w:rsidRPr="00170670">
        <w:t xml:space="preserve"> dem klaras 15 aldrig upp. D</w:t>
      </w:r>
      <w:r w:rsidRPr="00170670">
        <w:t>a</w:t>
      </w:r>
      <w:r w:rsidRPr="00170670">
        <w:t>gens och framtidens DNA-teknik och andra tekniska hjälpmedel som tidigare inte fanns eller var effektiva gör att möjligheterna att i efterhand klara u</w:t>
      </w:r>
      <w:r w:rsidR="0071787E" w:rsidRPr="00170670">
        <w:t>pp</w:t>
      </w:r>
      <w:r w:rsidRPr="00170670">
        <w:t xml:space="preserve"> brott är långt större i</w:t>
      </w:r>
      <w:r w:rsidR="0071787E" w:rsidRPr="00170670">
        <w:t xml:space="preserve"> </w:t>
      </w:r>
      <w:r w:rsidRPr="00170670">
        <w:t>dag än då dagens preskriptionstid sattes.</w:t>
      </w:r>
    </w:p>
    <w:p w:rsidR="00F718DE" w:rsidRPr="00170670" w:rsidRDefault="00F718DE" w:rsidP="00F718DE">
      <w:pPr>
        <w:pStyle w:val="Normaltindrag"/>
      </w:pPr>
      <w:r w:rsidRPr="00170670">
        <w:t>Med internationellt samarbete kommer också en bättre tillgänglighet till fingeravtrycksregister och motsvarande, som också medför ökade möjligheter även långt fram i tiden.</w:t>
      </w:r>
    </w:p>
    <w:p w:rsidR="00F718DE" w:rsidRPr="00170670" w:rsidRDefault="00F718DE" w:rsidP="00F718DE">
      <w:pPr>
        <w:pStyle w:val="Normaltindrag"/>
      </w:pPr>
      <w:r w:rsidRPr="00170670">
        <w:t>Det finns många olika orsaker till varför ett uppklarande av våldsbrott med dödlig utgång är betydelsefullt</w:t>
      </w:r>
      <w:r w:rsidR="0071787E" w:rsidRPr="00170670">
        <w:t>.</w:t>
      </w:r>
    </w:p>
    <w:p w:rsidR="00F718DE" w:rsidRPr="00170670" w:rsidRDefault="00F718DE" w:rsidP="00F718DE">
      <w:pPr>
        <w:pStyle w:val="Normaltindrag"/>
      </w:pPr>
      <w:r w:rsidRPr="00170670">
        <w:t>Dels handlar det om de anhöriga och att de får ett avslut på en slit</w:t>
      </w:r>
      <w:r w:rsidR="00094788" w:rsidRPr="00170670">
        <w:t>sam</w:t>
      </w:r>
      <w:r w:rsidRPr="00170670">
        <w:t xml:space="preserve"> pr</w:t>
      </w:r>
      <w:r w:rsidRPr="00170670">
        <w:t>o</w:t>
      </w:r>
      <w:r w:rsidRPr="00170670">
        <w:t xml:space="preserve">cess, dels </w:t>
      </w:r>
      <w:r w:rsidR="00094788" w:rsidRPr="00170670">
        <w:t>ger det</w:t>
      </w:r>
      <w:r w:rsidRPr="00170670">
        <w:t xml:space="preserve"> en signal till både brottslingar och allmänhet att mord aldrig preskriberas. Det ska</w:t>
      </w:r>
      <w:r w:rsidR="0071787E" w:rsidRPr="00170670">
        <w:t>ll</w:t>
      </w:r>
      <w:r w:rsidRPr="00170670">
        <w:t xml:space="preserve"> aldrig </w:t>
      </w:r>
      <w:r w:rsidR="00094788" w:rsidRPr="00170670">
        <w:t>vara möjligt</w:t>
      </w:r>
      <w:r w:rsidRPr="00170670">
        <w:t xml:space="preserve"> att öppet gå ut och tala om att man mördat någon och </w:t>
      </w:r>
      <w:r w:rsidR="00094788" w:rsidRPr="00170670">
        <w:t>sedan</w:t>
      </w:r>
      <w:r w:rsidRPr="00170670">
        <w:t xml:space="preserve"> gå fri trots detta.</w:t>
      </w:r>
    </w:p>
    <w:p w:rsidR="00F718DE" w:rsidRPr="00170670" w:rsidRDefault="00F718DE" w:rsidP="00F718DE">
      <w:pPr>
        <w:pStyle w:val="Normaltindrag"/>
      </w:pPr>
      <w:r w:rsidRPr="00170670">
        <w:t>Det finns många andra länder som saknar preskriptionstid för mord, t</w:t>
      </w:r>
      <w:r w:rsidR="00094788" w:rsidRPr="00170670">
        <w:t>.</w:t>
      </w:r>
      <w:r w:rsidRPr="00170670">
        <w:t>ex</w:t>
      </w:r>
      <w:r w:rsidR="00094788" w:rsidRPr="00170670">
        <w:t>.</w:t>
      </w:r>
      <w:r w:rsidRPr="00170670">
        <w:t xml:space="preserve"> Finland.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94788" w:rsidRPr="00170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4788" w:rsidRPr="00170670" w:rsidRDefault="00094788" w:rsidP="00094788">
            <w:pPr>
              <w:pStyle w:val="UnderskriftDatum"/>
              <w:spacing w:before="240"/>
            </w:pPr>
            <w:r w:rsidRPr="00170670">
              <w:t>Stockholm den 22 september 2005</w:t>
            </w:r>
          </w:p>
        </w:tc>
        <w:tc>
          <w:tcPr>
            <w:tcW w:w="3047" w:type="dxa"/>
          </w:tcPr>
          <w:p w:rsidR="00094788" w:rsidRPr="00170670" w:rsidRDefault="00094788" w:rsidP="00094788">
            <w:pPr>
              <w:pStyle w:val="Underskrifter"/>
              <w:spacing w:before="240"/>
            </w:pPr>
          </w:p>
        </w:tc>
      </w:tr>
      <w:tr w:rsidR="00094788" w:rsidRPr="00170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4788" w:rsidRPr="00170670" w:rsidRDefault="00094788" w:rsidP="00094788">
            <w:pPr>
              <w:pStyle w:val="Underskrifter"/>
            </w:pPr>
            <w:r w:rsidRPr="00170670">
              <w:t>Ewa Thalén Finné (m)</w:t>
            </w:r>
          </w:p>
        </w:tc>
        <w:tc>
          <w:tcPr>
            <w:tcW w:w="3047" w:type="dxa"/>
          </w:tcPr>
          <w:p w:rsidR="00094788" w:rsidRPr="00170670" w:rsidRDefault="00094788" w:rsidP="00094788">
            <w:pPr>
              <w:pStyle w:val="Underskrifter"/>
            </w:pPr>
          </w:p>
        </w:tc>
      </w:tr>
    </w:tbl>
    <w:p w:rsidR="00E84F25" w:rsidRPr="00170670" w:rsidRDefault="00E84F25" w:rsidP="00094788">
      <w:pPr>
        <w:pStyle w:val="Normaltindrag"/>
      </w:pPr>
    </w:p>
    <w:sectPr w:rsidR="00E84F25" w:rsidRPr="00170670" w:rsidSect="00094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AEB" w:rsidRPr="00170670" w:rsidRDefault="002B2AEB">
      <w:r w:rsidRPr="00170670">
        <w:separator/>
      </w:r>
    </w:p>
  </w:endnote>
  <w:endnote w:type="continuationSeparator" w:id="0">
    <w:p w:rsidR="002B2AEB" w:rsidRPr="00170670" w:rsidRDefault="002B2AEB">
      <w:r w:rsidRPr="001706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56C" w:rsidRPr="00170670" w:rsidRDefault="00170670" w:rsidP="00094788">
    <w:pPr>
      <w:pStyle w:val="Sidfot"/>
    </w:pPr>
    <w:r w:rsidRPr="001706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981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788" w:rsidRDefault="000947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4788" w:rsidRDefault="000947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56C" w:rsidRPr="00170670" w:rsidRDefault="00170670" w:rsidP="00094788">
    <w:pPr>
      <w:pStyle w:val="Sidfot"/>
    </w:pPr>
    <w:r w:rsidRPr="001706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0481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788" w:rsidRDefault="000947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788" w:rsidRDefault="000947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56C" w:rsidRPr="00170670" w:rsidRDefault="00170670" w:rsidP="00094788">
    <w:pPr>
      <w:pStyle w:val="Sidfot"/>
    </w:pPr>
    <w:r w:rsidRPr="001706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3913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788" w:rsidRDefault="000947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788" w:rsidRDefault="000947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AEB" w:rsidRPr="00170670" w:rsidRDefault="002B2AEB">
      <w:r w:rsidRPr="00170670">
        <w:separator/>
      </w:r>
    </w:p>
  </w:footnote>
  <w:footnote w:type="continuationSeparator" w:id="0">
    <w:p w:rsidR="002B2AEB" w:rsidRPr="00170670" w:rsidRDefault="002B2AEB">
      <w:r w:rsidRPr="001706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56C" w:rsidRPr="00170670" w:rsidRDefault="00170670" w:rsidP="00094788">
    <w:pPr>
      <w:pStyle w:val="Sidhuvud"/>
    </w:pPr>
    <w:r w:rsidRPr="001706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98184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788" w:rsidRDefault="000947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4788" w:rsidRDefault="000947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56C" w:rsidRPr="00170670" w:rsidRDefault="00170670" w:rsidP="00094788">
    <w:pPr>
      <w:pStyle w:val="Sidhuvud"/>
    </w:pPr>
    <w:r w:rsidRPr="001706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34429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788" w:rsidRDefault="000947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4788" w:rsidRDefault="000947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788" w:rsidRPr="00170670" w:rsidRDefault="00094788">
    <w:pPr>
      <w:pStyle w:val="FSHNormal"/>
      <w:tabs>
        <w:tab w:val="right" w:pos="5840"/>
      </w:tabs>
    </w:pPr>
    <w:r w:rsidRPr="00170670">
      <w:br/>
    </w:r>
    <w:r w:rsidRPr="00170670">
      <w:fldChar w:fldCharType="begin" w:fldLock="1"/>
    </w:r>
    <w:r w:rsidRPr="00170670">
      <w:instrText xml:space="preserve"> DOCPROPERTY</w:instrText>
    </w:r>
    <w:r w:rsidRPr="00170670">
      <w:rPr>
        <w:sz w:val="18"/>
      </w:rPr>
      <w:instrText xml:space="preserve"> "YearUser" *\charformat </w:instrText>
    </w:r>
    <w:r w:rsidRPr="00170670">
      <w:fldChar w:fldCharType="separate"/>
    </w:r>
    <w:r w:rsidRPr="00170670">
      <w:t>2005/06</w:t>
    </w:r>
    <w:r w:rsidRPr="00170670">
      <w:fldChar w:fldCharType="end"/>
    </w:r>
    <w:r w:rsidRPr="00170670">
      <w:t xml:space="preserve"> </w:t>
    </w:r>
    <w:r w:rsidRPr="00170670">
      <w:tab/>
      <w:t xml:space="preserve">mnr: </w:t>
    </w:r>
    <w:r w:rsidRPr="00170670">
      <w:fldChar w:fldCharType="begin" w:fldLock="1"/>
    </w:r>
    <w:r w:rsidRPr="00170670">
      <w:instrText xml:space="preserve"> DOCPROPERTY</w:instrText>
    </w:r>
    <w:r w:rsidRPr="00170670">
      <w:rPr>
        <w:sz w:val="18"/>
      </w:rPr>
      <w:instrText xml:space="preserve"> "Motionsnummer" *\charformat </w:instrText>
    </w:r>
    <w:r w:rsidRPr="00170670">
      <w:fldChar w:fldCharType="separate"/>
    </w:r>
    <w:r w:rsidRPr="00170670">
      <w:t>Ju279</w:t>
    </w:r>
    <w:r w:rsidRPr="00170670">
      <w:fldChar w:fldCharType="end"/>
    </w:r>
    <w:r w:rsidRPr="00170670">
      <w:br/>
    </w:r>
    <w:r w:rsidRPr="00170670">
      <w:fldChar w:fldCharType="begin" w:fldLock="1"/>
    </w:r>
    <w:r w:rsidRPr="00170670">
      <w:instrText xml:space="preserve"> DOCPROPERTY</w:instrText>
    </w:r>
    <w:r w:rsidRPr="00170670">
      <w:rPr>
        <w:sz w:val="18"/>
      </w:rPr>
      <w:instrText xml:space="preserve"> "Samling" *\charformat </w:instrText>
    </w:r>
    <w:r w:rsidRPr="00170670">
      <w:fldChar w:fldCharType="end"/>
    </w:r>
    <w:r w:rsidRPr="00170670">
      <w:tab/>
      <w:t xml:space="preserve">pnr: </w:t>
    </w:r>
    <w:r w:rsidRPr="00170670">
      <w:fldChar w:fldCharType="begin" w:fldLock="1"/>
    </w:r>
    <w:r w:rsidRPr="00170670">
      <w:instrText xml:space="preserve"> DOCPROPERTY</w:instrText>
    </w:r>
    <w:r w:rsidRPr="00170670">
      <w:rPr>
        <w:sz w:val="18"/>
      </w:rPr>
      <w:instrText xml:space="preserve"> "Partinummer" *\charformat </w:instrText>
    </w:r>
    <w:r w:rsidRPr="00170670">
      <w:fldChar w:fldCharType="separate"/>
    </w:r>
    <w:r w:rsidRPr="00170670">
      <w:t>m1284</w:t>
    </w:r>
    <w:r w:rsidRPr="00170670">
      <w:fldChar w:fldCharType="end"/>
    </w:r>
  </w:p>
  <w:p w:rsidR="00094788" w:rsidRPr="00170670" w:rsidRDefault="00094788">
    <w:pPr>
      <w:pStyle w:val="FSHRub1"/>
    </w:pPr>
    <w:r w:rsidRPr="00170670">
      <w:t>Motion till riksdagen</w:t>
    </w:r>
    <w:r w:rsidRPr="00170670">
      <w:br/>
    </w:r>
    <w:r w:rsidRPr="00170670">
      <w:fldChar w:fldCharType="begin" w:fldLock="1"/>
    </w:r>
    <w:r w:rsidRPr="00170670">
      <w:instrText xml:space="preserve"> DOCPROPERTY "YearUser" *\charformat </w:instrText>
    </w:r>
    <w:r w:rsidRPr="00170670">
      <w:fldChar w:fldCharType="separate"/>
    </w:r>
    <w:r w:rsidRPr="00170670">
      <w:t>2005/06</w:t>
    </w:r>
    <w:r w:rsidRPr="00170670">
      <w:fldChar w:fldCharType="end"/>
    </w:r>
    <w:r w:rsidRPr="00170670">
      <w:t>:</w:t>
    </w:r>
    <w:r w:rsidRPr="00170670">
      <w:fldChar w:fldCharType="begin" w:fldLock="1"/>
    </w:r>
    <w:r w:rsidRPr="00170670">
      <w:instrText xml:space="preserve"> DOCPROPERTY "Motionsnummer" *\charformat </w:instrText>
    </w:r>
    <w:r w:rsidRPr="00170670">
      <w:fldChar w:fldCharType="separate"/>
    </w:r>
    <w:r w:rsidRPr="00170670">
      <w:t>Ju279</w:t>
    </w:r>
    <w:r w:rsidRPr="00170670">
      <w:fldChar w:fldCharType="end"/>
    </w:r>
  </w:p>
  <w:p w:rsidR="00094788" w:rsidRPr="00170670" w:rsidRDefault="00094788">
    <w:pPr>
      <w:pStyle w:val="FSHNormalS5"/>
    </w:pPr>
    <w:r w:rsidRPr="00170670">
      <w:fldChar w:fldCharType="begin" w:fldLock="1"/>
    </w:r>
    <w:r w:rsidRPr="00170670">
      <w:instrText xml:space="preserve"> DOCPROPERTY "MotionarText" *\charformat </w:instrText>
    </w:r>
    <w:r w:rsidRPr="00170670">
      <w:fldChar w:fldCharType="separate"/>
    </w:r>
    <w:r w:rsidRPr="00170670">
      <w:t>av Ewa Thalén Finné (m)</w:t>
    </w:r>
    <w:r w:rsidRPr="00170670">
      <w:fldChar w:fldCharType="end"/>
    </w:r>
    <w:r w:rsidRPr="00170670">
      <w:br/>
    </w:r>
    <w:r w:rsidRPr="00170670">
      <w:fldChar w:fldCharType="begin" w:fldLock="1"/>
    </w:r>
    <w:r w:rsidRPr="00170670">
      <w:instrText xml:space="preserve"> DOCPROPERTY "SvarFrasKort" *\charformat </w:instrText>
    </w:r>
    <w:r w:rsidRPr="00170670">
      <w:fldChar w:fldCharType="end"/>
    </w:r>
  </w:p>
  <w:p w:rsidR="00094788" w:rsidRPr="00170670" w:rsidRDefault="00094788">
    <w:pPr>
      <w:pStyle w:val="FSHTitel"/>
    </w:pPr>
    <w:r w:rsidRPr="00170670">
      <w:fldChar w:fldCharType="begin" w:fldLock="1"/>
    </w:r>
    <w:r w:rsidRPr="00170670">
      <w:instrText xml:space="preserve"> DOCPROPERTY</w:instrText>
    </w:r>
    <w:r w:rsidRPr="00170670">
      <w:rPr>
        <w:sz w:val="18"/>
      </w:rPr>
      <w:instrText xml:space="preserve"> "RubrikSvar" *\charformat </w:instrText>
    </w:r>
    <w:r w:rsidRPr="00170670">
      <w:fldChar w:fldCharType="separate"/>
    </w:r>
    <w:r w:rsidRPr="00170670">
      <w:t>Upphävande av preskriptionstiden för mord</w:t>
    </w:r>
    <w:r w:rsidRPr="00170670">
      <w:fldChar w:fldCharType="end"/>
    </w:r>
  </w:p>
  <w:p w:rsidR="00094788" w:rsidRPr="00170670" w:rsidRDefault="00094788" w:rsidP="000947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381926">
    <w:abstractNumId w:val="13"/>
  </w:num>
  <w:num w:numId="2" w16cid:durableId="734280109">
    <w:abstractNumId w:val="10"/>
  </w:num>
  <w:num w:numId="3" w16cid:durableId="1937131135">
    <w:abstractNumId w:val="11"/>
  </w:num>
  <w:num w:numId="4" w16cid:durableId="1012143944">
    <w:abstractNumId w:val="12"/>
  </w:num>
  <w:num w:numId="5" w16cid:durableId="1600790890">
    <w:abstractNumId w:val="8"/>
  </w:num>
  <w:num w:numId="6" w16cid:durableId="653918750">
    <w:abstractNumId w:val="3"/>
  </w:num>
  <w:num w:numId="7" w16cid:durableId="1749035814">
    <w:abstractNumId w:val="2"/>
  </w:num>
  <w:num w:numId="8" w16cid:durableId="252474424">
    <w:abstractNumId w:val="1"/>
  </w:num>
  <w:num w:numId="9" w16cid:durableId="1774520957">
    <w:abstractNumId w:val="0"/>
  </w:num>
  <w:num w:numId="10" w16cid:durableId="264928081">
    <w:abstractNumId w:val="9"/>
  </w:num>
  <w:num w:numId="11" w16cid:durableId="525414355">
    <w:abstractNumId w:val="7"/>
  </w:num>
  <w:num w:numId="12" w16cid:durableId="1562517613">
    <w:abstractNumId w:val="6"/>
  </w:num>
  <w:num w:numId="13" w16cid:durableId="974800641">
    <w:abstractNumId w:val="5"/>
  </w:num>
  <w:num w:numId="14" w16cid:durableId="1085493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542522"/>
    <w:rsid w:val="00064BC3"/>
    <w:rsid w:val="00066775"/>
    <w:rsid w:val="00072FB9"/>
    <w:rsid w:val="00094788"/>
    <w:rsid w:val="00100531"/>
    <w:rsid w:val="00170670"/>
    <w:rsid w:val="00201DFB"/>
    <w:rsid w:val="00204A63"/>
    <w:rsid w:val="00212FF1"/>
    <w:rsid w:val="00230193"/>
    <w:rsid w:val="0025068A"/>
    <w:rsid w:val="002818D3"/>
    <w:rsid w:val="002B2AEB"/>
    <w:rsid w:val="002D11A8"/>
    <w:rsid w:val="00445271"/>
    <w:rsid w:val="004A0504"/>
    <w:rsid w:val="004E38D9"/>
    <w:rsid w:val="00542522"/>
    <w:rsid w:val="005E0BA8"/>
    <w:rsid w:val="0071787E"/>
    <w:rsid w:val="00740D6D"/>
    <w:rsid w:val="00741FC9"/>
    <w:rsid w:val="00794149"/>
    <w:rsid w:val="007B67A7"/>
    <w:rsid w:val="007C6092"/>
    <w:rsid w:val="00A053C6"/>
    <w:rsid w:val="00B13BF0"/>
    <w:rsid w:val="00C1285C"/>
    <w:rsid w:val="00C27B7D"/>
    <w:rsid w:val="00C81FCE"/>
    <w:rsid w:val="00D1174F"/>
    <w:rsid w:val="00DC6C70"/>
    <w:rsid w:val="00DE518E"/>
    <w:rsid w:val="00E22893"/>
    <w:rsid w:val="00E360DE"/>
    <w:rsid w:val="00E75D28"/>
    <w:rsid w:val="00E84F25"/>
    <w:rsid w:val="00F1056C"/>
    <w:rsid w:val="00F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F14E6C-1AFC-48DA-910D-74F43F7E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9478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9478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219</Words>
  <Characters>1169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Ju279</vt:lpstr>
    </vt:vector>
  </TitlesOfParts>
  <Company>Riksdagen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Ju279</dc:title>
  <dc:subject>Ju279</dc:subject>
  <dc:creator>Riksdagen</dc:creator>
  <cp:keywords>Riksdagen</cp:keywords>
  <dc:description/>
  <cp:lastModifiedBy>Lars Brink</cp:lastModifiedBy>
  <cp:revision>2</cp:revision>
  <cp:lastPrinted>2005-10-16T08:13:00Z</cp:lastPrinted>
  <dcterms:created xsi:type="dcterms:W3CDTF">2025-12-16T19:22:00Z</dcterms:created>
  <dcterms:modified xsi:type="dcterms:W3CDTF">2025-12-16T19:22:00Z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Upphävande av preskriptionstiden för 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Upphävande av preskriptionstiden för 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20052006000000000109000012840069</vt:lpwstr>
  </property>
  <property fmtid="{D5CDD505-2E9C-101B-9397-08002B2CF9AE}" pid="47" name="datum">
    <vt:lpwstr>050922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20052006000000000109000012840069</vt:lpwstr>
  </property>
  <property fmtid="{D5CDD505-2E9C-101B-9397-08002B2CF9AE}" pid="50" name="nummer">
    <vt:lpwstr>279</vt:lpwstr>
  </property>
  <property fmtid="{D5CDD505-2E9C-101B-9397-08002B2CF9AE}" pid="51" name="utskottsbeteckning">
    <vt:lpwstr>Ju</vt:lpwstr>
  </property>
</Properties>
</file>