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3D23" w:rsidRPr="002C5299" w:rsidTr="00F962E2">
        <w:tc>
          <w:tcPr>
            <w:tcW w:w="9141" w:type="dxa"/>
          </w:tcPr>
          <w:p w:rsidR="00B43D23" w:rsidRPr="002C5299" w:rsidRDefault="00B43D23" w:rsidP="00F962E2">
            <w:pPr>
              <w:rPr>
                <w:b/>
              </w:rPr>
            </w:pPr>
            <w:r w:rsidRPr="002C5299">
              <w:t xml:space="preserve">EU-NÄMNDEN      </w:t>
            </w:r>
          </w:p>
        </w:tc>
      </w:tr>
    </w:tbl>
    <w:p w:rsidR="00B43D23" w:rsidRPr="002C5299" w:rsidRDefault="00B43D23" w:rsidP="00B43D2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3D23" w:rsidRPr="002C5299" w:rsidTr="00F962E2">
        <w:trPr>
          <w:cantSplit/>
          <w:trHeight w:val="742"/>
        </w:trPr>
        <w:tc>
          <w:tcPr>
            <w:tcW w:w="1985" w:type="dxa"/>
          </w:tcPr>
          <w:p w:rsidR="00B43D23" w:rsidRPr="002C5299" w:rsidRDefault="00B43D23" w:rsidP="00F962E2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43D23" w:rsidRPr="002C5299" w:rsidRDefault="00B43D23" w:rsidP="00884776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>
              <w:rPr>
                <w:b/>
              </w:rPr>
              <w:t>2</w:t>
            </w:r>
            <w:r w:rsidR="00884776">
              <w:rPr>
                <w:b/>
              </w:rPr>
              <w:t>9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DATUM</w:t>
            </w:r>
          </w:p>
        </w:tc>
        <w:tc>
          <w:tcPr>
            <w:tcW w:w="6463" w:type="dxa"/>
          </w:tcPr>
          <w:p w:rsidR="00B43D23" w:rsidRPr="002C5299" w:rsidRDefault="00B43D23" w:rsidP="00884776">
            <w:r w:rsidRPr="002C5299">
              <w:t>201</w:t>
            </w:r>
            <w:r>
              <w:t>8</w:t>
            </w:r>
            <w:r w:rsidRPr="002C5299">
              <w:t>-</w:t>
            </w:r>
            <w:r>
              <w:t>0</w:t>
            </w:r>
            <w:r w:rsidR="00884776">
              <w:t>4</w:t>
            </w:r>
            <w:r>
              <w:t>-</w:t>
            </w:r>
            <w:r w:rsidR="00177BC1">
              <w:t>0</w:t>
            </w:r>
            <w:r w:rsidR="00884776">
              <w:t>6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TID</w:t>
            </w:r>
          </w:p>
        </w:tc>
        <w:tc>
          <w:tcPr>
            <w:tcW w:w="6463" w:type="dxa"/>
          </w:tcPr>
          <w:p w:rsidR="00B43D23" w:rsidRPr="002C5299" w:rsidRDefault="00B43D23" w:rsidP="0083347C">
            <w:r>
              <w:t xml:space="preserve">09.00 –  </w:t>
            </w:r>
            <w:r w:rsidR="00DE0EB9">
              <w:t>09.25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NÄRVARANDE</w:t>
            </w:r>
          </w:p>
        </w:tc>
        <w:tc>
          <w:tcPr>
            <w:tcW w:w="6463" w:type="dxa"/>
          </w:tcPr>
          <w:p w:rsidR="00B43D23" w:rsidRPr="002C5299" w:rsidRDefault="00B43D23" w:rsidP="00F962E2">
            <w:r w:rsidRPr="002C5299">
              <w:t>Se bilaga 1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</w:tc>
        <w:tc>
          <w:tcPr>
            <w:tcW w:w="6463" w:type="dxa"/>
          </w:tcPr>
          <w:p w:rsidR="00B43D23" w:rsidRPr="002C5299" w:rsidRDefault="00B43D23" w:rsidP="00F962E2">
            <w:pPr>
              <w:rPr>
                <w:b/>
              </w:rPr>
            </w:pPr>
          </w:p>
          <w:p w:rsidR="00B43D23" w:rsidRPr="002C5299" w:rsidRDefault="00B43D23" w:rsidP="00F962E2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>
              <w:t xml:space="preserve">stenografiska </w:t>
            </w:r>
            <w:r w:rsidRPr="002C5299">
              <w:t xml:space="preserve">uppteckningarna från sammanträdet. 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B43D23" w:rsidRPr="002C5299" w:rsidRDefault="00B43D23" w:rsidP="00B43D23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B43D23" w:rsidRPr="002C5299" w:rsidTr="00BE0974">
        <w:trPr>
          <w:trHeight w:val="8789"/>
        </w:trPr>
        <w:tc>
          <w:tcPr>
            <w:tcW w:w="822" w:type="dxa"/>
          </w:tcPr>
          <w:p w:rsidR="00B43D23" w:rsidRPr="001D2DB4" w:rsidRDefault="00B43D23" w:rsidP="00F962E2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D2DB4">
              <w:rPr>
                <w:b/>
                <w:snapToGrid w:val="0"/>
                <w:color w:val="000000" w:themeColor="text1"/>
              </w:rPr>
              <w:t>§ 1</w:t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  <w:t>§ 2</w:t>
            </w: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4E22F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33903" w:rsidRDefault="0043390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33903" w:rsidRDefault="0043390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33903" w:rsidRDefault="0043390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70F24" w:rsidRDefault="00170F24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4E22F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GoBack"/>
            <w:bookmarkEnd w:id="0"/>
            <w:r>
              <w:rPr>
                <w:b/>
                <w:snapToGrid w:val="0"/>
                <w:color w:val="000000" w:themeColor="text1"/>
              </w:rPr>
              <w:t>§ 4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4E22F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8106A" w:rsidRDefault="0018106A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1D2DB4" w:rsidRDefault="00B43D23" w:rsidP="00AE6E19">
            <w:pPr>
              <w:tabs>
                <w:tab w:val="left" w:pos="1701"/>
              </w:tabs>
              <w:rPr>
                <w:b/>
                <w:i/>
              </w:rPr>
            </w:pPr>
          </w:p>
        </w:tc>
        <w:tc>
          <w:tcPr>
            <w:tcW w:w="7400" w:type="dxa"/>
            <w:shd w:val="clear" w:color="auto" w:fill="auto"/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C5299">
              <w:rPr>
                <w:b/>
                <w:snapToGrid w:val="0"/>
                <w:color w:val="000000" w:themeColor="text1"/>
              </w:rPr>
              <w:t>Skriftliga samråd</w:t>
            </w:r>
          </w:p>
          <w:p w:rsidR="00B43D23" w:rsidRPr="004E22FB" w:rsidRDefault="00B43D23" w:rsidP="00BE097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 w:rsidRPr="002C5299">
              <w:rPr>
                <w:snapToGrid w:val="0"/>
                <w:color w:val="000000" w:themeColor="text1"/>
              </w:rPr>
              <w:t xml:space="preserve">En sammanställning av de skriftliga samråd som ägt rum sedan sammanträdet den </w:t>
            </w:r>
            <w:r w:rsidR="00884776">
              <w:rPr>
                <w:snapToGrid w:val="0"/>
                <w:color w:val="000000" w:themeColor="text1"/>
              </w:rPr>
              <w:t>16 mars</w:t>
            </w:r>
            <w:r>
              <w:rPr>
                <w:snapToGrid w:val="0"/>
                <w:color w:val="000000" w:themeColor="text1"/>
              </w:rPr>
              <w:t xml:space="preserve"> 2018</w:t>
            </w:r>
            <w:r w:rsidRPr="002C5299">
              <w:rPr>
                <w:snapToGrid w:val="0"/>
                <w:color w:val="000000" w:themeColor="text1"/>
              </w:rPr>
              <w:t xml:space="preserve"> återfinns i bilaga 2.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 w:rsidR="00884776">
              <w:rPr>
                <w:rFonts w:eastAsiaTheme="minorHAnsi"/>
                <w:b/>
                <w:bCs/>
                <w:color w:val="000000"/>
                <w:lang w:eastAsia="en-US"/>
              </w:rPr>
              <w:t>Allmänna frågor - sammanhållning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84776">
              <w:rPr>
                <w:rFonts w:eastAsiaTheme="minorHAnsi"/>
                <w:color w:val="000000"/>
                <w:lang w:eastAsia="en-US"/>
              </w:rPr>
              <w:t>Statsrådet Sven-Erik Bucht</w:t>
            </w:r>
            <w:r w:rsidR="00177B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21B2B">
              <w:rPr>
                <w:snapToGrid w:val="0"/>
                <w:color w:val="000000" w:themeColor="text1"/>
              </w:rPr>
              <w:t xml:space="preserve">m.fl. från </w:t>
            </w:r>
            <w:r w:rsidR="00884776">
              <w:rPr>
                <w:snapToGrid w:val="0"/>
                <w:color w:val="000000" w:themeColor="text1"/>
              </w:rPr>
              <w:t>Näringsdepartementet</w:t>
            </w:r>
            <w:r w:rsidRPr="00177BC1">
              <w:rPr>
                <w:snapToGrid w:val="0"/>
                <w:color w:val="000000" w:themeColor="text1"/>
              </w:rPr>
              <w:t>,</w:t>
            </w:r>
            <w:r w:rsidR="00177BC1">
              <w:rPr>
                <w:snapToGrid w:val="0"/>
                <w:color w:val="000000" w:themeColor="text1"/>
              </w:rPr>
              <w:t xml:space="preserve"> samt medarbetare från </w:t>
            </w:r>
            <w:r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884776">
              <w:rPr>
                <w:snapToGrid w:val="0"/>
                <w:color w:val="000000" w:themeColor="text1"/>
              </w:rPr>
              <w:t xml:space="preserve">12 april </w:t>
            </w:r>
            <w:r>
              <w:rPr>
                <w:snapToGrid w:val="0"/>
                <w:color w:val="000000" w:themeColor="text1"/>
              </w:rPr>
              <w:t>2018</w:t>
            </w:r>
            <w:r w:rsidRPr="00921B2B">
              <w:rPr>
                <w:snapToGrid w:val="0"/>
                <w:color w:val="000000" w:themeColor="text1"/>
              </w:rPr>
              <w:t>.</w:t>
            </w:r>
            <w:r w:rsidR="00762E43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Ämnen: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884776">
              <w:rPr>
                <w:rFonts w:eastAsiaTheme="minorHAnsi"/>
                <w:color w:val="000000"/>
                <w:lang w:eastAsia="en-US"/>
              </w:rPr>
              <w:t>15 november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 2017 </w:t>
            </w:r>
            <w:r w:rsidR="001A7A1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84776">
              <w:rPr>
                <w:rFonts w:eastAsiaTheme="minorHAnsi"/>
                <w:color w:val="000000"/>
                <w:lang w:eastAsia="en-US"/>
              </w:rPr>
              <w:t>Strategiskt sammanhang och prioriteringar för sammanhållningspolitiken efter 2020</w:t>
            </w:r>
            <w:r w:rsidR="00FE19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191A" w:rsidRPr="00FE191A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FE19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A7A17" w:rsidRPr="00850849">
              <w:rPr>
                <w:rFonts w:eastAsiaTheme="minorHAnsi"/>
                <w:color w:val="000000"/>
                <w:lang w:eastAsia="en-US"/>
              </w:rPr>
              <w:br/>
            </w:r>
            <w:r w:rsidR="001A7A17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884776">
              <w:rPr>
                <w:rFonts w:eastAsiaTheme="minorHAnsi"/>
                <w:color w:val="000000"/>
                <w:lang w:eastAsia="en-US"/>
              </w:rPr>
              <w:t>Kommunikation av sammanhåll</w:t>
            </w:r>
            <w:r w:rsidR="004E22FB">
              <w:rPr>
                <w:rFonts w:eastAsiaTheme="minorHAnsi"/>
                <w:color w:val="000000"/>
                <w:lang w:eastAsia="en-US"/>
              </w:rPr>
              <w:t>ningspolitiken</w:t>
            </w:r>
            <w:r w:rsidR="004E22FB">
              <w:rPr>
                <w:rFonts w:eastAsiaTheme="minorHAnsi"/>
                <w:color w:val="000000"/>
                <w:lang w:eastAsia="en-US"/>
              </w:rPr>
              <w:br/>
            </w:r>
            <w:r w:rsidR="0089795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F0593">
              <w:rPr>
                <w:rFonts w:eastAsiaTheme="minorHAnsi"/>
                <w:b/>
                <w:color w:val="000000"/>
                <w:lang w:eastAsia="en-US"/>
              </w:rPr>
              <w:t>Fråga om yttrande till utrikesutskottet</w:t>
            </w:r>
            <w:r w:rsidR="00DF059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84776">
              <w:rPr>
                <w:rFonts w:eastAsiaTheme="minorHAnsi"/>
                <w:color w:val="000000"/>
                <w:lang w:eastAsia="en-US"/>
              </w:rPr>
              <w:t xml:space="preserve">Yttrande över regeringens skrivelse </w:t>
            </w:r>
            <w:r w:rsidR="00DF0593">
              <w:rPr>
                <w:rFonts w:eastAsiaTheme="minorHAnsi"/>
                <w:color w:val="000000"/>
                <w:lang w:eastAsia="en-US"/>
              </w:rPr>
              <w:t>2017/18:118 Årsboken om EU</w:t>
            </w:r>
            <w:r w:rsidR="00170F24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84776">
              <w:rPr>
                <w:rFonts w:eastAsiaTheme="minorHAnsi"/>
                <w:color w:val="000000"/>
                <w:lang w:eastAsia="en-US"/>
              </w:rPr>
              <w:t>Verksamheteten i Europeiska unionen under 2017</w:t>
            </w:r>
            <w:r w:rsidR="007762E5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170F2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F059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F0593" w:rsidRPr="00DF0593">
              <w:rPr>
                <w:rFonts w:eastAsiaTheme="minorHAnsi"/>
                <w:color w:val="000000"/>
                <w:lang w:eastAsia="en-US"/>
              </w:rPr>
              <w:t>Utrikesutskottet avser att ge andra utskott och EU-nämnden tillfälle att yttra sig över regeringens skrivelse. EU-nämnden är enigt om att avge yttrande till utskottet.</w:t>
            </w:r>
            <w:r w:rsidR="004E22FB" w:rsidRPr="00DF0593">
              <w:rPr>
                <w:rFonts w:eastAsiaTheme="minorHAnsi"/>
                <w:color w:val="000000"/>
                <w:lang w:eastAsia="en-US"/>
              </w:rPr>
              <w:br/>
            </w:r>
            <w:r w:rsidR="004E22FB" w:rsidRPr="00DF059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E22FB" w:rsidRPr="004E22FB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="004E22FB" w:rsidRPr="004E22FB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</w:t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na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9 och 16 mars </w:t>
            </w:r>
            <w:r w:rsidR="00192E9E">
              <w:rPr>
                <w:rFonts w:eastAsiaTheme="minorHAnsi"/>
                <w:color w:val="000000"/>
                <w:lang w:eastAsia="en-US"/>
              </w:rPr>
              <w:t>och protokoll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sammanträde</w:t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na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4E22FB">
              <w:rPr>
                <w:rFonts w:eastAsiaTheme="minorHAnsi"/>
                <w:color w:val="000000"/>
                <w:lang w:eastAsia="en-US"/>
              </w:rPr>
              <w:t>16 och 21 mars</w:t>
            </w:r>
            <w:r>
              <w:rPr>
                <w:rFonts w:eastAsiaTheme="minorHAnsi"/>
                <w:color w:val="000000"/>
                <w:lang w:eastAsia="en-US"/>
              </w:rPr>
              <w:t xml:space="preserve"> 2018</w:t>
            </w:r>
            <w:r w:rsidR="00192E9E">
              <w:rPr>
                <w:rFonts w:eastAsiaTheme="minorHAnsi"/>
                <w:color w:val="000000"/>
                <w:lang w:eastAsia="en-US"/>
              </w:rPr>
              <w:t>.</w:t>
            </w:r>
            <w:r w:rsidR="00BE0974">
              <w:rPr>
                <w:rFonts w:eastAsiaTheme="minorHAnsi"/>
                <w:color w:val="000000"/>
                <w:lang w:eastAsia="en-US"/>
              </w:rPr>
              <w:br/>
            </w:r>
            <w:r w:rsidR="00BE0974">
              <w:rPr>
                <w:rFonts w:eastAsiaTheme="minorHAnsi"/>
                <w:color w:val="000000"/>
                <w:lang w:eastAsia="en-US"/>
              </w:rPr>
              <w:br/>
            </w:r>
            <w:r w:rsidR="005A26A6" w:rsidRPr="004E22FB">
              <w:rPr>
                <w:rFonts w:eastAsiaTheme="minorHAnsi"/>
                <w:b/>
                <w:color w:val="000000"/>
                <w:lang w:eastAsia="en-US"/>
              </w:rPr>
              <w:t>(ev.) Övriga frågor</w:t>
            </w:r>
            <w:r w:rsidR="00FE191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E191A" w:rsidRPr="00DF0593">
              <w:rPr>
                <w:rFonts w:eastAsiaTheme="minorHAnsi"/>
                <w:color w:val="000000"/>
                <w:lang w:eastAsia="en-US"/>
              </w:rPr>
              <w:t>- Karin Enström (M) framförde önskemål att få återrapporterna</w:t>
            </w:r>
            <w:r w:rsidR="00DF0593" w:rsidRPr="00DF0593">
              <w:rPr>
                <w:rFonts w:eastAsiaTheme="minorHAnsi"/>
                <w:color w:val="000000"/>
                <w:lang w:eastAsia="en-US"/>
              </w:rPr>
              <w:t>, förutom inför rådsmöten, så snart de kommit in.</w:t>
            </w:r>
            <w:r w:rsidR="00FE191A" w:rsidRPr="00DF0593">
              <w:rPr>
                <w:rFonts w:eastAsiaTheme="minorHAnsi"/>
                <w:color w:val="000000"/>
                <w:lang w:eastAsia="en-US"/>
              </w:rPr>
              <w:t xml:space="preserve"> Kansliet </w:t>
            </w:r>
            <w:r w:rsidR="00DF0593" w:rsidRPr="00DF0593">
              <w:rPr>
                <w:rFonts w:eastAsiaTheme="minorHAnsi"/>
                <w:color w:val="000000"/>
                <w:lang w:eastAsia="en-US"/>
              </w:rPr>
              <w:t>kommer att</w:t>
            </w:r>
            <w:r w:rsidR="00FE191A" w:rsidRPr="00DF0593">
              <w:rPr>
                <w:rFonts w:eastAsiaTheme="minorHAnsi"/>
                <w:color w:val="000000"/>
                <w:lang w:eastAsia="en-US"/>
              </w:rPr>
              <w:t xml:space="preserve"> se över rutinerna </w:t>
            </w:r>
            <w:r w:rsidR="00DF0593" w:rsidRPr="00DF0593">
              <w:rPr>
                <w:rFonts w:eastAsiaTheme="minorHAnsi"/>
                <w:color w:val="000000"/>
                <w:lang w:eastAsia="en-US"/>
              </w:rPr>
              <w:t>för att</w:t>
            </w:r>
            <w:r w:rsidR="00FE191A" w:rsidRPr="00DF0593">
              <w:rPr>
                <w:rFonts w:eastAsiaTheme="minorHAnsi"/>
                <w:color w:val="000000"/>
                <w:lang w:eastAsia="en-US"/>
              </w:rPr>
              <w:t xml:space="preserve"> tillgodose önskemålet.</w:t>
            </w:r>
            <w:r w:rsidR="00FE191A" w:rsidRPr="00DF0593">
              <w:rPr>
                <w:rFonts w:eastAsiaTheme="minorHAnsi"/>
                <w:color w:val="000000"/>
                <w:lang w:eastAsia="en-US"/>
              </w:rPr>
              <w:br/>
            </w:r>
            <w:r w:rsidR="00FE191A">
              <w:rPr>
                <w:rFonts w:eastAsiaTheme="minorHAnsi"/>
                <w:b/>
                <w:color w:val="000000"/>
                <w:lang w:eastAsia="en-US"/>
              </w:rPr>
              <w:t xml:space="preserve">  </w:t>
            </w: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AE6E19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="00B43D23" w:rsidRPr="002C5299">
              <w:rPr>
                <w:b/>
                <w:snapToGrid w:val="0"/>
              </w:rPr>
              <w:t>Vid protokollet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Jonas Eriksson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D56449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Anne-Charlotte Gramén</w:t>
            </w:r>
            <w:r w:rsidR="00B43D23">
              <w:rPr>
                <w:b/>
                <w:snapToGrid w:val="0"/>
              </w:rPr>
              <w:t xml:space="preserve"> 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Justerat den</w:t>
            </w:r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AE6E19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>
              <w:rPr>
                <w:b/>
              </w:rPr>
              <w:t>2</w:t>
            </w:r>
            <w:r w:rsidR="00AE6E19">
              <w:rPr>
                <w:b/>
              </w:rPr>
              <w:t>9</w:t>
            </w: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AE6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</w:t>
            </w:r>
            <w:r w:rsidR="00C70284">
              <w:rPr>
                <w:b/>
                <w:sz w:val="22"/>
                <w:szCs w:val="22"/>
              </w:rPr>
              <w:t>-</w:t>
            </w:r>
            <w:r w:rsidR="00AE6E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43D23" w:rsidRPr="002C5299" w:rsidTr="00F962E2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D56B06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 xml:space="preserve">(Vice </w:t>
            </w:r>
            <w:proofErr w:type="spellStart"/>
            <w:r w:rsidRPr="002C5299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2C5299">
              <w:rPr>
                <w:i/>
                <w:sz w:val="18"/>
                <w:szCs w:val="18"/>
                <w:lang w:val="fr-FR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  <w:r>
              <w:rPr>
                <w:sz w:val="16"/>
                <w:szCs w:val="18"/>
                <w:lang w:val="fr-FR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Jeff Ahl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17AF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  <w:lang w:val="en-US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Lars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70284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Julia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Kronlid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Jansson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Roger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Hedlund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AF7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7E1734" w:rsidRDefault="00B43D23" w:rsidP="00AE6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>
              <w:rPr>
                <w:color w:val="000000" w:themeColor="text1"/>
                <w:sz w:val="20"/>
              </w:rPr>
              <w:br/>
              <w:t xml:space="preserve">1) D till kl. </w:t>
            </w:r>
            <w:r w:rsidR="00AE6E19"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2) D från kl.</w:t>
            </w:r>
            <w:r w:rsidR="00AF755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>
      <w:r>
        <w:t>E</w:t>
      </w:r>
      <w:r w:rsidRPr="002C5299">
        <w:t>U-NÄMNDEN</w:t>
      </w:r>
      <w:r w:rsidRPr="002C5299">
        <w:rPr>
          <w:b/>
        </w:rPr>
        <w:t xml:space="preserve"> </w:t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  <w:t>Bilaga 2 till protokoll 2017/18:</w:t>
      </w:r>
      <w:r>
        <w:rPr>
          <w:b/>
        </w:rPr>
        <w:t>2</w:t>
      </w:r>
      <w:r w:rsidR="00AE6E19">
        <w:rPr>
          <w:b/>
        </w:rPr>
        <w:t>9</w:t>
      </w:r>
    </w:p>
    <w:p w:rsidR="000A40FF" w:rsidRDefault="000A40FF" w:rsidP="000A40FF"/>
    <w:p w:rsidR="008222E5" w:rsidRDefault="008222E5" w:rsidP="008222E5">
      <w:pPr>
        <w:rPr>
          <w:rFonts w:ascii="Arial" w:hAnsi="Arial" w:cs="Arial"/>
          <w:color w:val="000000"/>
        </w:rPr>
      </w:pPr>
    </w:p>
    <w:p w:rsidR="00336CAB" w:rsidRPr="00336CAB" w:rsidRDefault="00336CAB" w:rsidP="00336CAB">
      <w:pPr>
        <w:rPr>
          <w:color w:val="000000"/>
        </w:rPr>
      </w:pPr>
    </w:p>
    <w:p w:rsidR="00336CAB" w:rsidRDefault="000A415D" w:rsidP="00932235">
      <w:pPr>
        <w:rPr>
          <w:b/>
          <w:sz w:val="22"/>
          <w:szCs w:val="22"/>
        </w:rPr>
      </w:pPr>
      <w:r w:rsidRPr="000A415D">
        <w:rPr>
          <w:b/>
          <w:sz w:val="22"/>
          <w:szCs w:val="22"/>
        </w:rPr>
        <w:t xml:space="preserve">Skriftligt samråd </w:t>
      </w:r>
      <w:r>
        <w:rPr>
          <w:b/>
          <w:sz w:val="22"/>
          <w:szCs w:val="22"/>
        </w:rPr>
        <w:t xml:space="preserve">med EU-nämnden rörande </w:t>
      </w:r>
      <w:r w:rsidRPr="000A415D">
        <w:rPr>
          <w:b/>
          <w:sz w:val="22"/>
          <w:szCs w:val="22"/>
        </w:rPr>
        <w:t>restriktiva åtgärder (Iran)</w:t>
      </w:r>
    </w:p>
    <w:p w:rsidR="000A415D" w:rsidRDefault="000A415D" w:rsidP="00932235">
      <w:pPr>
        <w:rPr>
          <w:sz w:val="22"/>
          <w:szCs w:val="22"/>
        </w:rPr>
      </w:pPr>
      <w:r w:rsidRPr="000A415D">
        <w:rPr>
          <w:sz w:val="22"/>
          <w:szCs w:val="22"/>
        </w:rPr>
        <w:t>Samrådet avslutades den 5 april</w:t>
      </w:r>
      <w:r w:rsidR="00DA4ABF">
        <w:rPr>
          <w:sz w:val="22"/>
          <w:szCs w:val="22"/>
        </w:rPr>
        <w:t>.</w:t>
      </w:r>
    </w:p>
    <w:p w:rsidR="00DA4ABF" w:rsidRPr="00DA4ABF" w:rsidRDefault="00DA4ABF" w:rsidP="00DA4ABF">
      <w:pPr>
        <w:rPr>
          <w:color w:val="000000"/>
        </w:rPr>
      </w:pPr>
      <w:r w:rsidRPr="00DA4ABF">
        <w:rPr>
          <w:color w:val="000000"/>
        </w:rPr>
        <w:t>Det fanns stöd i nämnden för regeringens ståndpunkt.</w:t>
      </w:r>
    </w:p>
    <w:p w:rsidR="00DA4ABF" w:rsidRPr="00DA4ABF" w:rsidRDefault="00DA4ABF" w:rsidP="00DA4ABF">
      <w:pPr>
        <w:rPr>
          <w:color w:val="000000"/>
        </w:rPr>
      </w:pPr>
      <w:r w:rsidRPr="00DA4ABF">
        <w:rPr>
          <w:color w:val="000000"/>
        </w:rPr>
        <w:t>Ingen avvikande mening har anmälts.</w:t>
      </w:r>
    </w:p>
    <w:p w:rsidR="00932235" w:rsidRPr="002754C8" w:rsidRDefault="00932235" w:rsidP="00283462">
      <w:pPr>
        <w:rPr>
          <w:b/>
        </w:rPr>
      </w:pPr>
    </w:p>
    <w:p w:rsidR="00EF29F6" w:rsidRDefault="00EF29F6" w:rsidP="00EF29F6">
      <w:pPr>
        <w:rPr>
          <w:b/>
          <w:sz w:val="22"/>
          <w:szCs w:val="22"/>
        </w:rPr>
      </w:pPr>
      <w:r w:rsidRPr="002754C8">
        <w:rPr>
          <w:b/>
          <w:sz w:val="22"/>
          <w:szCs w:val="22"/>
        </w:rPr>
        <w:t>Skriftligt samråd med EU-nämnden rörande restriktiva åtgärder (Sudan</w:t>
      </w:r>
      <w:r>
        <w:rPr>
          <w:b/>
          <w:sz w:val="22"/>
          <w:szCs w:val="22"/>
        </w:rPr>
        <w:t xml:space="preserve">) </w:t>
      </w:r>
    </w:p>
    <w:p w:rsidR="00EF29F6" w:rsidRDefault="00EF29F6" w:rsidP="00EF29F6">
      <w:pPr>
        <w:rPr>
          <w:rFonts w:ascii="Arial" w:hAnsi="Arial" w:cs="Arial"/>
          <w:color w:val="000000"/>
        </w:rPr>
      </w:pPr>
      <w:r w:rsidRPr="00336CAB">
        <w:rPr>
          <w:sz w:val="22"/>
          <w:szCs w:val="22"/>
        </w:rPr>
        <w:t>Samrådet avslutades den 27 mars.</w:t>
      </w:r>
    </w:p>
    <w:p w:rsidR="00EF29F6" w:rsidRPr="00336CAB" w:rsidRDefault="00EF29F6" w:rsidP="00EF29F6">
      <w:pPr>
        <w:rPr>
          <w:color w:val="000000"/>
        </w:rPr>
      </w:pPr>
      <w:r w:rsidRPr="00336CAB">
        <w:rPr>
          <w:color w:val="000000"/>
        </w:rPr>
        <w:t>Det fanns stöd i nämnden f</w:t>
      </w:r>
      <w:r w:rsidR="00B619E2">
        <w:rPr>
          <w:color w:val="000000"/>
        </w:rPr>
        <w:t>ör</w:t>
      </w:r>
      <w:r w:rsidRPr="00336CAB">
        <w:rPr>
          <w:color w:val="000000"/>
        </w:rPr>
        <w:t xml:space="preserve"> regeringens ståndpunkt.</w:t>
      </w:r>
    </w:p>
    <w:p w:rsidR="00EF29F6" w:rsidRPr="00336CAB" w:rsidRDefault="00EF29F6" w:rsidP="00EF29F6">
      <w:pPr>
        <w:rPr>
          <w:color w:val="000000"/>
        </w:rPr>
      </w:pPr>
      <w:r w:rsidRPr="00336CAB">
        <w:rPr>
          <w:color w:val="000000"/>
        </w:rPr>
        <w:t>Inga avvikande meningar har anmälts.</w:t>
      </w:r>
    </w:p>
    <w:p w:rsidR="00AE6E19" w:rsidRDefault="00AE6E19" w:rsidP="00283462">
      <w:pPr>
        <w:rPr>
          <w:b/>
        </w:rPr>
      </w:pPr>
    </w:p>
    <w:p w:rsidR="00EF29F6" w:rsidRDefault="00EF29F6" w:rsidP="00EF29F6">
      <w:pPr>
        <w:rPr>
          <w:b/>
        </w:rPr>
      </w:pPr>
      <w:r w:rsidRPr="00932235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932235">
        <w:rPr>
          <w:b/>
        </w:rPr>
        <w:t xml:space="preserve">v. 12 (troliga A-punkter) </w:t>
      </w:r>
    </w:p>
    <w:p w:rsidR="00EF29F6" w:rsidRDefault="00EF29F6" w:rsidP="00EF29F6">
      <w:r>
        <w:t>Samrådet avslutades den 23 mars.</w:t>
      </w:r>
      <w:r>
        <w:br/>
        <w:t xml:space="preserve">Det fanns stöd för regeringens ståndpunkter. </w:t>
      </w:r>
    </w:p>
    <w:p w:rsidR="00AE6E19" w:rsidRDefault="00EF29F6" w:rsidP="00EF29F6">
      <w:pPr>
        <w:rPr>
          <w:b/>
        </w:rPr>
      </w:pPr>
      <w:r>
        <w:t>Ingen avvikande mening har inkommit.</w:t>
      </w:r>
      <w:r>
        <w:br/>
      </w:r>
    </w:p>
    <w:p w:rsidR="00EF29F6" w:rsidRDefault="00EF29F6" w:rsidP="00EF29F6">
      <w:pPr>
        <w:rPr>
          <w:rFonts w:ascii="Arial" w:hAnsi="Arial" w:cs="Arial"/>
          <w:color w:val="000000"/>
        </w:rPr>
      </w:pPr>
      <w:r w:rsidRPr="00F93ECE">
        <w:rPr>
          <w:b/>
          <w:sz w:val="22"/>
          <w:szCs w:val="22"/>
        </w:rPr>
        <w:t>Skriftligt samråd med EU-nämnden rörande restriktiva åtgärder: (Egypten), (CP931), (Libyen</w:t>
      </w:r>
      <w:r>
        <w:rPr>
          <w:b/>
          <w:sz w:val="22"/>
          <w:szCs w:val="22"/>
        </w:rPr>
        <w:t xml:space="preserve">) </w:t>
      </w:r>
      <w:r w:rsidRPr="00F93ECE">
        <w:rPr>
          <w:sz w:val="22"/>
          <w:szCs w:val="22"/>
        </w:rPr>
        <w:t>Samrådet</w:t>
      </w:r>
      <w:r>
        <w:rPr>
          <w:b/>
          <w:sz w:val="22"/>
          <w:szCs w:val="22"/>
        </w:rPr>
        <w:t xml:space="preserve"> </w:t>
      </w:r>
      <w:r>
        <w:t>avslutades den 20 mars.</w:t>
      </w:r>
    </w:p>
    <w:p w:rsidR="00EF29F6" w:rsidRPr="00F93ECE" w:rsidRDefault="00EF29F6" w:rsidP="00EF29F6">
      <w:pPr>
        <w:rPr>
          <w:color w:val="000000"/>
        </w:rPr>
      </w:pPr>
      <w:r w:rsidRPr="00F93ECE">
        <w:rPr>
          <w:color w:val="000000"/>
        </w:rPr>
        <w:t>Det fanns stöd för regeringens ståndpunkter.</w:t>
      </w:r>
    </w:p>
    <w:p w:rsidR="00EF29F6" w:rsidRPr="00F93ECE" w:rsidRDefault="00EF29F6" w:rsidP="00EF29F6">
      <w:pPr>
        <w:rPr>
          <w:color w:val="000000"/>
        </w:rPr>
      </w:pPr>
      <w:r w:rsidRPr="00F93ECE">
        <w:rPr>
          <w:color w:val="000000"/>
        </w:rPr>
        <w:t>Ingen avvikande mening har anmälts.</w:t>
      </w:r>
    </w:p>
    <w:p w:rsidR="00AE6E19" w:rsidRDefault="00AE6E19" w:rsidP="00283462">
      <w:pPr>
        <w:rPr>
          <w:b/>
        </w:rPr>
      </w:pPr>
    </w:p>
    <w:p w:rsidR="00EF29F6" w:rsidRDefault="00EF29F6" w:rsidP="00EF29F6">
      <w:pPr>
        <w:rPr>
          <w:b/>
        </w:rPr>
      </w:pPr>
      <w:r w:rsidRPr="00F93ECE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F93ECE">
        <w:rPr>
          <w:b/>
        </w:rPr>
        <w:t>- komplettering till troliga A-punkter v. 11.</w:t>
      </w:r>
    </w:p>
    <w:p w:rsidR="00EF29F6" w:rsidRDefault="00EF29F6" w:rsidP="00EF29F6">
      <w:r>
        <w:t>Samrådet avslutades den 16 mars.</w:t>
      </w:r>
    </w:p>
    <w:p w:rsidR="00AE6E19" w:rsidRDefault="00EF29F6" w:rsidP="00EF29F6">
      <w:pPr>
        <w:rPr>
          <w:b/>
        </w:rPr>
      </w:pPr>
      <w:r>
        <w:t xml:space="preserve">Det fanns stöd för regeringens ståndpunkter. </w:t>
      </w:r>
      <w:r>
        <w:br/>
        <w:t>Ingen avvikande mening har inkommit.</w:t>
      </w:r>
      <w:r>
        <w:br/>
      </w:r>
    </w:p>
    <w:p w:rsidR="00AE6E19" w:rsidRDefault="00AE6E19" w:rsidP="00283462">
      <w:pPr>
        <w:rPr>
          <w:b/>
        </w:rPr>
      </w:pPr>
    </w:p>
    <w:p w:rsidR="00AE6E19" w:rsidRDefault="00AE6E19" w:rsidP="00283462">
      <w:pPr>
        <w:rPr>
          <w:b/>
        </w:rPr>
      </w:pPr>
    </w:p>
    <w:p w:rsidR="00AE6E19" w:rsidRDefault="00AE6E19" w:rsidP="00283462">
      <w:pPr>
        <w:rPr>
          <w:b/>
        </w:rPr>
      </w:pPr>
    </w:p>
    <w:p w:rsidR="00AE6E19" w:rsidRDefault="00AE6E19" w:rsidP="00283462">
      <w:pPr>
        <w:rPr>
          <w:b/>
        </w:rPr>
      </w:pPr>
    </w:p>
    <w:p w:rsidR="00AE6E19" w:rsidRDefault="00AE6E19" w:rsidP="00283462">
      <w:pPr>
        <w:rPr>
          <w:b/>
        </w:rPr>
      </w:pPr>
    </w:p>
    <w:p w:rsidR="00AE6E19" w:rsidRDefault="00AE6E19" w:rsidP="00283462">
      <w:pPr>
        <w:rPr>
          <w:b/>
        </w:rPr>
      </w:pPr>
    </w:p>
    <w:p w:rsidR="00AE6E19" w:rsidRDefault="00AE6E19" w:rsidP="00283462">
      <w:pPr>
        <w:rPr>
          <w:b/>
        </w:rPr>
      </w:pPr>
    </w:p>
    <w:p w:rsidR="007F7EB9" w:rsidRPr="00A37376" w:rsidRDefault="007F7EB9" w:rsidP="006D3AF9"/>
    <w:sectPr w:rsidR="007F7EB9" w:rsidRPr="00A37376" w:rsidSect="004F0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103A"/>
    <w:multiLevelType w:val="multilevel"/>
    <w:tmpl w:val="F932A3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0FEE4094"/>
    <w:multiLevelType w:val="multilevel"/>
    <w:tmpl w:val="4FC471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7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29C81A0E"/>
    <w:multiLevelType w:val="multilevel"/>
    <w:tmpl w:val="696EFE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E312C6A"/>
    <w:multiLevelType w:val="multilevel"/>
    <w:tmpl w:val="17DA813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FC811A5"/>
    <w:multiLevelType w:val="multilevel"/>
    <w:tmpl w:val="1AF8F9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3DB1"/>
    <w:multiLevelType w:val="multilevel"/>
    <w:tmpl w:val="C1F0C71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3B865BD"/>
    <w:multiLevelType w:val="multilevel"/>
    <w:tmpl w:val="BDAAA2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2235"/>
    <w:multiLevelType w:val="multilevel"/>
    <w:tmpl w:val="1A3E2FE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10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31"/>
  </w:num>
  <w:num w:numId="20">
    <w:abstractNumId w:val="16"/>
  </w:num>
  <w:num w:numId="21">
    <w:abstractNumId w:val="20"/>
  </w:num>
  <w:num w:numId="22">
    <w:abstractNumId w:val="17"/>
  </w:num>
  <w:num w:numId="23">
    <w:abstractNumId w:val="28"/>
  </w:num>
  <w:num w:numId="24">
    <w:abstractNumId w:val="15"/>
  </w:num>
  <w:num w:numId="25">
    <w:abstractNumId w:val="32"/>
  </w:num>
  <w:num w:numId="26">
    <w:abstractNumId w:val="33"/>
  </w:num>
  <w:num w:numId="27">
    <w:abstractNumId w:val="11"/>
  </w:num>
  <w:num w:numId="28">
    <w:abstractNumId w:val="26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22"/>
  </w:num>
  <w:num w:numId="34">
    <w:abstractNumId w:val="18"/>
  </w:num>
  <w:num w:numId="35">
    <w:abstractNumId w:val="35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3"/>
    <w:rsid w:val="0006043F"/>
    <w:rsid w:val="00072835"/>
    <w:rsid w:val="00094A50"/>
    <w:rsid w:val="00097877"/>
    <w:rsid w:val="000A40FF"/>
    <w:rsid w:val="000A415D"/>
    <w:rsid w:val="000C035D"/>
    <w:rsid w:val="000D3C14"/>
    <w:rsid w:val="00115CE8"/>
    <w:rsid w:val="001656A5"/>
    <w:rsid w:val="00170F24"/>
    <w:rsid w:val="00177BC1"/>
    <w:rsid w:val="0018106A"/>
    <w:rsid w:val="00192E9E"/>
    <w:rsid w:val="001A7A17"/>
    <w:rsid w:val="002374B3"/>
    <w:rsid w:val="002754C8"/>
    <w:rsid w:val="0028015F"/>
    <w:rsid w:val="00280BC7"/>
    <w:rsid w:val="00283462"/>
    <w:rsid w:val="002B7046"/>
    <w:rsid w:val="00336CAB"/>
    <w:rsid w:val="00363CF2"/>
    <w:rsid w:val="00386CC5"/>
    <w:rsid w:val="00396388"/>
    <w:rsid w:val="00433903"/>
    <w:rsid w:val="004525B7"/>
    <w:rsid w:val="004E22FB"/>
    <w:rsid w:val="004F672E"/>
    <w:rsid w:val="004F73F3"/>
    <w:rsid w:val="005315D0"/>
    <w:rsid w:val="0055640B"/>
    <w:rsid w:val="00577971"/>
    <w:rsid w:val="00585C22"/>
    <w:rsid w:val="00587A23"/>
    <w:rsid w:val="005A26A6"/>
    <w:rsid w:val="005F2E19"/>
    <w:rsid w:val="00621DFF"/>
    <w:rsid w:val="006514BA"/>
    <w:rsid w:val="00680AA9"/>
    <w:rsid w:val="006A6372"/>
    <w:rsid w:val="006D3AF9"/>
    <w:rsid w:val="006E0556"/>
    <w:rsid w:val="00712851"/>
    <w:rsid w:val="00714669"/>
    <w:rsid w:val="007149F6"/>
    <w:rsid w:val="0075005F"/>
    <w:rsid w:val="00762E43"/>
    <w:rsid w:val="007762E5"/>
    <w:rsid w:val="007B6A85"/>
    <w:rsid w:val="007E342D"/>
    <w:rsid w:val="007F4745"/>
    <w:rsid w:val="007F7EB9"/>
    <w:rsid w:val="008222E5"/>
    <w:rsid w:val="0083347C"/>
    <w:rsid w:val="00850849"/>
    <w:rsid w:val="00855FF6"/>
    <w:rsid w:val="00874A67"/>
    <w:rsid w:val="00884776"/>
    <w:rsid w:val="00897950"/>
    <w:rsid w:val="008D3BE8"/>
    <w:rsid w:val="008D5E2D"/>
    <w:rsid w:val="008E6474"/>
    <w:rsid w:val="008F5C48"/>
    <w:rsid w:val="00925EF5"/>
    <w:rsid w:val="00927C8F"/>
    <w:rsid w:val="00932235"/>
    <w:rsid w:val="00980BA4"/>
    <w:rsid w:val="009855B9"/>
    <w:rsid w:val="009B6108"/>
    <w:rsid w:val="009E6AE4"/>
    <w:rsid w:val="00A12C1B"/>
    <w:rsid w:val="00A1467A"/>
    <w:rsid w:val="00A16F7D"/>
    <w:rsid w:val="00A22E5E"/>
    <w:rsid w:val="00A37376"/>
    <w:rsid w:val="00AC2B28"/>
    <w:rsid w:val="00AE6E19"/>
    <w:rsid w:val="00AF755C"/>
    <w:rsid w:val="00B026D0"/>
    <w:rsid w:val="00B2444A"/>
    <w:rsid w:val="00B43D23"/>
    <w:rsid w:val="00B619E2"/>
    <w:rsid w:val="00BE0974"/>
    <w:rsid w:val="00BE15B6"/>
    <w:rsid w:val="00BF0984"/>
    <w:rsid w:val="00C70284"/>
    <w:rsid w:val="00C92571"/>
    <w:rsid w:val="00C97B63"/>
    <w:rsid w:val="00CB7CD4"/>
    <w:rsid w:val="00CC6500"/>
    <w:rsid w:val="00CC72C5"/>
    <w:rsid w:val="00D1596E"/>
    <w:rsid w:val="00D53888"/>
    <w:rsid w:val="00D56449"/>
    <w:rsid w:val="00D56B06"/>
    <w:rsid w:val="00D66118"/>
    <w:rsid w:val="00D67FB2"/>
    <w:rsid w:val="00D73F83"/>
    <w:rsid w:val="00D8468E"/>
    <w:rsid w:val="00DA4ABF"/>
    <w:rsid w:val="00DD3F58"/>
    <w:rsid w:val="00DE0EB9"/>
    <w:rsid w:val="00DE3D8E"/>
    <w:rsid w:val="00DE7D3D"/>
    <w:rsid w:val="00DF0593"/>
    <w:rsid w:val="00E4521E"/>
    <w:rsid w:val="00EB121E"/>
    <w:rsid w:val="00EC23CB"/>
    <w:rsid w:val="00EF29F6"/>
    <w:rsid w:val="00F063C4"/>
    <w:rsid w:val="00F17AFB"/>
    <w:rsid w:val="00F63543"/>
    <w:rsid w:val="00F66E5F"/>
    <w:rsid w:val="00F849D5"/>
    <w:rsid w:val="00F93ECE"/>
    <w:rsid w:val="00FB7F3D"/>
    <w:rsid w:val="00FE191A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3097"/>
  <w15:chartTrackingRefBased/>
  <w15:docId w15:val="{42B149EF-231D-460E-B9B6-11C1EE8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B43D23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B43D23"/>
    <w:rPr>
      <w:vertAlign w:val="superscript"/>
    </w:rPr>
  </w:style>
  <w:style w:type="paragraph" w:customStyle="1" w:styleId="PDLogga">
    <w:name w:val="PDLogga"/>
    <w:basedOn w:val="Normal"/>
    <w:semiHidden/>
    <w:rsid w:val="00B43D23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B43D23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B43D23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B43D23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B43D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43D23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B43D23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B43D23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B43D23"/>
  </w:style>
  <w:style w:type="paragraph" w:customStyle="1" w:styleId="EntRefer">
    <w:name w:val="EntRefer"/>
    <w:basedOn w:val="Normal"/>
    <w:rsid w:val="00B43D23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B43D23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B43D23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B43D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B43D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B43D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43D23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D23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B43D23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43D23"/>
  </w:style>
  <w:style w:type="character" w:customStyle="1" w:styleId="s3">
    <w:name w:val="s3"/>
    <w:rsid w:val="00B43D23"/>
  </w:style>
  <w:style w:type="character" w:customStyle="1" w:styleId="s5">
    <w:name w:val="s5"/>
    <w:rsid w:val="00B43D23"/>
  </w:style>
  <w:style w:type="character" w:customStyle="1" w:styleId="s19">
    <w:name w:val="s19"/>
    <w:rsid w:val="00B43D23"/>
  </w:style>
  <w:style w:type="character" w:styleId="Kommentarsreferens">
    <w:name w:val="annotation reference"/>
    <w:basedOn w:val="Standardstycketeckensnitt"/>
    <w:uiPriority w:val="99"/>
    <w:semiHidden/>
    <w:unhideWhenUsed/>
    <w:rsid w:val="00B43D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3D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3D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3D2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167</TotalTime>
  <Pages>5</Pages>
  <Words>994</Words>
  <Characters>5652</Characters>
  <Application>Microsoft Office Word</Application>
  <DocSecurity>0</DocSecurity>
  <Lines>2826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23</cp:revision>
  <cp:lastPrinted>2018-04-12T07:54:00Z</cp:lastPrinted>
  <dcterms:created xsi:type="dcterms:W3CDTF">2018-04-05T13:23:00Z</dcterms:created>
  <dcterms:modified xsi:type="dcterms:W3CDTF">2018-04-12T08:42:00Z</dcterms:modified>
</cp:coreProperties>
</file>