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183AB0">
              <w:rPr>
                <w:b/>
                <w:lang w:val="en-GB" w:eastAsia="en-US"/>
              </w:rPr>
              <w:t>10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2F4959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2018-11-23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DF1630" w:rsidRDefault="00183AB0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</w:t>
            </w:r>
            <w:r w:rsidR="004E7C4F">
              <w:rPr>
                <w:color w:val="000000" w:themeColor="text1"/>
                <w:lang w:eastAsia="en-US"/>
              </w:rPr>
              <w:t>- 12.05</w:t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B32FC9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B32FC9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183AB0" w:rsidRPr="000D2E3B" w:rsidRDefault="00183AB0" w:rsidP="00183AB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D2E3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E71D79" w:rsidRPr="00183AB0" w:rsidRDefault="00183AB0" w:rsidP="00C250E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D2E3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16 november </w:t>
            </w:r>
            <w:r w:rsidRPr="000D2E3B">
              <w:rPr>
                <w:snapToGrid w:val="0"/>
                <w:color w:val="000000" w:themeColor="text1"/>
                <w:lang w:eastAsia="en-US"/>
              </w:rPr>
              <w:t>2018 återfinns i bilaga 2.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B17B15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183AB0" w:rsidTr="00E71D79">
        <w:tc>
          <w:tcPr>
            <w:tcW w:w="567" w:type="dxa"/>
          </w:tcPr>
          <w:p w:rsidR="00183AB0" w:rsidRDefault="00183AB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183AB0" w:rsidRDefault="00183AB0" w:rsidP="00183AB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- utveckling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Isabella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Lövin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 w:rsidR="0001073C">
              <w:rPr>
                <w:rFonts w:eastAsiaTheme="minorHAnsi"/>
                <w:color w:val="000000"/>
                <w:lang w:eastAsia="en-US"/>
              </w:rPr>
              <w:t>Utrikes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26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22 maj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14 september 2018</w:t>
            </w:r>
            <w:r w:rsidR="00EC3EFC">
              <w:rPr>
                <w:rFonts w:eastAsiaTheme="minorHAnsi"/>
                <w:color w:val="000000"/>
                <w:lang w:eastAsia="en-US"/>
              </w:rPr>
              <w:br/>
              <w:t>- Gender och utveckling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183AB0">
              <w:rPr>
                <w:rFonts w:eastAsiaTheme="minorHAnsi"/>
                <w:color w:val="000000"/>
                <w:lang w:eastAsia="en-US"/>
              </w:rPr>
              <w:t>Allians mellan Afrika och Europa för hållbara inve</w:t>
            </w:r>
            <w:r>
              <w:rPr>
                <w:rFonts w:eastAsiaTheme="minorHAnsi"/>
                <w:color w:val="000000"/>
                <w:lang w:eastAsia="en-US"/>
              </w:rPr>
              <w:t>steringar och arbetstillfällen</w:t>
            </w:r>
            <w:r w:rsidRPr="00183AB0">
              <w:rPr>
                <w:rFonts w:eastAsiaTheme="minorHAnsi"/>
                <w:color w:val="000000"/>
                <w:lang w:eastAsia="en-US"/>
              </w:rPr>
              <w:tab/>
            </w:r>
            <w:r w:rsidR="006C682D" w:rsidRPr="006C682D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Pr="00183AB0">
              <w:rPr>
                <w:rFonts w:eastAsiaTheme="minorHAnsi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183AB0">
              <w:rPr>
                <w:rFonts w:eastAsiaTheme="minorHAnsi"/>
                <w:color w:val="000000"/>
                <w:lang w:eastAsia="en-US"/>
              </w:rPr>
              <w:t xml:space="preserve">MFF NDICI </w:t>
            </w:r>
            <w:r>
              <w:rPr>
                <w:rFonts w:eastAsiaTheme="minorHAnsi"/>
                <w:color w:val="000000"/>
                <w:lang w:eastAsia="en-US"/>
              </w:rPr>
              <w:t>–</w:t>
            </w:r>
            <w:r w:rsidRPr="00183AB0">
              <w:rPr>
                <w:rFonts w:eastAsiaTheme="minorHAnsi"/>
                <w:color w:val="000000"/>
                <w:lang w:eastAsia="en-US"/>
              </w:rPr>
              <w:t xml:space="preserve"> EFSD</w:t>
            </w:r>
            <w:r w:rsidR="006C682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B03C3" w:rsidRPr="006C682D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4D2898">
              <w:rPr>
                <w:rFonts w:eastAsiaTheme="minorHAnsi"/>
                <w:color w:val="000000"/>
                <w:lang w:eastAsia="en-US"/>
              </w:rPr>
              <w:t>:</w:t>
            </w:r>
          </w:p>
          <w:p w:rsidR="004D2898" w:rsidRPr="00883594" w:rsidRDefault="004D2898" w:rsidP="00183AB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Tanzania</w:t>
            </w:r>
            <w:r w:rsidR="00883594">
              <w:rPr>
                <w:rFonts w:eastAsiaTheme="minorHAnsi"/>
                <w:color w:val="000000"/>
                <w:lang w:eastAsia="en-US"/>
              </w:rPr>
              <w:br/>
            </w:r>
            <w:r w:rsidR="00883594">
              <w:rPr>
                <w:rFonts w:eastAsiaTheme="minorHAnsi"/>
                <w:color w:val="000000"/>
                <w:lang w:eastAsia="en-US"/>
              </w:rPr>
              <w:br/>
              <w:t xml:space="preserve">Under </w:t>
            </w:r>
            <w:r w:rsidR="00F53F49">
              <w:rPr>
                <w:sz w:val="22"/>
                <w:szCs w:val="22"/>
                <w:lang w:eastAsia="en-US"/>
              </w:rPr>
              <w:t xml:space="preserve">§ </w:t>
            </w:r>
            <w:r w:rsidR="00883594" w:rsidRPr="00883594">
              <w:rPr>
                <w:sz w:val="22"/>
                <w:szCs w:val="22"/>
                <w:lang w:eastAsia="en-US"/>
              </w:rPr>
              <w:t xml:space="preserve">2 närvarande </w:t>
            </w:r>
            <w:r w:rsidR="007737CC">
              <w:rPr>
                <w:sz w:val="22"/>
                <w:szCs w:val="22"/>
                <w:lang w:eastAsia="en-US"/>
              </w:rPr>
              <w:t>utskottshandläggare Annie Schaffrath från Försvarsuts</w:t>
            </w:r>
            <w:r w:rsidR="00F53F49">
              <w:rPr>
                <w:sz w:val="22"/>
                <w:szCs w:val="22"/>
                <w:lang w:eastAsia="en-US"/>
              </w:rPr>
              <w:t xml:space="preserve">kottet. </w:t>
            </w:r>
          </w:p>
          <w:p w:rsidR="00183AB0" w:rsidRDefault="00183AB0" w:rsidP="00B17B1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83AB0" w:rsidTr="00E71D79">
        <w:tc>
          <w:tcPr>
            <w:tcW w:w="567" w:type="dxa"/>
          </w:tcPr>
          <w:p w:rsidR="00183AB0" w:rsidRDefault="00183AB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F53F49" w:rsidRDefault="00183AB0" w:rsidP="00183AB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 - forskning och rymd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Helene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Hellmark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Knutsson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 w:rsidRPr="0058488F">
              <w:rPr>
                <w:rFonts w:eastAsiaTheme="minorHAnsi"/>
                <w:color w:val="000000"/>
                <w:lang w:eastAsia="en-US"/>
              </w:rPr>
              <w:t>Utbildningsdepartementet,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58488F">
              <w:rPr>
                <w:rFonts w:eastAsiaTheme="minorHAnsi"/>
                <w:color w:val="000000"/>
                <w:lang w:eastAsia="en-US"/>
              </w:rPr>
              <w:t xml:space="preserve">Näringsdepartementet och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30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E0F4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E0F4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E0F4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lastRenderedPageBreak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möte i rådet den 28 september 2018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227A31">
              <w:rPr>
                <w:rFonts w:eastAsiaTheme="minorHAnsi"/>
                <w:color w:val="000000"/>
                <w:lang w:eastAsia="en-US"/>
              </w:rPr>
              <w:t>Förordningen om inrättande av unionens rymdprogram</w:t>
            </w:r>
            <w:r w:rsidR="001974B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737CC" w:rsidRPr="007737C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67A76" w:rsidRPr="007737CC">
              <w:rPr>
                <w:rFonts w:eastAsiaTheme="minorHAnsi"/>
                <w:color w:val="000000"/>
                <w:lang w:eastAsia="en-US"/>
              </w:rPr>
              <w:br/>
            </w:r>
            <w:r w:rsidR="00C67A76">
              <w:rPr>
                <w:rFonts w:eastAsiaTheme="minorHAnsi"/>
                <w:color w:val="000000"/>
                <w:lang w:eastAsia="en-US"/>
              </w:rPr>
              <w:t xml:space="preserve">- Slutsatser om förvaltningen av det europeiska forskningsområdet </w:t>
            </w:r>
            <w:r w:rsidR="00C67A76" w:rsidRPr="00C67A7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C67A7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67A76" w:rsidRPr="00C67A76">
              <w:rPr>
                <w:rFonts w:eastAsiaTheme="minorHAnsi"/>
                <w:color w:val="000000"/>
                <w:lang w:eastAsia="en-US"/>
              </w:rPr>
              <w:t>- Horisont Europa-paketet – ramprogrammet för forskning och innovation 2021-2027</w:t>
            </w:r>
            <w:r w:rsidR="00C67A7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D1863">
              <w:rPr>
                <w:rFonts w:eastAsiaTheme="minorHAnsi"/>
                <w:b/>
                <w:color w:val="000000"/>
                <w:lang w:eastAsia="en-US"/>
              </w:rPr>
              <w:t xml:space="preserve">I </w:t>
            </w:r>
            <w:r w:rsidR="00D828C7" w:rsidRPr="00D828C7">
              <w:rPr>
                <w:rFonts w:eastAsiaTheme="minorHAnsi"/>
                <w:b/>
                <w:color w:val="000000"/>
                <w:lang w:eastAsia="en-US"/>
              </w:rPr>
              <w:t>AM (SD)</w:t>
            </w:r>
            <w:r w:rsidR="00C67A76" w:rsidRPr="00D828C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67A76" w:rsidRPr="00C67A76">
              <w:rPr>
                <w:rFonts w:eastAsiaTheme="minorHAnsi"/>
                <w:color w:val="000000"/>
                <w:lang w:eastAsia="en-US"/>
              </w:rPr>
              <w:t xml:space="preserve">a) Ramprogrammet och dess regler för deltagande och spridning </w:t>
            </w:r>
            <w:r w:rsidR="00C67A76" w:rsidRPr="00C67A76">
              <w:rPr>
                <w:rFonts w:eastAsiaTheme="minorHAnsi"/>
                <w:color w:val="000000"/>
                <w:lang w:eastAsia="en-US"/>
              </w:rPr>
              <w:br/>
              <w:t>b) Det särskilda programmet för genomförande av Horisont Europa</w:t>
            </w:r>
          </w:p>
          <w:p w:rsidR="00F53F49" w:rsidRDefault="00F53F49" w:rsidP="00183AB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183AB0" w:rsidRPr="00F53F49" w:rsidRDefault="00F53F49" w:rsidP="00183AB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Under </w:t>
            </w:r>
            <w:r>
              <w:rPr>
                <w:sz w:val="22"/>
                <w:szCs w:val="22"/>
                <w:lang w:eastAsia="en-US"/>
              </w:rPr>
              <w:t xml:space="preserve">§ </w:t>
            </w:r>
            <w:r w:rsidRPr="00883594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-3</w:t>
            </w:r>
            <w:r w:rsidRPr="00883594">
              <w:rPr>
                <w:sz w:val="22"/>
                <w:szCs w:val="22"/>
                <w:lang w:eastAsia="en-US"/>
              </w:rPr>
              <w:t xml:space="preserve"> närvarande </w:t>
            </w:r>
            <w:r>
              <w:rPr>
                <w:sz w:val="22"/>
                <w:szCs w:val="22"/>
                <w:lang w:eastAsia="en-US"/>
              </w:rPr>
              <w:t>utskottshandläggare Jonas Brynhildsen samt föredragande Ingrid Edmar från Utbildningsutskottet.</w:t>
            </w:r>
            <w:r w:rsidR="00C67A76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183AB0" w:rsidTr="00E71D79">
        <w:tc>
          <w:tcPr>
            <w:tcW w:w="567" w:type="dxa"/>
          </w:tcPr>
          <w:p w:rsidR="00183AB0" w:rsidRDefault="00183AB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183AB0" w:rsidRPr="00183AB0" w:rsidRDefault="00183AB0" w:rsidP="00183AB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 - Inre marknad och industri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Ann Linde m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Utrikesdepartementet,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29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94630F">
              <w:rPr>
                <w:rFonts w:eastAsiaTheme="minorHAnsi"/>
                <w:color w:val="000000"/>
                <w:lang w:eastAsia="en-US"/>
              </w:rPr>
              <w:t>Återrapport från möte i rådet den 27 september 2018</w:t>
            </w:r>
            <w:r w:rsidR="0094630F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83594">
              <w:rPr>
                <w:rFonts w:eastAsiaTheme="minorHAnsi"/>
                <w:color w:val="000000"/>
                <w:lang w:eastAsia="en-US"/>
              </w:rPr>
              <w:t xml:space="preserve">Förordningen om förbindelserna mellan plattformar och företag </w:t>
            </w:r>
            <w:r w:rsidR="00883594" w:rsidRPr="00883594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83594">
              <w:rPr>
                <w:rFonts w:eastAsiaTheme="minorHAnsi"/>
                <w:color w:val="000000"/>
                <w:lang w:eastAsia="en-US"/>
              </w:rPr>
              <w:br/>
              <w:t>- Förordningen om programmet för den inre marknaden</w:t>
            </w:r>
            <w:r w:rsidR="00643BB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43BB2" w:rsidRPr="007370DC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 w:rsidR="007370DC">
              <w:rPr>
                <w:rFonts w:eastAsiaTheme="minorHAnsi"/>
                <w:color w:val="000000"/>
                <w:lang w:eastAsia="en-US"/>
              </w:rPr>
              <w:br/>
              <w:t xml:space="preserve">- Förordningen om allmän säkerhet hos motorfordon </w:t>
            </w:r>
            <w:r w:rsidR="003D1863" w:rsidRPr="003D1863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A42A0">
              <w:rPr>
                <w:rFonts w:eastAsiaTheme="minorHAnsi"/>
                <w:color w:val="000000"/>
                <w:lang w:eastAsia="en-US"/>
              </w:rPr>
              <w:br/>
              <w:t xml:space="preserve">- Slutsatser om en framtida strategi för EU:s industripolitik </w:t>
            </w:r>
            <w:r w:rsidR="001A42A0" w:rsidRPr="001A42A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A42A0">
              <w:rPr>
                <w:rFonts w:eastAsiaTheme="minorHAnsi"/>
                <w:color w:val="000000"/>
                <w:lang w:eastAsia="en-US"/>
              </w:rPr>
              <w:br/>
              <w:t xml:space="preserve">- Konkurrenskraftavstämning </w:t>
            </w:r>
            <w:r w:rsidR="001A42A0" w:rsidRPr="001A42A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A42A0">
              <w:rPr>
                <w:rFonts w:eastAsiaTheme="minorHAnsi"/>
                <w:color w:val="000000"/>
                <w:lang w:eastAsia="en-US"/>
              </w:rPr>
              <w:br/>
              <w:t>- Den inre marknadens framtid</w:t>
            </w:r>
            <w:r w:rsidR="00BD697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697D" w:rsidRPr="00BD697D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BD697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D697D" w:rsidRPr="00BD697D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BD697D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BD697D" w:rsidRPr="00BD697D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BD697D" w:rsidRPr="00BD697D">
              <w:rPr>
                <w:rFonts w:eastAsiaTheme="minorHAnsi"/>
                <w:color w:val="000000"/>
                <w:lang w:eastAsia="en-US"/>
              </w:rPr>
              <w:br/>
              <w:t>b) Aktuella lagstiftningsförslag</w:t>
            </w:r>
            <w:r w:rsidR="0003205F">
              <w:rPr>
                <w:rFonts w:eastAsiaTheme="minorHAnsi"/>
                <w:color w:val="000000"/>
                <w:lang w:eastAsia="en-US"/>
              </w:rPr>
              <w:br/>
              <w:t>Förordningen om tilläggsskydd för läkemedel</w:t>
            </w:r>
            <w:r w:rsidRPr="00BD697D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183AB0" w:rsidTr="00E71D79">
        <w:tc>
          <w:tcPr>
            <w:tcW w:w="567" w:type="dxa"/>
          </w:tcPr>
          <w:p w:rsidR="00183AB0" w:rsidRDefault="0094630F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183AB0" w:rsidRDefault="0094630F" w:rsidP="00B6415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ungdom, kultur och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Socialminister Annika Strandhäll m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. fl. från </w:t>
            </w:r>
            <w:r w:rsidR="00255B81">
              <w:rPr>
                <w:rFonts w:eastAsiaTheme="minorHAnsi"/>
                <w:color w:val="000000"/>
                <w:lang w:eastAsia="en-US"/>
              </w:rPr>
              <w:t>Social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26-27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22-23 maj 2018</w:t>
            </w:r>
            <w:r w:rsidR="00B64150">
              <w:rPr>
                <w:rFonts w:eastAsiaTheme="minorHAnsi"/>
                <w:color w:val="000000"/>
                <w:lang w:eastAsia="en-US"/>
              </w:rPr>
              <w:br/>
              <w:t xml:space="preserve">- Slutsatser om idrottens ekonomiska aspekter och dess socioekonomiska nytta </w:t>
            </w:r>
            <w:r w:rsidR="00B64150" w:rsidRPr="00B6415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B6415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64150">
              <w:rPr>
                <w:rFonts w:eastAsiaTheme="minorHAnsi"/>
                <w:color w:val="000000"/>
                <w:lang w:eastAsia="en-US"/>
              </w:rPr>
              <w:t xml:space="preserve">- Större idrottsevenemang som drivkrafter för innovation </w:t>
            </w:r>
            <w:r w:rsidR="00B64150" w:rsidRPr="00B64150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B64150" w:rsidRPr="00B64150" w:rsidRDefault="00B64150" w:rsidP="00B6415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94630F" w:rsidTr="00E71D79">
        <w:tc>
          <w:tcPr>
            <w:tcW w:w="567" w:type="dxa"/>
          </w:tcPr>
          <w:p w:rsidR="0094630F" w:rsidRDefault="0094630F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3D1863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6946" w:type="dxa"/>
          </w:tcPr>
          <w:p w:rsidR="000E0F4A" w:rsidRDefault="0094630F" w:rsidP="0094630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kultur och 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Anna Ekström m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Utbildningsdepartementet,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26-27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22-23 maj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3 september 2018</w:t>
            </w:r>
            <w:r w:rsidR="007B34FA">
              <w:rPr>
                <w:rFonts w:eastAsiaTheme="minorHAnsi"/>
                <w:color w:val="000000"/>
                <w:lang w:eastAsia="en-US"/>
              </w:rPr>
              <w:br/>
              <w:t xml:space="preserve">- Förordningen om den europeiska solidaritetskåren 2021–2027 </w:t>
            </w:r>
            <w:r w:rsidR="007B34FA">
              <w:rPr>
                <w:rFonts w:eastAsiaTheme="minorHAnsi"/>
                <w:color w:val="000000"/>
                <w:lang w:eastAsia="en-US"/>
              </w:rPr>
              <w:br/>
            </w:r>
            <w:r w:rsidR="007B34FA" w:rsidRPr="007B34FA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7B34FA" w:rsidRPr="007B34FA">
              <w:rPr>
                <w:rFonts w:eastAsiaTheme="minorHAnsi"/>
                <w:color w:val="000000"/>
                <w:lang w:eastAsia="en-US"/>
              </w:rPr>
              <w:br/>
            </w:r>
            <w:r w:rsidR="007B34FA">
              <w:rPr>
                <w:rFonts w:eastAsiaTheme="minorHAnsi"/>
                <w:color w:val="000000"/>
                <w:lang w:eastAsia="en-US"/>
              </w:rPr>
              <w:lastRenderedPageBreak/>
              <w:t xml:space="preserve">- Resolution om Europeiska unionens ungdomsstrategi 2019–2027 </w:t>
            </w:r>
            <w:r w:rsidR="007B34FA">
              <w:rPr>
                <w:rFonts w:eastAsiaTheme="minorHAnsi"/>
                <w:color w:val="000000"/>
                <w:lang w:eastAsia="en-US"/>
              </w:rPr>
              <w:br/>
            </w:r>
            <w:r w:rsidR="007B34FA" w:rsidRPr="007B34FA">
              <w:rPr>
                <w:rFonts w:eastAsiaTheme="minorHAnsi"/>
                <w:b/>
                <w:color w:val="000000"/>
                <w:lang w:eastAsia="en-US"/>
              </w:rPr>
              <w:t>I AM (SD)</w:t>
            </w:r>
          </w:p>
          <w:p w:rsidR="0094630F" w:rsidRDefault="007B34FA" w:rsidP="0094630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  <w:t xml:space="preserve">- Slutsatser om ungdomsarbetet i samband med migrations- och flyktingfrågor </w:t>
            </w:r>
            <w:r w:rsidRPr="007B34FA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B34FA">
              <w:rPr>
                <w:rFonts w:eastAsiaTheme="minorHAnsi"/>
                <w:b/>
                <w:color w:val="000000"/>
                <w:lang w:eastAsia="en-US"/>
              </w:rPr>
              <w:t>A</w:t>
            </w:r>
            <w:r>
              <w:rPr>
                <w:rFonts w:eastAsiaTheme="minorHAnsi"/>
                <w:b/>
                <w:color w:val="000000"/>
                <w:lang w:eastAsia="en-US"/>
              </w:rPr>
              <w:t>M (SD</w:t>
            </w:r>
            <w:r w:rsidRPr="007B34FA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9C3B74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9C3B74">
              <w:rPr>
                <w:rFonts w:eastAsiaTheme="minorHAnsi"/>
                <w:color w:val="000000"/>
                <w:lang w:eastAsia="en-US"/>
              </w:rPr>
              <w:t>Europeiska unionens ungdomsstrategi 2019–2027: från vision till genomförande</w:t>
            </w:r>
            <w:r w:rsidR="00DF04A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F04A8" w:rsidRPr="00DF04A8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DF04A8" w:rsidRPr="007B34FA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DF04A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F04A8" w:rsidRPr="007B34FA">
              <w:rPr>
                <w:rFonts w:eastAsiaTheme="minorHAnsi"/>
                <w:b/>
                <w:color w:val="000000"/>
                <w:lang w:eastAsia="en-US"/>
              </w:rPr>
              <w:t>A</w:t>
            </w:r>
            <w:r w:rsidR="00DF04A8">
              <w:rPr>
                <w:rFonts w:eastAsiaTheme="minorHAnsi"/>
                <w:b/>
                <w:color w:val="000000"/>
                <w:lang w:eastAsia="en-US"/>
              </w:rPr>
              <w:t>M (SD</w:t>
            </w:r>
            <w:r w:rsidR="00DF04A8" w:rsidRPr="007B34FA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DF04A8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DF04A8">
              <w:rPr>
                <w:rFonts w:eastAsiaTheme="minorHAnsi"/>
                <w:color w:val="000000"/>
                <w:lang w:eastAsia="en-US"/>
              </w:rPr>
              <w:t>Förordningen om Erasmus</w:t>
            </w:r>
            <w:r w:rsidR="00BD63A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63AE" w:rsidRPr="00BD63AE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BD63AE">
              <w:rPr>
                <w:rFonts w:eastAsiaTheme="minorHAnsi"/>
                <w:color w:val="000000"/>
                <w:lang w:eastAsia="en-US"/>
              </w:rPr>
              <w:br/>
              <w:t xml:space="preserve">- Rekommendation om att främja automatiskt ömsesidigt erkännande av examensbevis för högre utbildning och gymnasieutbildning </w:t>
            </w:r>
            <w:r w:rsidR="00BD63AE" w:rsidRPr="00BD63AE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BD63AE">
              <w:rPr>
                <w:rFonts w:eastAsiaTheme="minorHAnsi"/>
                <w:color w:val="000000"/>
                <w:lang w:eastAsia="en-US"/>
              </w:rPr>
              <w:br/>
              <w:t>- Ett europeiskt utbildningsområde 2025: från vision till genomförande</w:t>
            </w:r>
            <w:r w:rsidR="00A4413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23E6E" w:rsidRPr="00F23E6E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94630F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94630F" w:rsidTr="00E71D79">
        <w:tc>
          <w:tcPr>
            <w:tcW w:w="567" w:type="dxa"/>
          </w:tcPr>
          <w:p w:rsidR="0094630F" w:rsidRDefault="0094630F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7</w:t>
            </w:r>
          </w:p>
        </w:tc>
        <w:tc>
          <w:tcPr>
            <w:tcW w:w="6946" w:type="dxa"/>
          </w:tcPr>
          <w:p w:rsidR="0094630F" w:rsidRPr="00575B07" w:rsidRDefault="0094630F" w:rsidP="0094630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ungdom,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kultur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Per Olsson Fridh m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Kulturdepartementet,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26-27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22-23 maj 2017</w:t>
            </w:r>
            <w:r w:rsidR="00F23E6E">
              <w:rPr>
                <w:rFonts w:eastAsiaTheme="minorHAnsi"/>
                <w:color w:val="000000"/>
                <w:lang w:eastAsia="en-US"/>
              </w:rPr>
              <w:br/>
              <w:t xml:space="preserve">- Förordningen om Kreativa Europa 2021–2027 </w:t>
            </w:r>
            <w:r w:rsidR="00862F6D">
              <w:rPr>
                <w:rFonts w:eastAsiaTheme="minorHAnsi"/>
                <w:color w:val="000000"/>
                <w:lang w:eastAsia="en-US"/>
              </w:rPr>
              <w:br/>
              <w:t xml:space="preserve">- Slutsatser om arbetsplanen för kultur 2019–2022 </w:t>
            </w:r>
            <w:r w:rsidR="00862F6D" w:rsidRPr="00862F6D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862F6D" w:rsidRPr="00862F6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62F6D">
              <w:rPr>
                <w:rFonts w:eastAsiaTheme="minorHAnsi"/>
                <w:color w:val="000000"/>
                <w:lang w:eastAsia="en-US"/>
              </w:rPr>
              <w:t xml:space="preserve">- Slutsatser om stärkandet av europeiskt innehåll i den digitala ekonomin </w:t>
            </w:r>
            <w:r w:rsidR="00862F6D" w:rsidRPr="00862F6D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62F6D">
              <w:rPr>
                <w:rFonts w:eastAsiaTheme="minorHAnsi"/>
                <w:color w:val="000000"/>
                <w:lang w:eastAsia="en-US"/>
              </w:rPr>
              <w:br/>
              <w:t>- Bekämpande av spridningen av desinformation online: utmaningar för medieekosystemet</w:t>
            </w:r>
            <w:r w:rsidR="0092624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679D6" w:rsidRPr="009679D6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31230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1230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1230E">
              <w:rPr>
                <w:rFonts w:eastAsiaTheme="minorHAnsi"/>
                <w:color w:val="000000"/>
                <w:lang w:eastAsia="en-US"/>
              </w:rPr>
              <w:t xml:space="preserve">Under </w:t>
            </w:r>
            <w:r w:rsidR="0031230E" w:rsidRPr="00883594">
              <w:rPr>
                <w:sz w:val="22"/>
                <w:szCs w:val="22"/>
                <w:lang w:eastAsia="en-US"/>
              </w:rPr>
              <w:t xml:space="preserve">§ </w:t>
            </w:r>
            <w:r w:rsidR="00575B07">
              <w:rPr>
                <w:sz w:val="22"/>
                <w:szCs w:val="22"/>
                <w:lang w:eastAsia="en-US"/>
              </w:rPr>
              <w:t xml:space="preserve">5-7 </w:t>
            </w:r>
            <w:r w:rsidR="0031230E" w:rsidRPr="00883594">
              <w:rPr>
                <w:sz w:val="22"/>
                <w:szCs w:val="22"/>
                <w:lang w:eastAsia="en-US"/>
              </w:rPr>
              <w:t xml:space="preserve">närvarande </w:t>
            </w:r>
            <w:r w:rsidR="0031230E">
              <w:rPr>
                <w:sz w:val="22"/>
                <w:szCs w:val="22"/>
                <w:lang w:eastAsia="en-US"/>
              </w:rPr>
              <w:t>utskottshandläggare Jonas Brynhildsen samt föredragande Ingrid Edmar från Utbildningsutskottet.</w:t>
            </w:r>
            <w:r w:rsidRPr="009679D6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94630F" w:rsidTr="00E71D79">
        <w:tc>
          <w:tcPr>
            <w:tcW w:w="567" w:type="dxa"/>
          </w:tcPr>
          <w:p w:rsidR="0094630F" w:rsidRDefault="0094630F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8</w:t>
            </w:r>
          </w:p>
        </w:tc>
        <w:tc>
          <w:tcPr>
            <w:tcW w:w="6946" w:type="dxa"/>
          </w:tcPr>
          <w:p w:rsidR="0094630F" w:rsidRDefault="0094630F" w:rsidP="0001073C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 - sammanhållning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Elisabeth Backteman m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. fl. från </w:t>
            </w:r>
            <w:r w:rsidR="0001073C">
              <w:rPr>
                <w:rFonts w:eastAsiaTheme="minorHAnsi"/>
                <w:color w:val="000000"/>
                <w:lang w:eastAsia="en-US"/>
              </w:rPr>
              <w:t>Näringsdepartementet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30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12 april 2017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9679D6">
              <w:rPr>
                <w:rFonts w:eastAsiaTheme="minorHAnsi"/>
                <w:color w:val="000000"/>
                <w:lang w:eastAsia="en-US"/>
              </w:rPr>
              <w:t xml:space="preserve">- Lagstiftningspaketet för sammanhållningspolitiken efter 2020 </w:t>
            </w:r>
            <w:r w:rsidR="004E7C4F" w:rsidRPr="004E7C4F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308D4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94630F" w:rsidTr="00E71D79">
        <w:tc>
          <w:tcPr>
            <w:tcW w:w="567" w:type="dxa"/>
          </w:tcPr>
          <w:p w:rsidR="0094630F" w:rsidRDefault="0094630F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9</w:t>
            </w:r>
          </w:p>
        </w:tc>
        <w:tc>
          <w:tcPr>
            <w:tcW w:w="6946" w:type="dxa"/>
          </w:tcPr>
          <w:p w:rsidR="0094630F" w:rsidRDefault="0094630F" w:rsidP="0094630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Uppteckningar från sammanträdet den 9 november samt protokoll från sammanträdet den 16 november 2018.</w:t>
            </w:r>
          </w:p>
        </w:tc>
      </w:tr>
    </w:tbl>
    <w:p w:rsidR="00E71D79" w:rsidRDefault="00E71D79"/>
    <w:p w:rsidR="0001073C" w:rsidRDefault="00E71D79">
      <w:pPr>
        <w:widowControl/>
        <w:spacing w:after="160" w:line="259" w:lineRule="auto"/>
      </w:pPr>
      <w:r>
        <w:br w:type="page"/>
      </w:r>
    </w:p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05B7" w:rsidTr="00BB6752">
        <w:tc>
          <w:tcPr>
            <w:tcW w:w="567" w:type="dxa"/>
          </w:tcPr>
          <w:p w:rsidR="00BB05B7" w:rsidRDefault="00BB05B7" w:rsidP="00BB675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CD286C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BB05B7" w:rsidRDefault="00BB05B7" w:rsidP="00BB6752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  <w:bookmarkStart w:id="0" w:name="_GoBack"/>
      <w:bookmarkEnd w:id="0"/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1F4A81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 w:rsidRPr="00593D39">
              <w:rPr>
                <w:b/>
                <w:lang w:eastAsia="en-US"/>
              </w:rPr>
              <w:t xml:space="preserve">ill </w:t>
            </w:r>
            <w:r w:rsidR="0009179B" w:rsidRPr="00183AB0">
              <w:rPr>
                <w:b/>
                <w:lang w:eastAsia="en-US"/>
              </w:rPr>
              <w:t>protokoll 2018/19:</w:t>
            </w:r>
            <w:r w:rsidR="0001073C">
              <w:rPr>
                <w:b/>
                <w:lang w:eastAsia="en-US"/>
              </w:rPr>
              <w:t>10</w:t>
            </w:r>
          </w:p>
        </w:tc>
      </w:tr>
      <w:tr w:rsidR="00DF1630" w:rsidTr="00F73AD3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183AB0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0A475A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183AB0">
              <w:rPr>
                <w:b/>
                <w:sz w:val="22"/>
                <w:szCs w:val="22"/>
                <w:lang w:eastAsia="en-US"/>
              </w:rPr>
              <w:t>§ 1</w:t>
            </w:r>
            <w:r w:rsidR="0071597E">
              <w:rPr>
                <w:b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183AB0">
              <w:rPr>
                <w:b/>
                <w:sz w:val="22"/>
                <w:szCs w:val="22"/>
                <w:lang w:eastAsia="en-US"/>
              </w:rPr>
              <w:t>§</w:t>
            </w: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183AB0">
              <w:rPr>
                <w:b/>
                <w:sz w:val="22"/>
                <w:szCs w:val="22"/>
                <w:lang w:eastAsia="en-US"/>
              </w:rPr>
              <w:t>§</w:t>
            </w:r>
            <w:r>
              <w:rPr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793716">
              <w:rPr>
                <w:b/>
                <w:sz w:val="22"/>
                <w:szCs w:val="22"/>
                <w:lang w:eastAsia="en-US"/>
              </w:rPr>
              <w:t xml:space="preserve">§ </w:t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79371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F23E6E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79371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DA5B55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183AB0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183AB0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183AB0">
              <w:rPr>
                <w:sz w:val="18"/>
                <w:szCs w:val="18"/>
                <w:lang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RPr="00903C90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 w:rsidRPr="00903C90">
              <w:rPr>
                <w:sz w:val="18"/>
                <w:szCs w:val="18"/>
                <w:lang w:val="fr-FR" w:eastAsia="en-US"/>
              </w:rPr>
              <w:t>Esk</w:t>
            </w:r>
            <w:r>
              <w:rPr>
                <w:sz w:val="18"/>
                <w:szCs w:val="18"/>
                <w:lang w:val="fr-FR" w:eastAsia="en-US"/>
              </w:rPr>
              <w:t xml:space="preserve">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9142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Jessik</w:t>
            </w:r>
            <w:r w:rsidR="000A37D8">
              <w:rPr>
                <w:sz w:val="18"/>
                <w:szCs w:val="18"/>
                <w:lang w:val="en-GB"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Katarina Brännström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Yasmine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F23E6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</w:t>
            </w:r>
            <w:r w:rsidR="00DA5B55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62F6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62F6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62F6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62F6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862F6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862F6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43B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89142D">
              <w:rPr>
                <w:sz w:val="16"/>
                <w:szCs w:val="16"/>
                <w:lang w:eastAsia="en-US"/>
              </w:rPr>
              <w:t xml:space="preserve"> /6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43B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903C9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71597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CD067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3C50D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862F6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DA5B5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6972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Gulan </w:t>
            </w:r>
            <w:proofErr w:type="spellStart"/>
            <w:r>
              <w:rPr>
                <w:sz w:val="18"/>
                <w:szCs w:val="18"/>
                <w:lang w:eastAsia="en-US"/>
              </w:rPr>
              <w:t>Avci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7D54BA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Helena </w:t>
            </w:r>
            <w:proofErr w:type="spellStart"/>
            <w:r>
              <w:rPr>
                <w:sz w:val="18"/>
                <w:szCs w:val="18"/>
                <w:lang w:eastAsia="en-US"/>
              </w:rPr>
              <w:t>Gellerman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58488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Default="0058488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Lotta Finnstorp (M) *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E71D79" w:rsidRDefault="00E71D79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907C0C" w:rsidTr="00E71D79">
        <w:trPr>
          <w:trHeight w:val="1135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 w:rsidR="00E71D79">
              <w:rPr>
                <w:sz w:val="20"/>
                <w:lang w:eastAsia="en-US"/>
              </w:rPr>
              <w:t>ppkopplade per telefon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 w:rsidR="00E71D79">
              <w:rPr>
                <w:sz w:val="20"/>
                <w:lang w:eastAsia="en-US"/>
              </w:rPr>
              <w:t>e</w:t>
            </w:r>
            <w:r w:rsidR="00E71D79">
              <w:rPr>
                <w:sz w:val="20"/>
                <w:lang w:eastAsia="en-US"/>
              </w:rPr>
              <w:br/>
              <w:t>N*= Uppkopplade per telefon</w:t>
            </w:r>
            <w:r w:rsidR="0058488F">
              <w:rPr>
                <w:sz w:val="20"/>
                <w:lang w:eastAsia="en-US"/>
              </w:rPr>
              <w:t xml:space="preserve"> </w:t>
            </w:r>
            <w:r w:rsidR="0058488F">
              <w:rPr>
                <w:sz w:val="20"/>
                <w:lang w:eastAsia="en-US"/>
              </w:rPr>
              <w:br/>
            </w:r>
            <w:r w:rsidR="0058488F">
              <w:rPr>
                <w:sz w:val="20"/>
                <w:lang w:eastAsia="en-US"/>
              </w:rPr>
              <w:br/>
              <w:t>* Ersättare enligt RO 7:4</w:t>
            </w:r>
            <w:r w:rsidR="0058488F">
              <w:rPr>
                <w:sz w:val="20"/>
                <w:lang w:eastAsia="en-US"/>
              </w:rPr>
              <w:br/>
            </w:r>
            <w:r w:rsidR="0058488F">
              <w:rPr>
                <w:sz w:val="20"/>
                <w:lang w:eastAsia="en-US"/>
              </w:rPr>
              <w:br/>
            </w: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907C0C" w:rsidRDefault="000A475A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</w:t>
            </w:r>
            <w:r w:rsidR="00E061AA">
              <w:rPr>
                <w:color w:val="000000" w:themeColor="text1"/>
                <w:sz w:val="20"/>
                <w:lang w:eastAsia="en-US"/>
              </w:rPr>
              <w:t>.</w:t>
            </w:r>
            <w:r w:rsidR="00D03DAF">
              <w:rPr>
                <w:color w:val="000000" w:themeColor="text1"/>
                <w:sz w:val="20"/>
                <w:lang w:eastAsia="en-US"/>
              </w:rPr>
              <w:t>9:12</w:t>
            </w:r>
          </w:p>
          <w:p w:rsidR="00643BB2" w:rsidRDefault="00D03DAF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från kl. 9.12</w:t>
            </w:r>
          </w:p>
          <w:p w:rsidR="00643BB2" w:rsidRDefault="00643BB2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kl. 10.20</w:t>
            </w:r>
          </w:p>
          <w:p w:rsidR="0089142D" w:rsidRDefault="00643BB2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från kl. 10.20</w:t>
            </w:r>
          </w:p>
          <w:p w:rsidR="0089142D" w:rsidRDefault="0089142D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kl. 11.20</w:t>
            </w:r>
          </w:p>
          <w:p w:rsidR="00907C0C" w:rsidRPr="0058488F" w:rsidRDefault="0089142D" w:rsidP="0058488F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från kl. 11.20</w:t>
            </w:r>
          </w:p>
        </w:tc>
      </w:tr>
      <w:tr w:rsidR="00907C0C" w:rsidTr="00E71D79">
        <w:trPr>
          <w:trHeight w:val="240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654EAA" w:rsidRPr="00B17B15" w:rsidRDefault="0057013F" w:rsidP="00B17B15">
      <w:pPr>
        <w:rPr>
          <w:sz w:val="22"/>
          <w:szCs w:val="22"/>
        </w:rPr>
      </w:pPr>
      <w:r>
        <w:t xml:space="preserve"> </w:t>
      </w:r>
    </w:p>
    <w:p w:rsidR="003E4A3B" w:rsidRPr="003E4A3B" w:rsidRDefault="00B86D64" w:rsidP="00A07309">
      <w:pPr>
        <w:rPr>
          <w:sz w:val="22"/>
          <w:szCs w:val="22"/>
        </w:rPr>
      </w:pPr>
      <w:r>
        <w:lastRenderedPageBreak/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</w:t>
      </w:r>
      <w:r w:rsidR="00A07309">
        <w:rPr>
          <w:b/>
        </w:rPr>
        <w:t>ga 2 till protokoll 2018/19:10</w:t>
      </w:r>
    </w:p>
    <w:p w:rsidR="003E4A3B" w:rsidRPr="003E4A3B" w:rsidRDefault="003E4A3B" w:rsidP="003E4A3B">
      <w:pPr>
        <w:rPr>
          <w:sz w:val="22"/>
          <w:szCs w:val="22"/>
        </w:rPr>
      </w:pPr>
    </w:p>
    <w:p w:rsidR="003E4A3B" w:rsidRDefault="00B86D64" w:rsidP="003E4A3B">
      <w:pPr>
        <w:rPr>
          <w:sz w:val="22"/>
          <w:szCs w:val="22"/>
        </w:rPr>
      </w:pPr>
      <w:r>
        <w:rPr>
          <w:b/>
        </w:rPr>
        <w:t>S</w:t>
      </w:r>
      <w:r w:rsidRPr="003302F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3302F5">
        <w:rPr>
          <w:b/>
        </w:rPr>
        <w:t>rörande</w:t>
      </w:r>
      <w:r>
        <w:rPr>
          <w:b/>
        </w:rPr>
        <w:t xml:space="preserve"> </w:t>
      </w:r>
      <w:r w:rsidR="003E4A3B" w:rsidRPr="003E4A3B">
        <w:rPr>
          <w:b/>
        </w:rPr>
        <w:t xml:space="preserve">troliga A-punkter v. 46 </w:t>
      </w:r>
      <w:r w:rsidR="003E4A3B">
        <w:rPr>
          <w:b/>
        </w:rPr>
        <w:t>–</w:t>
      </w:r>
      <w:r w:rsidR="003E4A3B" w:rsidRPr="003E4A3B">
        <w:rPr>
          <w:b/>
        </w:rPr>
        <w:t xml:space="preserve"> </w:t>
      </w:r>
      <w:proofErr w:type="spellStart"/>
      <w:r w:rsidR="003E4A3B" w:rsidRPr="003E4A3B">
        <w:rPr>
          <w:b/>
        </w:rPr>
        <w:t>kompl</w:t>
      </w:r>
      <w:proofErr w:type="spellEnd"/>
      <w:r w:rsidR="003E4A3B">
        <w:rPr>
          <w:b/>
        </w:rPr>
        <w:t>. AM (SD)</w:t>
      </w:r>
      <w:r w:rsidR="003E4A3B">
        <w:rPr>
          <w:b/>
        </w:rPr>
        <w:br/>
      </w:r>
      <w:r w:rsidR="003E4A3B" w:rsidRPr="003E4A3B">
        <w:t>Samrådet avslutades den 16 november.</w:t>
      </w:r>
      <w:r w:rsidR="003E4A3B">
        <w:rPr>
          <w:b/>
        </w:rPr>
        <w:t xml:space="preserve"> </w:t>
      </w:r>
      <w:r w:rsidR="003E4A3B">
        <w:t xml:space="preserve">Det fanns stöd för regeringens ståndpunkter. </w:t>
      </w:r>
    </w:p>
    <w:p w:rsidR="003E4A3B" w:rsidRDefault="003E4A3B" w:rsidP="003E4A3B"/>
    <w:p w:rsidR="003E4A3B" w:rsidRPr="003E4A3B" w:rsidRDefault="003E4A3B" w:rsidP="003E4A3B">
      <w:pPr>
        <w:rPr>
          <w:sz w:val="22"/>
          <w:szCs w:val="22"/>
        </w:rPr>
      </w:pPr>
      <w:r w:rsidRPr="003E4A3B">
        <w:rPr>
          <w:sz w:val="22"/>
          <w:szCs w:val="22"/>
          <w:u w:val="single"/>
        </w:rPr>
        <w:t>Följande avvikande mening har inkommit från Sverigedemokraterna</w:t>
      </w:r>
      <w:r w:rsidRPr="003E4A3B">
        <w:rPr>
          <w:sz w:val="22"/>
          <w:szCs w:val="22"/>
        </w:rPr>
        <w:t>:</w:t>
      </w:r>
    </w:p>
    <w:p w:rsidR="003E4A3B" w:rsidRPr="003E4A3B" w:rsidRDefault="003E4A3B" w:rsidP="003E4A3B">
      <w:pPr>
        <w:rPr>
          <w:sz w:val="22"/>
          <w:szCs w:val="22"/>
        </w:rPr>
      </w:pPr>
      <w:r w:rsidRPr="003E4A3B">
        <w:rPr>
          <w:sz w:val="22"/>
          <w:szCs w:val="22"/>
        </w:rPr>
        <w:t>”Vi är emot EDF så vi säger nej till detta.”</w:t>
      </w:r>
    </w:p>
    <w:p w:rsidR="00EA7BAA" w:rsidRPr="004F20A3" w:rsidRDefault="00EA7BAA" w:rsidP="00B86D64">
      <w:pPr>
        <w:widowControl/>
        <w:spacing w:after="160" w:line="259" w:lineRule="auto"/>
        <w:rPr>
          <w:b/>
        </w:rPr>
      </w:pPr>
    </w:p>
    <w:sectPr w:rsidR="00EA7BAA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641F"/>
    <w:multiLevelType w:val="hybridMultilevel"/>
    <w:tmpl w:val="41D4B8BE"/>
    <w:lvl w:ilvl="0" w:tplc="A90805F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25C03"/>
    <w:multiLevelType w:val="hybridMultilevel"/>
    <w:tmpl w:val="65F03F22"/>
    <w:lvl w:ilvl="0" w:tplc="F0385E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1F64C5"/>
    <w:multiLevelType w:val="hybridMultilevel"/>
    <w:tmpl w:val="22544E80"/>
    <w:lvl w:ilvl="0" w:tplc="62E090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21996"/>
    <w:multiLevelType w:val="hybridMultilevel"/>
    <w:tmpl w:val="0BC24DE6"/>
    <w:lvl w:ilvl="0" w:tplc="11E0053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84CF9"/>
    <w:multiLevelType w:val="hybridMultilevel"/>
    <w:tmpl w:val="209A31C8"/>
    <w:lvl w:ilvl="0" w:tplc="CE66B0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373F3"/>
    <w:multiLevelType w:val="hybridMultilevel"/>
    <w:tmpl w:val="125A68A6"/>
    <w:lvl w:ilvl="0" w:tplc="AF609EA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81218"/>
    <w:multiLevelType w:val="hybridMultilevel"/>
    <w:tmpl w:val="2E82868E"/>
    <w:lvl w:ilvl="0" w:tplc="9C66792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070E9E"/>
    <w:multiLevelType w:val="hybridMultilevel"/>
    <w:tmpl w:val="B1BCEFBA"/>
    <w:lvl w:ilvl="0" w:tplc="2758B0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C3D37"/>
    <w:multiLevelType w:val="hybridMultilevel"/>
    <w:tmpl w:val="77C8D748"/>
    <w:lvl w:ilvl="0" w:tplc="C7EE85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B5D17"/>
    <w:multiLevelType w:val="hybridMultilevel"/>
    <w:tmpl w:val="4FC6DB52"/>
    <w:lvl w:ilvl="0" w:tplc="8C8C4BD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2C3E"/>
    <w:multiLevelType w:val="hybridMultilevel"/>
    <w:tmpl w:val="238C3364"/>
    <w:lvl w:ilvl="0" w:tplc="92CAD87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066A2"/>
    <w:multiLevelType w:val="hybridMultilevel"/>
    <w:tmpl w:val="6C6E4C88"/>
    <w:lvl w:ilvl="0" w:tplc="75CA20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9540E"/>
    <w:multiLevelType w:val="multilevel"/>
    <w:tmpl w:val="AF24A2F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A10A9"/>
    <w:multiLevelType w:val="hybridMultilevel"/>
    <w:tmpl w:val="804EBC42"/>
    <w:lvl w:ilvl="0" w:tplc="761ED1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D638E"/>
    <w:multiLevelType w:val="hybridMultilevel"/>
    <w:tmpl w:val="58A2BDC6"/>
    <w:lvl w:ilvl="0" w:tplc="F33CE14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7252A"/>
    <w:multiLevelType w:val="hybridMultilevel"/>
    <w:tmpl w:val="5FAEF22E"/>
    <w:lvl w:ilvl="0" w:tplc="26DC140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17B46"/>
    <w:multiLevelType w:val="hybridMultilevel"/>
    <w:tmpl w:val="36C22992"/>
    <w:lvl w:ilvl="0" w:tplc="7E388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22EC2"/>
    <w:multiLevelType w:val="hybridMultilevel"/>
    <w:tmpl w:val="AD10F07E"/>
    <w:lvl w:ilvl="0" w:tplc="498E3A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D40C4"/>
    <w:multiLevelType w:val="hybridMultilevel"/>
    <w:tmpl w:val="40DA7EA0"/>
    <w:lvl w:ilvl="0" w:tplc="65F26F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D3E5E"/>
    <w:multiLevelType w:val="hybridMultilevel"/>
    <w:tmpl w:val="17EC17E8"/>
    <w:lvl w:ilvl="0" w:tplc="774654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7"/>
  </w:num>
  <w:num w:numId="13">
    <w:abstractNumId w:val="29"/>
  </w:num>
  <w:num w:numId="14">
    <w:abstractNumId w:val="19"/>
  </w:num>
  <w:num w:numId="15">
    <w:abstractNumId w:val="35"/>
  </w:num>
  <w:num w:numId="16">
    <w:abstractNumId w:val="41"/>
  </w:num>
  <w:num w:numId="17">
    <w:abstractNumId w:val="27"/>
  </w:num>
  <w:num w:numId="18">
    <w:abstractNumId w:val="34"/>
  </w:num>
  <w:num w:numId="19">
    <w:abstractNumId w:val="20"/>
  </w:num>
  <w:num w:numId="20">
    <w:abstractNumId w:val="30"/>
  </w:num>
  <w:num w:numId="21">
    <w:abstractNumId w:val="24"/>
  </w:num>
  <w:num w:numId="22">
    <w:abstractNumId w:val="22"/>
  </w:num>
  <w:num w:numId="23">
    <w:abstractNumId w:val="18"/>
  </w:num>
  <w:num w:numId="24">
    <w:abstractNumId w:val="33"/>
  </w:num>
  <w:num w:numId="25">
    <w:abstractNumId w:val="21"/>
  </w:num>
  <w:num w:numId="26">
    <w:abstractNumId w:val="14"/>
  </w:num>
  <w:num w:numId="27">
    <w:abstractNumId w:val="26"/>
  </w:num>
  <w:num w:numId="28">
    <w:abstractNumId w:val="31"/>
  </w:num>
  <w:num w:numId="29">
    <w:abstractNumId w:val="36"/>
  </w:num>
  <w:num w:numId="30">
    <w:abstractNumId w:val="25"/>
  </w:num>
  <w:num w:numId="31">
    <w:abstractNumId w:val="11"/>
  </w:num>
  <w:num w:numId="32">
    <w:abstractNumId w:val="39"/>
  </w:num>
  <w:num w:numId="33">
    <w:abstractNumId w:val="43"/>
  </w:num>
  <w:num w:numId="34">
    <w:abstractNumId w:val="42"/>
  </w:num>
  <w:num w:numId="35">
    <w:abstractNumId w:val="12"/>
  </w:num>
  <w:num w:numId="36">
    <w:abstractNumId w:val="23"/>
  </w:num>
  <w:num w:numId="37">
    <w:abstractNumId w:val="38"/>
  </w:num>
  <w:num w:numId="38">
    <w:abstractNumId w:val="13"/>
  </w:num>
  <w:num w:numId="39">
    <w:abstractNumId w:val="10"/>
  </w:num>
  <w:num w:numId="40">
    <w:abstractNumId w:val="28"/>
  </w:num>
  <w:num w:numId="41">
    <w:abstractNumId w:val="16"/>
  </w:num>
  <w:num w:numId="42">
    <w:abstractNumId w:val="15"/>
  </w:num>
  <w:num w:numId="43">
    <w:abstractNumId w:val="1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2105"/>
    <w:rsid w:val="0003205F"/>
    <w:rsid w:val="00041C21"/>
    <w:rsid w:val="0006043F"/>
    <w:rsid w:val="00066A5F"/>
    <w:rsid w:val="00072835"/>
    <w:rsid w:val="00074FA7"/>
    <w:rsid w:val="0009179B"/>
    <w:rsid w:val="00094A50"/>
    <w:rsid w:val="00096209"/>
    <w:rsid w:val="000A37D8"/>
    <w:rsid w:val="000A475A"/>
    <w:rsid w:val="000B2728"/>
    <w:rsid w:val="000C63AA"/>
    <w:rsid w:val="000E0F4A"/>
    <w:rsid w:val="000F0706"/>
    <w:rsid w:val="00104DAD"/>
    <w:rsid w:val="0011735A"/>
    <w:rsid w:val="00117ECE"/>
    <w:rsid w:val="00146609"/>
    <w:rsid w:val="00163AD8"/>
    <w:rsid w:val="00172BA4"/>
    <w:rsid w:val="001832E6"/>
    <w:rsid w:val="00183AB0"/>
    <w:rsid w:val="00186A7D"/>
    <w:rsid w:val="00194BB7"/>
    <w:rsid w:val="001974B7"/>
    <w:rsid w:val="001A42A0"/>
    <w:rsid w:val="001A5043"/>
    <w:rsid w:val="001B2F6B"/>
    <w:rsid w:val="001E07D8"/>
    <w:rsid w:val="001E20AC"/>
    <w:rsid w:val="001F21E7"/>
    <w:rsid w:val="001F4A81"/>
    <w:rsid w:val="002013AB"/>
    <w:rsid w:val="0020668D"/>
    <w:rsid w:val="00206A86"/>
    <w:rsid w:val="002157D2"/>
    <w:rsid w:val="00215FF0"/>
    <w:rsid w:val="00227A31"/>
    <w:rsid w:val="0023507D"/>
    <w:rsid w:val="00235ADD"/>
    <w:rsid w:val="00236AF0"/>
    <w:rsid w:val="0024367B"/>
    <w:rsid w:val="00247180"/>
    <w:rsid w:val="00255B81"/>
    <w:rsid w:val="00263E06"/>
    <w:rsid w:val="002733FE"/>
    <w:rsid w:val="00273AAF"/>
    <w:rsid w:val="0028015F"/>
    <w:rsid w:val="00280BC7"/>
    <w:rsid w:val="0028155A"/>
    <w:rsid w:val="002847BD"/>
    <w:rsid w:val="002A2851"/>
    <w:rsid w:val="002A3491"/>
    <w:rsid w:val="002B3B88"/>
    <w:rsid w:val="002B5C95"/>
    <w:rsid w:val="002B7046"/>
    <w:rsid w:val="002D7526"/>
    <w:rsid w:val="002F4959"/>
    <w:rsid w:val="002F63F6"/>
    <w:rsid w:val="0031230E"/>
    <w:rsid w:val="00321622"/>
    <w:rsid w:val="00326CF1"/>
    <w:rsid w:val="00330605"/>
    <w:rsid w:val="003378E7"/>
    <w:rsid w:val="00340E81"/>
    <w:rsid w:val="003522A6"/>
    <w:rsid w:val="00383D24"/>
    <w:rsid w:val="00386CC5"/>
    <w:rsid w:val="003B0445"/>
    <w:rsid w:val="003B5D72"/>
    <w:rsid w:val="003C50DE"/>
    <w:rsid w:val="003D1863"/>
    <w:rsid w:val="003E4A3B"/>
    <w:rsid w:val="00416382"/>
    <w:rsid w:val="004173D5"/>
    <w:rsid w:val="004328CC"/>
    <w:rsid w:val="00440FBA"/>
    <w:rsid w:val="00441607"/>
    <w:rsid w:val="00446E9B"/>
    <w:rsid w:val="00460EB1"/>
    <w:rsid w:val="00461443"/>
    <w:rsid w:val="00474C2D"/>
    <w:rsid w:val="004757D4"/>
    <w:rsid w:val="004770D8"/>
    <w:rsid w:val="00496A44"/>
    <w:rsid w:val="004A355B"/>
    <w:rsid w:val="004B180E"/>
    <w:rsid w:val="004B30B3"/>
    <w:rsid w:val="004D2898"/>
    <w:rsid w:val="004D35EA"/>
    <w:rsid w:val="004D4845"/>
    <w:rsid w:val="004E01DE"/>
    <w:rsid w:val="004E7C4F"/>
    <w:rsid w:val="004F20A3"/>
    <w:rsid w:val="004F25A5"/>
    <w:rsid w:val="00504BB2"/>
    <w:rsid w:val="00504D24"/>
    <w:rsid w:val="00505925"/>
    <w:rsid w:val="00505F9B"/>
    <w:rsid w:val="005315D0"/>
    <w:rsid w:val="0053334B"/>
    <w:rsid w:val="00553C0C"/>
    <w:rsid w:val="00560CB7"/>
    <w:rsid w:val="0057013F"/>
    <w:rsid w:val="00575B07"/>
    <w:rsid w:val="0058488F"/>
    <w:rsid w:val="00585C22"/>
    <w:rsid w:val="00593365"/>
    <w:rsid w:val="00593D39"/>
    <w:rsid w:val="005B792F"/>
    <w:rsid w:val="005C3345"/>
    <w:rsid w:val="005D3733"/>
    <w:rsid w:val="005F0CEF"/>
    <w:rsid w:val="00602F25"/>
    <w:rsid w:val="006060B0"/>
    <w:rsid w:val="00620B12"/>
    <w:rsid w:val="00621090"/>
    <w:rsid w:val="006233CF"/>
    <w:rsid w:val="00627995"/>
    <w:rsid w:val="006308D4"/>
    <w:rsid w:val="00643BB2"/>
    <w:rsid w:val="006546C2"/>
    <w:rsid w:val="00654EAA"/>
    <w:rsid w:val="00662653"/>
    <w:rsid w:val="00664C12"/>
    <w:rsid w:val="006652E5"/>
    <w:rsid w:val="006911C2"/>
    <w:rsid w:val="00691669"/>
    <w:rsid w:val="006B0072"/>
    <w:rsid w:val="006B03C3"/>
    <w:rsid w:val="006B5735"/>
    <w:rsid w:val="006C3A40"/>
    <w:rsid w:val="006C56D9"/>
    <w:rsid w:val="006C682D"/>
    <w:rsid w:val="006D096E"/>
    <w:rsid w:val="006D3AF9"/>
    <w:rsid w:val="006D4A06"/>
    <w:rsid w:val="006E6E70"/>
    <w:rsid w:val="006F4051"/>
    <w:rsid w:val="00712851"/>
    <w:rsid w:val="00714898"/>
    <w:rsid w:val="007149F6"/>
    <w:rsid w:val="0071597E"/>
    <w:rsid w:val="00723829"/>
    <w:rsid w:val="007370DC"/>
    <w:rsid w:val="00760721"/>
    <w:rsid w:val="00765B59"/>
    <w:rsid w:val="007737CC"/>
    <w:rsid w:val="00776758"/>
    <w:rsid w:val="00793716"/>
    <w:rsid w:val="007A1710"/>
    <w:rsid w:val="007A2349"/>
    <w:rsid w:val="007B34FA"/>
    <w:rsid w:val="007B6A85"/>
    <w:rsid w:val="007C280D"/>
    <w:rsid w:val="007D5154"/>
    <w:rsid w:val="007F2947"/>
    <w:rsid w:val="007F2973"/>
    <w:rsid w:val="00801FB7"/>
    <w:rsid w:val="0080651E"/>
    <w:rsid w:val="00812300"/>
    <w:rsid w:val="00816AE3"/>
    <w:rsid w:val="00821DF5"/>
    <w:rsid w:val="008230D0"/>
    <w:rsid w:val="00832DD5"/>
    <w:rsid w:val="0083667C"/>
    <w:rsid w:val="00837D6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B7943"/>
    <w:rsid w:val="008B7C2A"/>
    <w:rsid w:val="008D3BE8"/>
    <w:rsid w:val="008D40B2"/>
    <w:rsid w:val="008E40E4"/>
    <w:rsid w:val="008F5C48"/>
    <w:rsid w:val="00903C90"/>
    <w:rsid w:val="00907C0C"/>
    <w:rsid w:val="00911F21"/>
    <w:rsid w:val="00925EF5"/>
    <w:rsid w:val="00926247"/>
    <w:rsid w:val="00926A16"/>
    <w:rsid w:val="0092747D"/>
    <w:rsid w:val="00931BC5"/>
    <w:rsid w:val="0094630F"/>
    <w:rsid w:val="00950D42"/>
    <w:rsid w:val="0096759A"/>
    <w:rsid w:val="009679D6"/>
    <w:rsid w:val="00975597"/>
    <w:rsid w:val="00980BA4"/>
    <w:rsid w:val="009855B9"/>
    <w:rsid w:val="009876D7"/>
    <w:rsid w:val="009A3314"/>
    <w:rsid w:val="009A3F4C"/>
    <w:rsid w:val="009A6872"/>
    <w:rsid w:val="009C3B74"/>
    <w:rsid w:val="009D07FB"/>
    <w:rsid w:val="009E1362"/>
    <w:rsid w:val="009E3728"/>
    <w:rsid w:val="00A07309"/>
    <w:rsid w:val="00A104C7"/>
    <w:rsid w:val="00A117B7"/>
    <w:rsid w:val="00A34E63"/>
    <w:rsid w:val="00A37376"/>
    <w:rsid w:val="00A42052"/>
    <w:rsid w:val="00A44133"/>
    <w:rsid w:val="00A47A9F"/>
    <w:rsid w:val="00A5204D"/>
    <w:rsid w:val="00A6203D"/>
    <w:rsid w:val="00A64262"/>
    <w:rsid w:val="00A9229C"/>
    <w:rsid w:val="00AB14CB"/>
    <w:rsid w:val="00AB2672"/>
    <w:rsid w:val="00AE25D1"/>
    <w:rsid w:val="00AF33F1"/>
    <w:rsid w:val="00AF7C88"/>
    <w:rsid w:val="00B026D0"/>
    <w:rsid w:val="00B06F00"/>
    <w:rsid w:val="00B17B15"/>
    <w:rsid w:val="00B64150"/>
    <w:rsid w:val="00B77021"/>
    <w:rsid w:val="00B77932"/>
    <w:rsid w:val="00B86D64"/>
    <w:rsid w:val="00B95CD5"/>
    <w:rsid w:val="00BA0BA4"/>
    <w:rsid w:val="00BA6083"/>
    <w:rsid w:val="00BB0577"/>
    <w:rsid w:val="00BB05B7"/>
    <w:rsid w:val="00BC0AF9"/>
    <w:rsid w:val="00BC7C95"/>
    <w:rsid w:val="00BD07EB"/>
    <w:rsid w:val="00BD09F7"/>
    <w:rsid w:val="00BD63AE"/>
    <w:rsid w:val="00BD697D"/>
    <w:rsid w:val="00BE4BB7"/>
    <w:rsid w:val="00BF4F6F"/>
    <w:rsid w:val="00C006EF"/>
    <w:rsid w:val="00C03555"/>
    <w:rsid w:val="00C1284D"/>
    <w:rsid w:val="00C13E47"/>
    <w:rsid w:val="00C250E0"/>
    <w:rsid w:val="00C32B93"/>
    <w:rsid w:val="00C36A0F"/>
    <w:rsid w:val="00C46FA2"/>
    <w:rsid w:val="00C61E50"/>
    <w:rsid w:val="00C63345"/>
    <w:rsid w:val="00C67A76"/>
    <w:rsid w:val="00C707C0"/>
    <w:rsid w:val="00C72744"/>
    <w:rsid w:val="00C72C90"/>
    <w:rsid w:val="00C846C9"/>
    <w:rsid w:val="00C865CE"/>
    <w:rsid w:val="00C94AEB"/>
    <w:rsid w:val="00CA30D5"/>
    <w:rsid w:val="00CB1683"/>
    <w:rsid w:val="00CC6D97"/>
    <w:rsid w:val="00CD067D"/>
    <w:rsid w:val="00CD286C"/>
    <w:rsid w:val="00CD3EB9"/>
    <w:rsid w:val="00CD7E6F"/>
    <w:rsid w:val="00CF5F02"/>
    <w:rsid w:val="00D03DAF"/>
    <w:rsid w:val="00D10492"/>
    <w:rsid w:val="00D13D1F"/>
    <w:rsid w:val="00D23364"/>
    <w:rsid w:val="00D366E6"/>
    <w:rsid w:val="00D42BA8"/>
    <w:rsid w:val="00D66118"/>
    <w:rsid w:val="00D816C9"/>
    <w:rsid w:val="00D828C7"/>
    <w:rsid w:val="00D8468E"/>
    <w:rsid w:val="00D914CA"/>
    <w:rsid w:val="00D925FC"/>
    <w:rsid w:val="00D952E3"/>
    <w:rsid w:val="00DA5B55"/>
    <w:rsid w:val="00DB3575"/>
    <w:rsid w:val="00DB7C5D"/>
    <w:rsid w:val="00DE3D8E"/>
    <w:rsid w:val="00DF04A8"/>
    <w:rsid w:val="00DF1630"/>
    <w:rsid w:val="00E01491"/>
    <w:rsid w:val="00E061AA"/>
    <w:rsid w:val="00E10F56"/>
    <w:rsid w:val="00E20653"/>
    <w:rsid w:val="00E3547B"/>
    <w:rsid w:val="00E71D79"/>
    <w:rsid w:val="00E73E6A"/>
    <w:rsid w:val="00E90D79"/>
    <w:rsid w:val="00E9233F"/>
    <w:rsid w:val="00EA7BAA"/>
    <w:rsid w:val="00EC3EFC"/>
    <w:rsid w:val="00EC6EC7"/>
    <w:rsid w:val="00ED6691"/>
    <w:rsid w:val="00EE2BCA"/>
    <w:rsid w:val="00EE4154"/>
    <w:rsid w:val="00EF7551"/>
    <w:rsid w:val="00EF7E56"/>
    <w:rsid w:val="00F063C4"/>
    <w:rsid w:val="00F20A0F"/>
    <w:rsid w:val="00F23AEC"/>
    <w:rsid w:val="00F23E6E"/>
    <w:rsid w:val="00F31F9E"/>
    <w:rsid w:val="00F324E3"/>
    <w:rsid w:val="00F377DF"/>
    <w:rsid w:val="00F53F49"/>
    <w:rsid w:val="00F543A8"/>
    <w:rsid w:val="00F61BBB"/>
    <w:rsid w:val="00F63B89"/>
    <w:rsid w:val="00F66E5F"/>
    <w:rsid w:val="00F73AD3"/>
    <w:rsid w:val="00FA598A"/>
    <w:rsid w:val="00FB6AEA"/>
    <w:rsid w:val="00FB725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D1D6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EF34-A32D-439D-9275-96F14C03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529</TotalTime>
  <Pages>7</Pages>
  <Words>1473</Words>
  <Characters>7928</Characters>
  <Application>Microsoft Office Word</Application>
  <DocSecurity>0</DocSecurity>
  <Lines>1982</Lines>
  <Paragraphs>391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50</cp:revision>
  <cp:lastPrinted>2018-11-29T09:52:00Z</cp:lastPrinted>
  <dcterms:created xsi:type="dcterms:W3CDTF">2018-11-22T13:55:00Z</dcterms:created>
  <dcterms:modified xsi:type="dcterms:W3CDTF">2018-11-30T13:55:00Z</dcterms:modified>
</cp:coreProperties>
</file>