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E3549" w:rsidP="00DA0661">
      <w:pPr>
        <w:pStyle w:val="Title"/>
      </w:pPr>
      <w:bookmarkStart w:id="0" w:name="Start"/>
      <w:bookmarkEnd w:id="0"/>
      <w:r>
        <w:t>Svar på fråga 2020/21:3091 av Birger Lahti (V)</w:t>
      </w:r>
      <w:r>
        <w:br/>
      </w:r>
      <w:r w:rsidRPr="00AE3549">
        <w:t>Breddad skattereduktion till andelsägd sol- och vindel</w:t>
      </w:r>
    </w:p>
    <w:p w:rsidR="00AE3549" w:rsidP="00AE3549">
      <w:pPr>
        <w:pStyle w:val="BodyText"/>
      </w:pPr>
      <w:r>
        <w:t>Birger Lahti har frågat mig om jag avser att återkomma med ett förslag till riksdagen i år om en breddad skattereduktion till dem som bor i lägenhet och vill producera förnybar el tillsammans för sin egen förbrukning.</w:t>
      </w:r>
    </w:p>
    <w:p w:rsidR="00792283" w:rsidP="00792283">
      <w:pPr>
        <w:pStyle w:val="BodyText"/>
      </w:pPr>
      <w:r>
        <w:t xml:space="preserve">Jag instämmer i Birger Lahtis uppfattning att det är viktigt att skapa verktyg för konsumenterna att vara mer aktiva på elmarknaden för att kunna påverka sina elkostnader och vara en del i energiomställningen. </w:t>
      </w:r>
    </w:p>
    <w:p w:rsidR="00792283" w:rsidP="00792283">
      <w:pPr>
        <w:pStyle w:val="BodyText"/>
      </w:pPr>
      <w:r>
        <w:t xml:space="preserve">Vad gäller den interna utredningen vid Regeringskansliet som </w:t>
      </w:r>
      <w:r w:rsidRPr="00792283">
        <w:t xml:space="preserve">Birger Lahti </w:t>
      </w:r>
      <w:r>
        <w:t>hänvisar till i sin fråga så bereds denna fortfarande inom Regeringskansliet. Jag kan inte i dag föregå denna beredning och därmed inte heller lämna något besked om när eventuella förslag kan lämnas till riksdagen.</w:t>
      </w:r>
    </w:p>
    <w:p w:rsidR="00AE3549" w:rsidP="00792283">
      <w:pPr>
        <w:pStyle w:val="BodyText"/>
      </w:pPr>
      <w:r>
        <w:t xml:space="preserve">Stockholm den </w:t>
      </w:r>
      <w:sdt>
        <w:sdtPr>
          <w:id w:val="-1225218591"/>
          <w:placeholder>
            <w:docPart w:val="C6C1E16483724234A8C492689A1806F4"/>
          </w:placeholder>
          <w:dataBinding w:xpath="/ns0:DocumentInfo[1]/ns0:BaseInfo[1]/ns0:HeaderDate[1]" w:storeItemID="{D0B80398-BA67-43E6-AC9B-F820C60667C8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F1FC3">
            <w:t>9</w:t>
          </w:r>
          <w:r w:rsidR="00CE1B65">
            <w:t xml:space="preserve"> juni 2021</w:t>
          </w:r>
        </w:sdtContent>
      </w:sdt>
    </w:p>
    <w:p w:rsidR="00AE3549" w:rsidP="00B92422">
      <w:pPr>
        <w:pStyle w:val="Brdtextutanavstnd"/>
        <w:tabs>
          <w:tab w:val="clear" w:pos="1701"/>
          <w:tab w:val="clear" w:pos="3600"/>
        </w:tabs>
      </w:pPr>
      <w:r>
        <w:tab/>
      </w:r>
    </w:p>
    <w:p w:rsidR="00AE3549" w:rsidP="004E7A8F">
      <w:pPr>
        <w:pStyle w:val="Brdtextutanavstnd"/>
      </w:pPr>
    </w:p>
    <w:p w:rsidR="00AE3549" w:rsidP="004E7A8F">
      <w:pPr>
        <w:pStyle w:val="Brdtextutanavstnd"/>
      </w:pPr>
    </w:p>
    <w:p w:rsidR="00AE3549" w:rsidP="00422A41">
      <w:pPr>
        <w:pStyle w:val="BodyText"/>
      </w:pPr>
      <w:r>
        <w:t>Anders Ygeman</w:t>
      </w:r>
    </w:p>
    <w:p w:rsidR="00AE354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E354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E3549" w:rsidRPr="007D73AB" w:rsidP="00340DE0">
          <w:pPr>
            <w:pStyle w:val="Header"/>
          </w:pPr>
        </w:p>
      </w:tc>
      <w:tc>
        <w:tcPr>
          <w:tcW w:w="1134" w:type="dxa"/>
        </w:tcPr>
        <w:p w:rsidR="00AE354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E354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E3549" w:rsidRPr="00710A6C" w:rsidP="00EE3C0F">
          <w:pPr>
            <w:pStyle w:val="Header"/>
            <w:rPr>
              <w:b/>
            </w:rPr>
          </w:pPr>
        </w:p>
        <w:p w:rsidR="00AE3549" w:rsidP="00EE3C0F">
          <w:pPr>
            <w:pStyle w:val="Header"/>
          </w:pPr>
        </w:p>
        <w:p w:rsidR="00AE3549" w:rsidP="00EE3C0F">
          <w:pPr>
            <w:pStyle w:val="Header"/>
          </w:pPr>
        </w:p>
        <w:p w:rsidR="00AE354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AFA917AF59B4B27956C015B767B2DCB"/>
            </w:placeholder>
            <w:dataBinding w:xpath="/ns0:DocumentInfo[1]/ns0:BaseInfo[1]/ns0:Dnr[1]" w:storeItemID="{D0B80398-BA67-43E6-AC9B-F820C60667C8}" w:prefixMappings="xmlns:ns0='http://lp/documentinfo/RK' "/>
            <w:text/>
          </w:sdtPr>
          <w:sdtContent>
            <w:p w:rsidR="00AE3549" w:rsidP="00EE3C0F">
              <w:pPr>
                <w:pStyle w:val="Header"/>
              </w:pPr>
              <w:r>
                <w:t>I2021/01673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8089A33C4C4B93B0BCF98FBF766F27"/>
            </w:placeholder>
            <w:showingPlcHdr/>
            <w:dataBinding w:xpath="/ns0:DocumentInfo[1]/ns0:BaseInfo[1]/ns0:DocNumber[1]" w:storeItemID="{D0B80398-BA67-43E6-AC9B-F820C60667C8}" w:prefixMappings="xmlns:ns0='http://lp/documentinfo/RK' "/>
            <w:text/>
          </w:sdtPr>
          <w:sdtContent>
            <w:p w:rsidR="00AE354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E3549" w:rsidP="00EE3C0F">
          <w:pPr>
            <w:pStyle w:val="Header"/>
          </w:pPr>
        </w:p>
      </w:tc>
      <w:tc>
        <w:tcPr>
          <w:tcW w:w="1134" w:type="dxa"/>
        </w:tcPr>
        <w:p w:rsidR="00AE3549" w:rsidP="0094502D">
          <w:pPr>
            <w:pStyle w:val="Header"/>
          </w:pPr>
        </w:p>
        <w:p w:rsidR="00AE354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C6AE31D88B14CD48594A68F9E53BCF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43550" w:rsidRPr="00143550" w:rsidP="00340DE0">
              <w:pPr>
                <w:pStyle w:val="Header"/>
                <w:rPr>
                  <w:b/>
                </w:rPr>
              </w:pPr>
              <w:r w:rsidRPr="00143550">
                <w:rPr>
                  <w:b/>
                </w:rPr>
                <w:t>Infrastrukturdepartementet</w:t>
              </w:r>
            </w:p>
            <w:p w:rsidR="00AE3549" w:rsidRPr="00340DE0" w:rsidP="00C873AE">
              <w:pPr>
                <w:pStyle w:val="Header"/>
              </w:pPr>
              <w:r w:rsidRPr="00143550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D185C03C5CA4AEB8A113E5D0F6D6849"/>
          </w:placeholder>
          <w:dataBinding w:xpath="/ns0:DocumentInfo[1]/ns0:BaseInfo[1]/ns0:Recipient[1]" w:storeItemID="{D0B80398-BA67-43E6-AC9B-F820C60667C8}" w:prefixMappings="xmlns:ns0='http://lp/documentinfo/RK' "/>
          <w:text w:multiLine="1"/>
        </w:sdtPr>
        <w:sdtContent>
          <w:tc>
            <w:tcPr>
              <w:tcW w:w="3170" w:type="dxa"/>
            </w:tcPr>
            <w:p w:rsidR="00AE354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E354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comments="1" w:formatting="1" w:inkAnnotations="0" w:insDel="1" w:markup="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AFA917AF59B4B27956C015B767B2D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3B48E-AD81-412E-8544-97944343F0B4}"/>
      </w:docPartPr>
      <w:docPartBody>
        <w:p w:rsidR="001349B6" w:rsidP="00B11964">
          <w:pPr>
            <w:pStyle w:val="7AFA917AF59B4B27956C015B767B2D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8089A33C4C4B93B0BCF98FBF766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61637-833B-4469-93FA-BE2017F11CCC}"/>
      </w:docPartPr>
      <w:docPartBody>
        <w:p w:rsidR="001349B6" w:rsidP="00B11964">
          <w:pPr>
            <w:pStyle w:val="218089A33C4C4B93B0BCF98FBF766F2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6AE31D88B14CD48594A68F9E53BC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CF587-E96D-4424-8638-D1DA9E0D2899}"/>
      </w:docPartPr>
      <w:docPartBody>
        <w:p w:rsidR="001349B6" w:rsidP="00B11964">
          <w:pPr>
            <w:pStyle w:val="CC6AE31D88B14CD48594A68F9E53BCF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185C03C5CA4AEB8A113E5D0F6D6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3C369-60B4-4AB1-97A1-589021F27DC9}"/>
      </w:docPartPr>
      <w:docPartBody>
        <w:p w:rsidR="001349B6" w:rsidP="00B11964">
          <w:pPr>
            <w:pStyle w:val="8D185C03C5CA4AEB8A113E5D0F6D68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C1E16483724234A8C492689A180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BCD1A-3385-44CF-8F36-50214C2001A1}"/>
      </w:docPartPr>
      <w:docPartBody>
        <w:p w:rsidR="001349B6" w:rsidP="00B11964">
          <w:pPr>
            <w:pStyle w:val="C6C1E16483724234A8C492689A1806F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724DB493BA419AAECF9860990A9AF2">
    <w:name w:val="1D724DB493BA419AAECF9860990A9AF2"/>
    <w:rsid w:val="00B11964"/>
  </w:style>
  <w:style w:type="character" w:styleId="PlaceholderText">
    <w:name w:val="Placeholder Text"/>
    <w:basedOn w:val="DefaultParagraphFont"/>
    <w:uiPriority w:val="99"/>
    <w:semiHidden/>
    <w:rsid w:val="00B11964"/>
    <w:rPr>
      <w:noProof w:val="0"/>
      <w:color w:val="808080"/>
    </w:rPr>
  </w:style>
  <w:style w:type="paragraph" w:customStyle="1" w:styleId="164A425D6B194F35B7DE215C3C3069BB">
    <w:name w:val="164A425D6B194F35B7DE215C3C3069BB"/>
    <w:rsid w:val="00B11964"/>
  </w:style>
  <w:style w:type="paragraph" w:customStyle="1" w:styleId="7E66C96E928D4051B3AF53B480438E10">
    <w:name w:val="7E66C96E928D4051B3AF53B480438E10"/>
    <w:rsid w:val="00B11964"/>
  </w:style>
  <w:style w:type="paragraph" w:customStyle="1" w:styleId="405E25CB7E814C059C3B168D7997E3B7">
    <w:name w:val="405E25CB7E814C059C3B168D7997E3B7"/>
    <w:rsid w:val="00B11964"/>
  </w:style>
  <w:style w:type="paragraph" w:customStyle="1" w:styleId="7AFA917AF59B4B27956C015B767B2DCB">
    <w:name w:val="7AFA917AF59B4B27956C015B767B2DCB"/>
    <w:rsid w:val="00B11964"/>
  </w:style>
  <w:style w:type="paragraph" w:customStyle="1" w:styleId="218089A33C4C4B93B0BCF98FBF766F27">
    <w:name w:val="218089A33C4C4B93B0BCF98FBF766F27"/>
    <w:rsid w:val="00B11964"/>
  </w:style>
  <w:style w:type="paragraph" w:customStyle="1" w:styleId="98F7AFAEABBA4E268520FB593CAB1DAC">
    <w:name w:val="98F7AFAEABBA4E268520FB593CAB1DAC"/>
    <w:rsid w:val="00B11964"/>
  </w:style>
  <w:style w:type="paragraph" w:customStyle="1" w:styleId="C5C241141249419C9004D664E5EB6A7F">
    <w:name w:val="C5C241141249419C9004D664E5EB6A7F"/>
    <w:rsid w:val="00B11964"/>
  </w:style>
  <w:style w:type="paragraph" w:customStyle="1" w:styleId="9EFB9AF654F6418FBA099BEC9ABE8A5E">
    <w:name w:val="9EFB9AF654F6418FBA099BEC9ABE8A5E"/>
    <w:rsid w:val="00B11964"/>
  </w:style>
  <w:style w:type="paragraph" w:customStyle="1" w:styleId="CC6AE31D88B14CD48594A68F9E53BCF8">
    <w:name w:val="CC6AE31D88B14CD48594A68F9E53BCF8"/>
    <w:rsid w:val="00B11964"/>
  </w:style>
  <w:style w:type="paragraph" w:customStyle="1" w:styleId="8D185C03C5CA4AEB8A113E5D0F6D6849">
    <w:name w:val="8D185C03C5CA4AEB8A113E5D0F6D6849"/>
    <w:rsid w:val="00B11964"/>
  </w:style>
  <w:style w:type="paragraph" w:customStyle="1" w:styleId="218089A33C4C4B93B0BCF98FBF766F271">
    <w:name w:val="218089A33C4C4B93B0BCF98FBF766F271"/>
    <w:rsid w:val="00B119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6AE31D88B14CD48594A68F9E53BCF81">
    <w:name w:val="CC6AE31D88B14CD48594A68F9E53BCF81"/>
    <w:rsid w:val="00B119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65FAEAE53F4777B2BAD68A48F7167E">
    <w:name w:val="7D65FAEAE53F4777B2BAD68A48F7167E"/>
    <w:rsid w:val="00B11964"/>
  </w:style>
  <w:style w:type="paragraph" w:customStyle="1" w:styleId="0E700C3E0420436A904DBB61032C1ABB">
    <w:name w:val="0E700C3E0420436A904DBB61032C1ABB"/>
    <w:rsid w:val="00B11964"/>
  </w:style>
  <w:style w:type="paragraph" w:customStyle="1" w:styleId="258F9D16E3B441F8B26BE65B5663CBA5">
    <w:name w:val="258F9D16E3B441F8B26BE65B5663CBA5"/>
    <w:rsid w:val="00B11964"/>
  </w:style>
  <w:style w:type="paragraph" w:customStyle="1" w:styleId="D7F0D8A01CE14678B3B32585DFBE5A7D">
    <w:name w:val="D7F0D8A01CE14678B3B32585DFBE5A7D"/>
    <w:rsid w:val="00B11964"/>
  </w:style>
  <w:style w:type="paragraph" w:customStyle="1" w:styleId="5345396FB72746C8BF2B8998CA31A4DC">
    <w:name w:val="5345396FB72746C8BF2B8998CA31A4DC"/>
    <w:rsid w:val="00B11964"/>
  </w:style>
  <w:style w:type="paragraph" w:customStyle="1" w:styleId="C6C1E16483724234A8C492689A1806F4">
    <w:name w:val="C6C1E16483724234A8C492689A1806F4"/>
    <w:rsid w:val="00B11964"/>
  </w:style>
  <w:style w:type="paragraph" w:customStyle="1" w:styleId="6901750B87304BE3A6B5BF7492A52A84">
    <w:name w:val="6901750B87304BE3A6B5BF7492A52A84"/>
    <w:rsid w:val="00B119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2021-06-09T00:00:00</HeaderDate>
    <Office/>
    <Dnr>I2021/01673</Dnr>
    <ParagrafNr/>
    <DocumentTitle/>
    <VisitingAddress/>
    <Extra1/>
    <Extra2/>
    <Extra3>Birger Lahti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f35fac5a-c47b-4c09-bf5c-9ae110d8df0e</RD_Svarsid>
  </documentManagement>
</p:properties>
</file>

<file path=customXml/itemProps1.xml><?xml version="1.0" encoding="utf-8"?>
<ds:datastoreItem xmlns:ds="http://schemas.openxmlformats.org/officeDocument/2006/customXml" ds:itemID="{C171B261-538D-47B5-8091-EABD511B39D7}"/>
</file>

<file path=customXml/itemProps2.xml><?xml version="1.0" encoding="utf-8"?>
<ds:datastoreItem xmlns:ds="http://schemas.openxmlformats.org/officeDocument/2006/customXml" ds:itemID="{D0B80398-BA67-43E6-AC9B-F820C60667C8}"/>
</file>

<file path=customXml/itemProps3.xml><?xml version="1.0" encoding="utf-8"?>
<ds:datastoreItem xmlns:ds="http://schemas.openxmlformats.org/officeDocument/2006/customXml" ds:itemID="{CF892765-5826-4955-9272-F4430E7BC1A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250D99A-1667-43A9-A0E0-5D8B797ED2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3091 av Birger Lahti (V) Breddad skattereduktion till andelsägd sol- och vindel.docx</dc:title>
  <cp:revision>2</cp:revision>
  <dcterms:created xsi:type="dcterms:W3CDTF">2021-06-08T14:26:00Z</dcterms:created>
  <dcterms:modified xsi:type="dcterms:W3CDTF">2021-06-08T14:26:00Z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448169a3-1393-46c1-abb6-d5c7e8a15434</vt:lpwstr>
  </property>
</Properties>
</file>