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032A" w:rsidRPr="00E022F1" w:rsidRDefault="00E2032A">
      <w:pPr>
        <w:pStyle w:val="Frslagsrubrik"/>
        <w:shd w:val="clear" w:color="000000" w:fill="auto"/>
      </w:pPr>
      <w:r w:rsidRPr="00E022F1">
        <w:t>Förslag till riksdagsbeslut</w:t>
      </w:r>
    </w:p>
    <w:p w:rsidR="00E2032A" w:rsidRPr="00E022F1" w:rsidRDefault="00E2032A">
      <w:pPr>
        <w:pStyle w:val="Hemstlatt"/>
        <w:shd w:val="clear" w:color="000000" w:fill="auto"/>
        <w:ind w:left="0"/>
      </w:pPr>
      <w:r w:rsidRPr="00E022F1">
        <w:t>Riksdagen tillkännager för regeringen som sin mening vad som anförs i motionen om att se över lagstiftningen så att bostäder och lokaler blir tillgängliga för alla.</w:t>
      </w:r>
    </w:p>
    <w:p w:rsidR="00E2032A" w:rsidRPr="00E022F1" w:rsidRDefault="00E2032A">
      <w:pPr>
        <w:pStyle w:val="Rubrik1"/>
        <w:shd w:val="clear" w:color="000000" w:fill="auto"/>
      </w:pPr>
      <w:r w:rsidRPr="00E022F1">
        <w:t>Motivering</w:t>
      </w:r>
    </w:p>
    <w:p w:rsidR="00E2032A" w:rsidRPr="00E022F1" w:rsidRDefault="00E2032A">
      <w:pPr>
        <w:shd w:val="clear" w:color="000000" w:fill="auto"/>
      </w:pPr>
      <w:r w:rsidRPr="00E022F1">
        <w:t>Sverige har haft lagar om tillgänglighet sedan 60-talet. Trots dessa lagar är det många människor som stängs ute på grund av att lokaler, arbetsplatser och bostäder inte är anpassade för alla. Om lagstiftningen hade följts så hade fler människor med funktionshinder kunnat röra sig enklare i vårt samhälle. Dä</w:t>
      </w:r>
      <w:r w:rsidRPr="00E022F1">
        <w:t>r</w:t>
      </w:r>
      <w:r w:rsidRPr="00E022F1">
        <w:t>för måste vi se över och förändra de brister som finns så att människor med funktionshinder får ökade möjlighet att ta sig in i bostäder och andra lokaler i vårt samhälle.</w:t>
      </w:r>
    </w:p>
    <w:p w:rsidR="00E2032A" w:rsidRPr="00E022F1" w:rsidRDefault="00E2032A">
      <w:pPr>
        <w:pStyle w:val="Normaltindrag"/>
        <w:shd w:val="clear" w:color="000000" w:fill="auto"/>
      </w:pPr>
      <w:r w:rsidRPr="00E022F1">
        <w:t>Att bygga bostäder som är tillgängliga för alla är viktigt. Kostnaderna blir inte lägre för att vi väntar, snarare är det en ekonomisk vinst för den enskilde och för samhället om fler människor får möjligheter till jobb och meningsfu</w:t>
      </w:r>
      <w:r w:rsidRPr="00E022F1">
        <w:t>l</w:t>
      </w:r>
      <w:r w:rsidRPr="00E022F1">
        <w:t>la fritidsaktiviteter. Det är en mänsklig rättighet att kunna ta sig in i sin b</w:t>
      </w:r>
      <w:r w:rsidRPr="00E022F1">
        <w:t>o</w:t>
      </w:r>
      <w:r w:rsidRPr="00E022F1">
        <w:t>stad, att kunna besöka sina vänner, att kunna ta sig in på sin arbetsplats och att kunna gå och handla. Många människor med funktionshinder diskrimin</w:t>
      </w:r>
      <w:r w:rsidRPr="00E022F1">
        <w:t>e</w:t>
      </w:r>
      <w:r w:rsidRPr="00E022F1">
        <w:t>ras, eftersom de inte kan ta sig in i byggnader och lokaler. Alla människor kan drabbas av ett funktionshinder, för resten av livet eller under en kortare tid. Det är av stor betydelse hur våra bostäder och lokalen är utformade. Med en åldrande befolkning så är tillgängligheten en</w:t>
      </w:r>
      <w:r w:rsidRPr="00E022F1">
        <w:t xml:space="preserve"> förutsättning för att många äldre ska kunna klara sig själva på äldre dagar. Tillgängliga bostäder och lokaler är bra för alla, därför behöver lagstiftningen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22F1">
        <w:trPr>
          <w:cantSplit/>
        </w:trPr>
        <w:tc>
          <w:tcPr>
            <w:tcW w:w="3046" w:type="dxa"/>
          </w:tcPr>
          <w:p w:rsidR="00E2032A" w:rsidRPr="00E022F1" w:rsidRDefault="00E2032A">
            <w:pPr>
              <w:pStyle w:val="UnderskriftDatum"/>
              <w:shd w:val="clear" w:color="000000" w:fill="auto"/>
              <w:spacing w:before="240"/>
            </w:pPr>
            <w:r w:rsidRPr="00E022F1">
              <w:lastRenderedPageBreak/>
              <w:t>Stockholm den 3 oktober 2013</w:t>
            </w:r>
          </w:p>
        </w:tc>
        <w:tc>
          <w:tcPr>
            <w:tcW w:w="3047" w:type="dxa"/>
          </w:tcPr>
          <w:p w:rsidR="00E2032A" w:rsidRPr="00E022F1" w:rsidRDefault="00E2032A">
            <w:pPr>
              <w:pStyle w:val="Underskrifter"/>
              <w:shd w:val="clear" w:color="000000" w:fill="auto"/>
              <w:spacing w:before="240"/>
            </w:pPr>
          </w:p>
        </w:tc>
      </w:tr>
      <w:tr w:rsidR="00000000" w:rsidRPr="00E022F1">
        <w:trPr>
          <w:cantSplit/>
        </w:trPr>
        <w:tc>
          <w:tcPr>
            <w:tcW w:w="3046" w:type="dxa"/>
          </w:tcPr>
          <w:p w:rsidR="00E2032A" w:rsidRPr="00E022F1" w:rsidRDefault="00E2032A">
            <w:pPr>
              <w:pStyle w:val="Underskrifter"/>
              <w:shd w:val="clear" w:color="000000" w:fill="auto"/>
            </w:pPr>
            <w:r w:rsidRPr="00E022F1">
              <w:t>Ann-Christin Ahlberg (S)</w:t>
            </w:r>
          </w:p>
        </w:tc>
        <w:tc>
          <w:tcPr>
            <w:tcW w:w="3046" w:type="dxa"/>
          </w:tcPr>
          <w:p w:rsidR="00E2032A" w:rsidRPr="00E022F1" w:rsidRDefault="00E2032A">
            <w:pPr>
              <w:pStyle w:val="Underskrifter"/>
              <w:shd w:val="clear" w:color="000000" w:fill="auto"/>
            </w:pPr>
          </w:p>
        </w:tc>
      </w:tr>
    </w:tbl>
    <w:p w:rsidR="00E2032A" w:rsidRPr="00E022F1" w:rsidRDefault="00E2032A">
      <w:pPr>
        <w:pStyle w:val="Normaltindrag"/>
        <w:shd w:val="clear" w:color="000000" w:fill="auto"/>
      </w:pPr>
    </w:p>
    <w:sectPr w:rsidR="00E2032A" w:rsidRPr="00E022F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032A" w:rsidRPr="00E022F1" w:rsidRDefault="00E2032A">
      <w:r w:rsidRPr="00E022F1">
        <w:separator/>
      </w:r>
    </w:p>
  </w:endnote>
  <w:endnote w:type="continuationSeparator" w:id="0">
    <w:p w:rsidR="00E2032A" w:rsidRPr="00E022F1" w:rsidRDefault="00E2032A">
      <w:r w:rsidRPr="00E022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32A" w:rsidRPr="00E022F1" w:rsidRDefault="00E022F1">
    <w:pPr>
      <w:pStyle w:val="Sidfot"/>
    </w:pPr>
    <w:r w:rsidRPr="00E022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56993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32A" w:rsidRDefault="00E203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032A" w:rsidRDefault="00E203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32A" w:rsidRPr="00E022F1" w:rsidRDefault="00E022F1">
    <w:pPr>
      <w:pStyle w:val="Sidfot"/>
    </w:pPr>
    <w:r w:rsidRPr="00E022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37283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32A" w:rsidRDefault="00E2032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032A" w:rsidRDefault="00E2032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32A" w:rsidRPr="00E022F1" w:rsidRDefault="00E022F1">
    <w:pPr>
      <w:pStyle w:val="Sidfot"/>
    </w:pPr>
    <w:r w:rsidRPr="00E022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10609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32A" w:rsidRDefault="00E203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032A" w:rsidRDefault="00E203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032A" w:rsidRPr="00E022F1" w:rsidRDefault="00E2032A">
      <w:r w:rsidRPr="00E022F1">
        <w:separator/>
      </w:r>
    </w:p>
  </w:footnote>
  <w:footnote w:type="continuationSeparator" w:id="0">
    <w:p w:rsidR="00E2032A" w:rsidRPr="00E022F1" w:rsidRDefault="00E2032A">
      <w:r w:rsidRPr="00E022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32A" w:rsidRPr="00E022F1" w:rsidRDefault="00E022F1">
    <w:pPr>
      <w:pStyle w:val="Sidhuvud"/>
    </w:pPr>
    <w:r w:rsidRPr="00E022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87892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32A" w:rsidRDefault="00E2032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032A" w:rsidRDefault="00E2032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32A" w:rsidRPr="00E022F1" w:rsidRDefault="00E022F1">
    <w:pPr>
      <w:pStyle w:val="Sidhuvud"/>
    </w:pPr>
    <w:r w:rsidRPr="00E022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24535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32A" w:rsidRDefault="00E2032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032A" w:rsidRDefault="00E2032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32A" w:rsidRPr="00E022F1" w:rsidRDefault="00E2032A">
    <w:pPr>
      <w:pStyle w:val="FSHNormal"/>
      <w:tabs>
        <w:tab w:val="right" w:pos="5840"/>
      </w:tabs>
    </w:pPr>
    <w:r w:rsidRPr="00E022F1">
      <w:br/>
    </w:r>
    <w:r w:rsidRPr="00E022F1">
      <w:fldChar w:fldCharType="begin" w:fldLock="1"/>
    </w:r>
    <w:r w:rsidRPr="00E022F1">
      <w:instrText xml:space="preserve"> DOCPROPERTY</w:instrText>
    </w:r>
    <w:r w:rsidRPr="00E022F1">
      <w:rPr>
        <w:sz w:val="18"/>
      </w:rPr>
      <w:instrText xml:space="preserve"> "YearUser" *\charformat </w:instrText>
    </w:r>
    <w:r w:rsidRPr="00E022F1">
      <w:fldChar w:fldCharType="separate"/>
    </w:r>
    <w:r w:rsidRPr="00E022F1">
      <w:t>2013/14</w:t>
    </w:r>
    <w:r w:rsidRPr="00E022F1">
      <w:fldChar w:fldCharType="end"/>
    </w:r>
    <w:r w:rsidRPr="00E022F1">
      <w:t xml:space="preserve"> </w:t>
    </w:r>
    <w:r w:rsidRPr="00E022F1">
      <w:tab/>
      <w:t xml:space="preserve">mnr: </w:t>
    </w:r>
    <w:r w:rsidRPr="00E022F1">
      <w:fldChar w:fldCharType="begin" w:fldLock="1"/>
    </w:r>
    <w:r w:rsidRPr="00E022F1">
      <w:instrText xml:space="preserve"> DOCPROPERTY</w:instrText>
    </w:r>
    <w:r w:rsidRPr="00E022F1">
      <w:rPr>
        <w:sz w:val="18"/>
      </w:rPr>
      <w:instrText xml:space="preserve"> "Motionsnummer" *\charformat </w:instrText>
    </w:r>
    <w:r w:rsidRPr="00E022F1">
      <w:fldChar w:fldCharType="separate"/>
    </w:r>
    <w:r w:rsidRPr="00E022F1">
      <w:t>C450</w:t>
    </w:r>
    <w:r w:rsidRPr="00E022F1">
      <w:fldChar w:fldCharType="end"/>
    </w:r>
    <w:r w:rsidRPr="00E022F1">
      <w:br/>
    </w:r>
    <w:r w:rsidRPr="00E022F1">
      <w:fldChar w:fldCharType="begin" w:fldLock="1"/>
    </w:r>
    <w:r w:rsidRPr="00E022F1">
      <w:instrText xml:space="preserve"> DOCPROPERTY</w:instrText>
    </w:r>
    <w:r w:rsidRPr="00E022F1">
      <w:rPr>
        <w:sz w:val="18"/>
      </w:rPr>
      <w:instrText xml:space="preserve"> "Samling" *\charformat </w:instrText>
    </w:r>
    <w:r w:rsidRPr="00E022F1">
      <w:fldChar w:fldCharType="end"/>
    </w:r>
    <w:r w:rsidRPr="00E022F1">
      <w:tab/>
      <w:t xml:space="preserve">pnr: </w:t>
    </w:r>
    <w:r w:rsidRPr="00E022F1">
      <w:fldChar w:fldCharType="begin" w:fldLock="1"/>
    </w:r>
    <w:r w:rsidRPr="00E022F1">
      <w:instrText xml:space="preserve"> DOCPROPERTY</w:instrText>
    </w:r>
    <w:r w:rsidRPr="00E022F1">
      <w:rPr>
        <w:sz w:val="18"/>
      </w:rPr>
      <w:instrText xml:space="preserve"> "Partinummer" *\charformat </w:instrText>
    </w:r>
    <w:r w:rsidRPr="00E022F1">
      <w:fldChar w:fldCharType="separate"/>
    </w:r>
    <w:r w:rsidRPr="00E022F1">
      <w:t>S18148</w:t>
    </w:r>
    <w:r w:rsidRPr="00E022F1">
      <w:fldChar w:fldCharType="end"/>
    </w:r>
  </w:p>
  <w:p w:rsidR="00E2032A" w:rsidRPr="00E022F1" w:rsidRDefault="00E2032A">
    <w:pPr>
      <w:pStyle w:val="FSHRub1"/>
    </w:pPr>
    <w:r w:rsidRPr="00E022F1">
      <w:t>Motion till riksdagen</w:t>
    </w:r>
    <w:r w:rsidRPr="00E022F1">
      <w:br/>
    </w:r>
    <w:r w:rsidRPr="00E022F1">
      <w:fldChar w:fldCharType="begin" w:fldLock="1"/>
    </w:r>
    <w:r w:rsidRPr="00E022F1">
      <w:instrText xml:space="preserve"> DOCPROPERTY "YearUser" *\charformat </w:instrText>
    </w:r>
    <w:r w:rsidRPr="00E022F1">
      <w:fldChar w:fldCharType="separate"/>
    </w:r>
    <w:r w:rsidRPr="00E022F1">
      <w:t>2013/14</w:t>
    </w:r>
    <w:r w:rsidRPr="00E022F1">
      <w:fldChar w:fldCharType="end"/>
    </w:r>
    <w:r w:rsidRPr="00E022F1">
      <w:t>:</w:t>
    </w:r>
    <w:r w:rsidRPr="00E022F1">
      <w:fldChar w:fldCharType="begin" w:fldLock="1"/>
    </w:r>
    <w:r w:rsidRPr="00E022F1">
      <w:instrText xml:space="preserve"> DOCPROPERTY "Motionsnummer" *\charformat </w:instrText>
    </w:r>
    <w:r w:rsidRPr="00E022F1">
      <w:fldChar w:fldCharType="separate"/>
    </w:r>
    <w:r w:rsidRPr="00E022F1">
      <w:t>C450</w:t>
    </w:r>
    <w:r w:rsidRPr="00E022F1">
      <w:fldChar w:fldCharType="end"/>
    </w:r>
  </w:p>
  <w:p w:rsidR="00E2032A" w:rsidRPr="00E022F1" w:rsidRDefault="00E2032A">
    <w:pPr>
      <w:pStyle w:val="FSHNormalS5"/>
    </w:pPr>
    <w:r w:rsidRPr="00E022F1">
      <w:fldChar w:fldCharType="begin" w:fldLock="1"/>
    </w:r>
    <w:r w:rsidRPr="00E022F1">
      <w:instrText xml:space="preserve"> DOCPROPERTY "MotionarText" *\charformat </w:instrText>
    </w:r>
    <w:r w:rsidRPr="00E022F1">
      <w:fldChar w:fldCharType="separate"/>
    </w:r>
    <w:r w:rsidRPr="00E022F1">
      <w:t>av Ann-Christin Ahlberg (S)</w:t>
    </w:r>
    <w:r w:rsidRPr="00E022F1">
      <w:fldChar w:fldCharType="end"/>
    </w:r>
    <w:r w:rsidRPr="00E022F1">
      <w:br/>
    </w:r>
    <w:r w:rsidRPr="00E022F1">
      <w:fldChar w:fldCharType="begin" w:fldLock="1"/>
    </w:r>
    <w:r w:rsidRPr="00E022F1">
      <w:instrText xml:space="preserve"> DOCPROPERTY "SvarFrasKort" *\charformat </w:instrText>
    </w:r>
    <w:r w:rsidRPr="00E022F1">
      <w:fldChar w:fldCharType="end"/>
    </w:r>
  </w:p>
  <w:p w:rsidR="00E2032A" w:rsidRPr="00E022F1" w:rsidRDefault="00E2032A">
    <w:pPr>
      <w:pStyle w:val="FSHTitel"/>
    </w:pPr>
    <w:r w:rsidRPr="00E022F1">
      <w:fldChar w:fldCharType="begin" w:fldLock="1"/>
    </w:r>
    <w:r w:rsidRPr="00E022F1">
      <w:instrText xml:space="preserve"> DOCPROPERTY</w:instrText>
    </w:r>
    <w:r w:rsidRPr="00E022F1">
      <w:rPr>
        <w:sz w:val="18"/>
      </w:rPr>
      <w:instrText xml:space="preserve"> "RubrikSvar" *\charformat </w:instrText>
    </w:r>
    <w:r w:rsidRPr="00E022F1">
      <w:fldChar w:fldCharType="separate"/>
    </w:r>
    <w:r w:rsidRPr="00E022F1">
      <w:t>Bostäder tillgängliga för alla</w:t>
    </w:r>
    <w:r w:rsidRPr="00E022F1">
      <w:fldChar w:fldCharType="end"/>
    </w:r>
  </w:p>
  <w:p w:rsidR="00E2032A" w:rsidRPr="00E022F1" w:rsidRDefault="00E2032A">
    <w:pPr>
      <w:pStyle w:val="Normal00"/>
    </w:pPr>
  </w:p>
  <w:p w:rsidR="00E2032A" w:rsidRPr="00E022F1" w:rsidRDefault="00E203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10729122">
    <w:abstractNumId w:val="13"/>
  </w:num>
  <w:num w:numId="2" w16cid:durableId="723795506">
    <w:abstractNumId w:val="11"/>
  </w:num>
  <w:num w:numId="3" w16cid:durableId="1428846104">
    <w:abstractNumId w:val="14"/>
  </w:num>
  <w:num w:numId="4" w16cid:durableId="1447845764">
    <w:abstractNumId w:val="8"/>
  </w:num>
  <w:num w:numId="5" w16cid:durableId="631522258">
    <w:abstractNumId w:val="3"/>
  </w:num>
  <w:num w:numId="6" w16cid:durableId="67726475">
    <w:abstractNumId w:val="2"/>
  </w:num>
  <w:num w:numId="7" w16cid:durableId="1664117783">
    <w:abstractNumId w:val="1"/>
  </w:num>
  <w:num w:numId="8" w16cid:durableId="1928997814">
    <w:abstractNumId w:val="0"/>
  </w:num>
  <w:num w:numId="9" w16cid:durableId="352878252">
    <w:abstractNumId w:val="9"/>
  </w:num>
  <w:num w:numId="10" w16cid:durableId="1863283738">
    <w:abstractNumId w:val="7"/>
  </w:num>
  <w:num w:numId="11" w16cid:durableId="1714236222">
    <w:abstractNumId w:val="6"/>
  </w:num>
  <w:num w:numId="12" w16cid:durableId="672339455">
    <w:abstractNumId w:val="5"/>
  </w:num>
  <w:num w:numId="13" w16cid:durableId="401366140">
    <w:abstractNumId w:val="4"/>
  </w:num>
  <w:num w:numId="14" w16cid:durableId="1217278904">
    <w:abstractNumId w:val="16"/>
  </w:num>
  <w:num w:numId="15" w16cid:durableId="1586767419">
    <w:abstractNumId w:val="12"/>
  </w:num>
  <w:num w:numId="16" w16cid:durableId="14992713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893BDAE9-8E13-47A9-873E-FF2F82AEE79A}"/>
  </w:docVars>
  <w:rsids>
    <w:rsidRoot w:val="00913AA5"/>
    <w:rsid w:val="00913AA5"/>
    <w:rsid w:val="00E022F1"/>
    <w:rsid w:val="00E203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563A95-521A-45E5-9B82-C7A925A9D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1391</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S18148</vt:lpstr>
    </vt:vector>
  </TitlesOfParts>
  <Company>Riksdagen</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S18148</dc:title>
  <dc:subject>S18148</dc:subject>
  <dc:creator>Riksdagen</dc:creator>
  <cp:keywords>Riksdagen</cp:keywords>
  <dc:description>AD-ändringar</dc:description>
  <cp:lastModifiedBy>Lars Brink</cp:lastModifiedBy>
  <cp:revision>2</cp:revision>
  <cp:lastPrinted>2013-12-17T15:09:00Z</cp:lastPrinted>
  <dcterms:created xsi:type="dcterms:W3CDTF">2025-12-17T23:15:00Z</dcterms:created>
  <dcterms:modified xsi:type="dcterms:W3CDTF">2025-12-17T23:15:00Z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Bostäder tillgängliga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Bostäder tillgängliga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C450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20132014000000000083000181480069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20132014000000000083000181480069</vt:lpwstr>
  </property>
  <property fmtid="{D5CDD505-2E9C-101B-9397-08002B2CF9AE}" pid="50" name="nummer">
    <vt:lpwstr>450</vt:lpwstr>
  </property>
  <property fmtid="{D5CDD505-2E9C-101B-9397-08002B2CF9AE}" pid="51" name="utskottsbeteckning">
    <vt:lpwstr>C</vt:lpwstr>
  </property>
  <property fmtid="{D5CDD505-2E9C-101B-9397-08002B2CF9AE}" pid="52" name="GlobalUID">
    <vt:lpwstr>{BED92447-5DD0-4237-88BB-116644030AA6}</vt:lpwstr>
  </property>
  <property fmtid="{D5CDD505-2E9C-101B-9397-08002B2CF9AE}" pid="53" name="Överföringar">
    <vt:i4>0</vt:i4>
  </property>
  <property fmtid="{D5CDD505-2E9C-101B-9397-08002B2CF9AE}" pid="54" name="Checksum">
    <vt:lpwstr>*1014332180124*</vt:lpwstr>
  </property>
  <property fmtid="{D5CDD505-2E9C-101B-9397-08002B2CF9AE}" pid="55" name="skuggnummer">
    <vt:lpwstr>3118</vt:lpwstr>
  </property>
  <property fmtid="{D5CDD505-2E9C-101B-9397-08002B2CF9AE}" pid="56" name="urixVersion">
    <vt:lpwstr>4.6.0.0</vt:lpwstr>
  </property>
  <property fmtid="{D5CDD505-2E9C-101B-9397-08002B2CF9AE}" pid="57" name="urixOrigin">
    <vt:lpwstr>131217 16:10:06.777</vt:lpwstr>
  </property>
  <property fmtid="{D5CDD505-2E9C-101B-9397-08002B2CF9AE}" pid="58" name="urixGuid">
    <vt:lpwstr>{BBD5FFCF-8502-4CE6-BCDA-D51B6E864910}</vt:lpwstr>
  </property>
</Properties>
</file>