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E26" w:rsidRPr="00792ACA" w:rsidRDefault="00C20E26">
      <w:pPr>
        <w:pStyle w:val="Frslagsrubrik"/>
        <w:shd w:val="clear" w:color="000000" w:fill="auto"/>
      </w:pPr>
      <w:r w:rsidRPr="00792ACA">
        <w:t>Förslag till riksdagsbeslut</w:t>
      </w:r>
    </w:p>
    <w:p w:rsidR="00C20E26" w:rsidRPr="00792ACA" w:rsidRDefault="00C20E26">
      <w:pPr>
        <w:pStyle w:val="Hemstlatt"/>
        <w:shd w:val="clear" w:color="000000" w:fill="auto"/>
        <w:ind w:left="0"/>
      </w:pPr>
      <w:r w:rsidRPr="00792ACA">
        <w:t>Riksdagen tillkännager för regeringen som sin mening vad som anförs i motionen om åtgärder för att öka de skogsvårdande insatse</w:t>
      </w:r>
      <w:r w:rsidRPr="00792ACA">
        <w:t>r</w:t>
      </w:r>
      <w:r w:rsidRPr="00792ACA">
        <w:t>na.</w:t>
      </w:r>
    </w:p>
    <w:p w:rsidR="00C20E26" w:rsidRPr="00792ACA" w:rsidRDefault="00C20E26">
      <w:pPr>
        <w:pStyle w:val="Rubrik1"/>
        <w:shd w:val="clear" w:color="000000" w:fill="auto"/>
      </w:pPr>
      <w:r w:rsidRPr="00792ACA">
        <w:t>Motivering</w:t>
      </w:r>
    </w:p>
    <w:p w:rsidR="00C20E26" w:rsidRPr="00792ACA" w:rsidRDefault="00C20E26">
      <w:pPr>
        <w:shd w:val="clear" w:color="000000" w:fill="auto"/>
      </w:pPr>
      <w:r w:rsidRPr="00792ACA">
        <w:t>Skog och skogsmark är en viktig nationell tillgång. Skogen ska skötas så att den långsiktigt ger god avkastning samtidigt som den biologiska mångfalden behålls och hänsyn tas till andra allmänna intressen.</w:t>
      </w:r>
    </w:p>
    <w:p w:rsidR="00C20E26" w:rsidRPr="00792ACA" w:rsidRDefault="00C20E26">
      <w:pPr>
        <w:pStyle w:val="Normaltindrag"/>
        <w:shd w:val="clear" w:color="000000" w:fill="auto"/>
      </w:pPr>
      <w:r w:rsidRPr="00792ACA">
        <w:t>Skogsnäringen tillhör landets basindustrier och skogsproduktionen är en mycket viktig del av landets försörjning. Att förvalta skogen genom god skogsvård är därför viktigt för vår ekonomi och arbetstillfällen, inte bara idag när vi har hög arbetslöshet i landet, utan för framtiden.</w:t>
      </w:r>
    </w:p>
    <w:p w:rsidR="00C20E26" w:rsidRPr="00792ACA" w:rsidRDefault="00C20E26">
      <w:pPr>
        <w:pStyle w:val="Normaltindrag"/>
        <w:shd w:val="clear" w:color="000000" w:fill="auto"/>
      </w:pPr>
      <w:r w:rsidRPr="00792ACA">
        <w:t>Skötseln i en del av landets skogar har stora brister idag. En viktig orsak till detta är att vissa skogsägare inte uppfattar kraven i skogsvårdslagen på återföryngring som tillräckligt skarpa. En annan orsak är att de skogliga b</w:t>
      </w:r>
      <w:r w:rsidRPr="00792ACA">
        <w:t>e</w:t>
      </w:r>
      <w:r w:rsidRPr="00792ACA">
        <w:t>redskapsarbeten, som tidigare stod för en stor del av röjningsarbetet, har fö</w:t>
      </w:r>
      <w:r w:rsidRPr="00792ACA">
        <w:t>r</w:t>
      </w:r>
      <w:r w:rsidRPr="00792ACA">
        <w:t>svunnit. Det har lett till att vissa skogsägare försummar att röja skogen och bedriva det miljömässiga och skogsvårdande arbete som är nödvändigt. Sammantaget leder detta till att återväxten i skogen blir mindre än den skulle vara med bättre skötsel.</w:t>
      </w:r>
    </w:p>
    <w:p w:rsidR="00C20E26" w:rsidRPr="00792ACA" w:rsidRDefault="00C20E26">
      <w:pPr>
        <w:pStyle w:val="Normaltindrag"/>
        <w:shd w:val="clear" w:color="000000" w:fill="auto"/>
      </w:pPr>
      <w:r w:rsidRPr="00792ACA">
        <w:t>Det är angeläget att regeringen prioriterar skydd och skötsel av den sven</w:t>
      </w:r>
      <w:r w:rsidRPr="00792ACA">
        <w:t>s</w:t>
      </w:r>
      <w:r w:rsidRPr="00792ACA">
        <w:t>ka skogen. Det handlar bland annat om åtgärder för att inskärpa kraven i gä</w:t>
      </w:r>
      <w:r w:rsidRPr="00792ACA">
        <w:t>l</w:t>
      </w:r>
      <w:r w:rsidRPr="00792ACA">
        <w:t>lande lagstiftning och förtydliga ambitionerna i skogspolitiken. Det behövs också åtgärder som stimulerar till ett mer miljövänligt skogsbruk genom mera rådgivning, vidgad kunskap och utökad forskning. Vidare behövs det ökade resurser till att köpa in och bevara värdefull skog i syfte att bevara den biol</w:t>
      </w:r>
      <w:r w:rsidRPr="00792ACA">
        <w:t>o</w:t>
      </w:r>
      <w:r w:rsidRPr="00792ACA">
        <w:t>giska mångfalden.</w:t>
      </w:r>
    </w:p>
    <w:p w:rsidR="00C20E26" w:rsidRPr="00792ACA" w:rsidRDefault="00C20E26">
      <w:pPr>
        <w:pStyle w:val="Normaltindrag"/>
        <w:shd w:val="clear" w:color="000000" w:fill="auto"/>
      </w:pPr>
      <w:r w:rsidRPr="00792ACA">
        <w:lastRenderedPageBreak/>
        <w:t xml:space="preserve">Det är därför angeläget att regeringen genomför åtgärder, både för att öka de skogsvårdande insatserna när det </w:t>
      </w:r>
      <w:r w:rsidRPr="00792ACA">
        <w:t>gäller plantering, röjning och gallring, och för att vi ska kunna lämna vidare den naturresurs som skogen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ACA">
        <w:trPr>
          <w:cantSplit/>
        </w:trPr>
        <w:tc>
          <w:tcPr>
            <w:tcW w:w="3046" w:type="dxa"/>
          </w:tcPr>
          <w:p w:rsidR="00C20E26" w:rsidRPr="00792ACA" w:rsidRDefault="00C20E26">
            <w:pPr>
              <w:pStyle w:val="UnderskriftDatum"/>
              <w:shd w:val="clear" w:color="000000" w:fill="auto"/>
              <w:spacing w:before="240"/>
            </w:pPr>
            <w:r w:rsidRPr="00792ACA">
              <w:t>Stockholm den 19 september 2013</w:t>
            </w:r>
          </w:p>
        </w:tc>
        <w:tc>
          <w:tcPr>
            <w:tcW w:w="3047" w:type="dxa"/>
          </w:tcPr>
          <w:p w:rsidR="00C20E26" w:rsidRPr="00792ACA" w:rsidRDefault="00C20E26">
            <w:pPr>
              <w:pStyle w:val="Underskrifter"/>
              <w:shd w:val="clear" w:color="000000" w:fill="auto"/>
              <w:spacing w:before="240"/>
            </w:pPr>
          </w:p>
        </w:tc>
      </w:tr>
      <w:tr w:rsidR="00000000" w:rsidRPr="00792ACA">
        <w:trPr>
          <w:cantSplit/>
        </w:trPr>
        <w:tc>
          <w:tcPr>
            <w:tcW w:w="3046" w:type="dxa"/>
          </w:tcPr>
          <w:p w:rsidR="00C20E26" w:rsidRPr="00792ACA" w:rsidRDefault="00C20E26">
            <w:pPr>
              <w:pStyle w:val="Underskrifter"/>
              <w:shd w:val="clear" w:color="000000" w:fill="auto"/>
            </w:pPr>
            <w:r w:rsidRPr="00792ACA">
              <w:t>Ingemar Nilsson (S)</w:t>
            </w:r>
          </w:p>
        </w:tc>
        <w:tc>
          <w:tcPr>
            <w:tcW w:w="3046" w:type="dxa"/>
          </w:tcPr>
          <w:p w:rsidR="00C20E26" w:rsidRPr="00792ACA" w:rsidRDefault="00C20E26">
            <w:pPr>
              <w:pStyle w:val="Underskrifter"/>
              <w:shd w:val="clear" w:color="000000" w:fill="auto"/>
            </w:pPr>
            <w:r w:rsidRPr="00792ACA">
              <w:t>Eva Sonidsson (S)</w:t>
            </w:r>
          </w:p>
        </w:tc>
      </w:tr>
    </w:tbl>
    <w:p w:rsidR="00C20E26" w:rsidRPr="00792ACA" w:rsidRDefault="00C20E26">
      <w:pPr>
        <w:pStyle w:val="Normaltindrag"/>
        <w:shd w:val="clear" w:color="000000" w:fill="auto"/>
      </w:pPr>
    </w:p>
    <w:sectPr w:rsidR="00C20E26" w:rsidRPr="00792AC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E26" w:rsidRPr="00792ACA" w:rsidRDefault="00C20E26">
      <w:r w:rsidRPr="00792ACA">
        <w:separator/>
      </w:r>
    </w:p>
  </w:endnote>
  <w:endnote w:type="continuationSeparator" w:id="0">
    <w:p w:rsidR="00C20E26" w:rsidRPr="00792ACA" w:rsidRDefault="00C20E26">
      <w:r w:rsidRPr="00792A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26" w:rsidRPr="00792ACA" w:rsidRDefault="00792ACA">
    <w:pPr>
      <w:pStyle w:val="Sidfot"/>
    </w:pPr>
    <w:r w:rsidRPr="00792A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541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26" w:rsidRDefault="00C20E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E26" w:rsidRDefault="00C20E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26" w:rsidRPr="00792ACA" w:rsidRDefault="00792ACA">
    <w:pPr>
      <w:pStyle w:val="Sidfot"/>
    </w:pPr>
    <w:r w:rsidRPr="00792A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908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26" w:rsidRDefault="00C20E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E26" w:rsidRDefault="00C20E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26" w:rsidRPr="00792ACA" w:rsidRDefault="00792ACA">
    <w:pPr>
      <w:pStyle w:val="Sidfot"/>
    </w:pPr>
    <w:r w:rsidRPr="00792A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278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26" w:rsidRDefault="00C20E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E26" w:rsidRDefault="00C20E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E26" w:rsidRPr="00792ACA" w:rsidRDefault="00C20E26">
      <w:r w:rsidRPr="00792ACA">
        <w:separator/>
      </w:r>
    </w:p>
  </w:footnote>
  <w:footnote w:type="continuationSeparator" w:id="0">
    <w:p w:rsidR="00C20E26" w:rsidRPr="00792ACA" w:rsidRDefault="00C20E26">
      <w:r w:rsidRPr="00792A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26" w:rsidRPr="00792ACA" w:rsidRDefault="00792ACA">
    <w:pPr>
      <w:pStyle w:val="Sidhuvud"/>
    </w:pPr>
    <w:r w:rsidRPr="00792A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1063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26" w:rsidRDefault="00C20E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E26" w:rsidRDefault="00C20E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26" w:rsidRPr="00792ACA" w:rsidRDefault="00792ACA">
    <w:pPr>
      <w:pStyle w:val="Sidhuvud"/>
    </w:pPr>
    <w:r w:rsidRPr="00792A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6037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26" w:rsidRDefault="00C20E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E26" w:rsidRDefault="00C20E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26" w:rsidRPr="00792ACA" w:rsidRDefault="00C20E26">
    <w:pPr>
      <w:pStyle w:val="FSHNormal"/>
      <w:tabs>
        <w:tab w:val="right" w:pos="5840"/>
      </w:tabs>
    </w:pPr>
    <w:r w:rsidRPr="00792ACA">
      <w:br/>
    </w:r>
    <w:r w:rsidRPr="00792ACA">
      <w:fldChar w:fldCharType="begin" w:fldLock="1"/>
    </w:r>
    <w:r w:rsidRPr="00792ACA">
      <w:instrText xml:space="preserve"> DOCPROPERTY</w:instrText>
    </w:r>
    <w:r w:rsidRPr="00792ACA">
      <w:rPr>
        <w:sz w:val="18"/>
      </w:rPr>
      <w:instrText xml:space="preserve"> "YearUser" *\charformat </w:instrText>
    </w:r>
    <w:r w:rsidRPr="00792ACA">
      <w:fldChar w:fldCharType="separate"/>
    </w:r>
    <w:r w:rsidRPr="00792ACA">
      <w:t>2013/14</w:t>
    </w:r>
    <w:r w:rsidRPr="00792ACA">
      <w:fldChar w:fldCharType="end"/>
    </w:r>
    <w:r w:rsidRPr="00792ACA">
      <w:t xml:space="preserve"> </w:t>
    </w:r>
    <w:r w:rsidRPr="00792ACA">
      <w:tab/>
      <w:t xml:space="preserve">mnr: </w:t>
    </w:r>
    <w:r w:rsidRPr="00792ACA">
      <w:fldChar w:fldCharType="begin" w:fldLock="1"/>
    </w:r>
    <w:r w:rsidRPr="00792ACA">
      <w:instrText xml:space="preserve"> DOCPROPERTY</w:instrText>
    </w:r>
    <w:r w:rsidRPr="00792ACA">
      <w:rPr>
        <w:sz w:val="18"/>
      </w:rPr>
      <w:instrText xml:space="preserve"> "Motionsnummer" *\charformat </w:instrText>
    </w:r>
    <w:r w:rsidRPr="00792ACA">
      <w:fldChar w:fldCharType="separate"/>
    </w:r>
    <w:r w:rsidRPr="00792ACA">
      <w:t>MJ233</w:t>
    </w:r>
    <w:r w:rsidRPr="00792ACA">
      <w:fldChar w:fldCharType="end"/>
    </w:r>
    <w:r w:rsidRPr="00792ACA">
      <w:br/>
    </w:r>
    <w:r w:rsidRPr="00792ACA">
      <w:fldChar w:fldCharType="begin" w:fldLock="1"/>
    </w:r>
    <w:r w:rsidRPr="00792ACA">
      <w:instrText xml:space="preserve"> DOCPROPERTY</w:instrText>
    </w:r>
    <w:r w:rsidRPr="00792ACA">
      <w:rPr>
        <w:sz w:val="18"/>
      </w:rPr>
      <w:instrText xml:space="preserve"> "Samling" *\charformat </w:instrText>
    </w:r>
    <w:r w:rsidRPr="00792ACA">
      <w:fldChar w:fldCharType="end"/>
    </w:r>
    <w:r w:rsidRPr="00792ACA">
      <w:tab/>
      <w:t xml:space="preserve">pnr: </w:t>
    </w:r>
    <w:r w:rsidRPr="00792ACA">
      <w:fldChar w:fldCharType="begin" w:fldLock="1"/>
    </w:r>
    <w:r w:rsidRPr="00792ACA">
      <w:instrText xml:space="preserve"> DOCPROPERTY</w:instrText>
    </w:r>
    <w:r w:rsidRPr="00792ACA">
      <w:rPr>
        <w:sz w:val="18"/>
      </w:rPr>
      <w:instrText xml:space="preserve"> "Partinummer" *\charformat </w:instrText>
    </w:r>
    <w:r w:rsidRPr="00792ACA">
      <w:fldChar w:fldCharType="separate"/>
    </w:r>
    <w:r w:rsidRPr="00792ACA">
      <w:t>S2017</w:t>
    </w:r>
    <w:r w:rsidRPr="00792ACA">
      <w:fldChar w:fldCharType="end"/>
    </w:r>
  </w:p>
  <w:p w:rsidR="00C20E26" w:rsidRPr="00792ACA" w:rsidRDefault="00C20E26">
    <w:pPr>
      <w:pStyle w:val="FSHRub1"/>
    </w:pPr>
    <w:r w:rsidRPr="00792ACA">
      <w:t>Motion till riksdagen</w:t>
    </w:r>
    <w:r w:rsidRPr="00792ACA">
      <w:br/>
    </w:r>
    <w:r w:rsidRPr="00792ACA">
      <w:fldChar w:fldCharType="begin" w:fldLock="1"/>
    </w:r>
    <w:r w:rsidRPr="00792ACA">
      <w:instrText xml:space="preserve"> DOCPROPERTY "YearUser" *\charformat </w:instrText>
    </w:r>
    <w:r w:rsidRPr="00792ACA">
      <w:fldChar w:fldCharType="separate"/>
    </w:r>
    <w:r w:rsidRPr="00792ACA">
      <w:t>2013/14</w:t>
    </w:r>
    <w:r w:rsidRPr="00792ACA">
      <w:fldChar w:fldCharType="end"/>
    </w:r>
    <w:r w:rsidRPr="00792ACA">
      <w:t>:</w:t>
    </w:r>
    <w:r w:rsidRPr="00792ACA">
      <w:fldChar w:fldCharType="begin" w:fldLock="1"/>
    </w:r>
    <w:r w:rsidRPr="00792ACA">
      <w:instrText xml:space="preserve"> DOCPROPERTY "Motionsnummer" *\charformat </w:instrText>
    </w:r>
    <w:r w:rsidRPr="00792ACA">
      <w:fldChar w:fldCharType="separate"/>
    </w:r>
    <w:r w:rsidRPr="00792ACA">
      <w:t>MJ233</w:t>
    </w:r>
    <w:r w:rsidRPr="00792ACA">
      <w:fldChar w:fldCharType="end"/>
    </w:r>
  </w:p>
  <w:p w:rsidR="00C20E26" w:rsidRPr="00792ACA" w:rsidRDefault="00C20E26">
    <w:pPr>
      <w:pStyle w:val="FSHNormalS5"/>
    </w:pPr>
    <w:r w:rsidRPr="00792ACA">
      <w:fldChar w:fldCharType="begin" w:fldLock="1"/>
    </w:r>
    <w:r w:rsidRPr="00792ACA">
      <w:instrText xml:space="preserve"> DOCPROPERTY "MotionarText" *\charformat </w:instrText>
    </w:r>
    <w:r w:rsidRPr="00792ACA">
      <w:fldChar w:fldCharType="separate"/>
    </w:r>
    <w:r w:rsidRPr="00792ACA">
      <w:t>av Ingemar Nilsson och Eva Sonidsson (S)</w:t>
    </w:r>
    <w:r w:rsidRPr="00792ACA">
      <w:fldChar w:fldCharType="end"/>
    </w:r>
    <w:r w:rsidRPr="00792ACA">
      <w:br/>
    </w:r>
    <w:r w:rsidRPr="00792ACA">
      <w:fldChar w:fldCharType="begin" w:fldLock="1"/>
    </w:r>
    <w:r w:rsidRPr="00792ACA">
      <w:instrText xml:space="preserve"> DOCPROPERTY "SvarFrasKort" *\charformat </w:instrText>
    </w:r>
    <w:r w:rsidRPr="00792ACA">
      <w:fldChar w:fldCharType="end"/>
    </w:r>
  </w:p>
  <w:p w:rsidR="00C20E26" w:rsidRPr="00792ACA" w:rsidRDefault="00C20E26">
    <w:pPr>
      <w:pStyle w:val="FSHTitel"/>
    </w:pPr>
    <w:r w:rsidRPr="00792ACA">
      <w:fldChar w:fldCharType="begin" w:fldLock="1"/>
    </w:r>
    <w:r w:rsidRPr="00792ACA">
      <w:instrText xml:space="preserve"> DOCPROPERTY</w:instrText>
    </w:r>
    <w:r w:rsidRPr="00792ACA">
      <w:rPr>
        <w:sz w:val="18"/>
      </w:rPr>
      <w:instrText xml:space="preserve"> "RubrikSvar" *\charformat </w:instrText>
    </w:r>
    <w:r w:rsidRPr="00792ACA">
      <w:fldChar w:fldCharType="separate"/>
    </w:r>
    <w:r w:rsidRPr="00792ACA">
      <w:t>Skogsvård</w:t>
    </w:r>
    <w:r w:rsidRPr="00792ACA">
      <w:fldChar w:fldCharType="end"/>
    </w:r>
  </w:p>
  <w:p w:rsidR="00C20E26" w:rsidRPr="00792ACA" w:rsidRDefault="00C20E26">
    <w:pPr>
      <w:pStyle w:val="Normal00"/>
    </w:pPr>
  </w:p>
  <w:p w:rsidR="00C20E26" w:rsidRPr="00792ACA" w:rsidRDefault="00C20E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070767">
    <w:abstractNumId w:val="13"/>
  </w:num>
  <w:num w:numId="2" w16cid:durableId="666177094">
    <w:abstractNumId w:val="11"/>
  </w:num>
  <w:num w:numId="3" w16cid:durableId="1025248997">
    <w:abstractNumId w:val="14"/>
  </w:num>
  <w:num w:numId="4" w16cid:durableId="214853916">
    <w:abstractNumId w:val="8"/>
  </w:num>
  <w:num w:numId="5" w16cid:durableId="432748291">
    <w:abstractNumId w:val="3"/>
  </w:num>
  <w:num w:numId="6" w16cid:durableId="913275561">
    <w:abstractNumId w:val="2"/>
  </w:num>
  <w:num w:numId="7" w16cid:durableId="1830631177">
    <w:abstractNumId w:val="1"/>
  </w:num>
  <w:num w:numId="8" w16cid:durableId="88357103">
    <w:abstractNumId w:val="0"/>
  </w:num>
  <w:num w:numId="9" w16cid:durableId="1591281373">
    <w:abstractNumId w:val="9"/>
  </w:num>
  <w:num w:numId="10" w16cid:durableId="2017878554">
    <w:abstractNumId w:val="7"/>
  </w:num>
  <w:num w:numId="11" w16cid:durableId="1065296680">
    <w:abstractNumId w:val="6"/>
  </w:num>
  <w:num w:numId="12" w16cid:durableId="1790735045">
    <w:abstractNumId w:val="5"/>
  </w:num>
  <w:num w:numId="13" w16cid:durableId="796294787">
    <w:abstractNumId w:val="4"/>
  </w:num>
  <w:num w:numId="14" w16cid:durableId="696741143">
    <w:abstractNumId w:val="16"/>
  </w:num>
  <w:num w:numId="15" w16cid:durableId="1741977441">
    <w:abstractNumId w:val="12"/>
  </w:num>
  <w:num w:numId="16" w16cid:durableId="5935913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1D963EC1-580B-4CFE-8CAB-FB67D61C9B39},{44E03F08-DA57-47DF-9088-8808DAA25060}"/>
  </w:docVars>
  <w:rsids>
    <w:rsidRoot w:val="0029073C"/>
    <w:rsid w:val="0029073C"/>
    <w:rsid w:val="00792ACA"/>
    <w:rsid w:val="00C20E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7378F0-995A-4723-AEF1-61DAD2AB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1694</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S2017</vt:lpstr>
    </vt:vector>
  </TitlesOfParts>
  <Company>Riksdagen</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S2017</dc:title>
  <dc:subject>S2017</dc:subject>
  <dc:creator>Riksdagen</dc:creator>
  <cp:keywords>Riksdagen</cp:keywords>
  <dc:description>AD-ändringar</dc:description>
  <cp:lastModifiedBy>Lars Brink</cp:lastModifiedBy>
  <cp:revision>2</cp:revision>
  <cp:lastPrinted>2013-10-17T12:58:00Z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Skogsvård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Eva Sonidsson (S)</vt:lpwstr>
  </property>
  <property fmtid="{D5CDD505-2E9C-101B-9397-08002B2CF9AE}" pid="26" name="MotionarLista">
    <vt:lpwstr>Nilsson, Ingemar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20132014000000000083000020170069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20132014000000000083000020170069</vt:lpwstr>
  </property>
  <property fmtid="{D5CDD505-2E9C-101B-9397-08002B2CF9AE}" pid="50" name="nummer">
    <vt:lpwstr>233</vt:lpwstr>
  </property>
  <property fmtid="{D5CDD505-2E9C-101B-9397-08002B2CF9AE}" pid="51" name="utskottsbeteckning">
    <vt:lpwstr>MJ</vt:lpwstr>
  </property>
  <property fmtid="{D5CDD505-2E9C-101B-9397-08002B2CF9AE}" pid="52" name="GlobalUID">
    <vt:lpwstr>{9681DD89-5A1C-4402-835B-071CA7C661CB}</vt:lpwstr>
  </property>
  <property fmtid="{D5CDD505-2E9C-101B-9397-08002B2CF9AE}" pid="53" name="Överföringar">
    <vt:i4>0</vt:i4>
  </property>
  <property fmtid="{D5CDD505-2E9C-101B-9397-08002B2CF9AE}" pid="54" name="Checksum">
    <vt:lpwstr>*1001192247807*</vt:lpwstr>
  </property>
  <property fmtid="{D5CDD505-2E9C-101B-9397-08002B2CF9AE}" pid="55" name="skuggnummer">
    <vt:lpwstr>312</vt:lpwstr>
  </property>
  <property fmtid="{D5CDD505-2E9C-101B-9397-08002B2CF9AE}" pid="56" name="urixVersion">
    <vt:lpwstr>4.6.0.0</vt:lpwstr>
  </property>
  <property fmtid="{D5CDD505-2E9C-101B-9397-08002B2CF9AE}" pid="57" name="urixOrigin">
    <vt:lpwstr>131017 14:58:36.542</vt:lpwstr>
  </property>
  <property fmtid="{D5CDD505-2E9C-101B-9397-08002B2CF9AE}" pid="58" name="urixGuid">
    <vt:lpwstr>{49C09F28-F0E5-45F4-BC9D-FB4B4AF3831A}</vt:lpwstr>
  </property>
</Properties>
</file>