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C85" w:rsidRPr="00EB0C85" w:rsidRDefault="00EB0C85">
      <w:pPr>
        <w:pStyle w:val="Frslagsrubrik"/>
      </w:pPr>
      <w:r w:rsidRPr="00EB0C85">
        <w:t>Förslag till riksdagsbeslut</w:t>
      </w:r>
    </w:p>
    <w:p w:rsidR="00EB0C85" w:rsidRPr="00EB0C85" w:rsidRDefault="00EB0C85">
      <w:pPr>
        <w:pStyle w:val="Hemstlatt"/>
      </w:pPr>
      <w:r w:rsidRPr="00EB0C85">
        <w:t>Riksdagen tillkännager för regeringen som sin mening vad som anförs i motionen om det ökade behovet av geriatr</w:t>
      </w:r>
      <w:r w:rsidRPr="00EB0C85">
        <w:t>i</w:t>
      </w:r>
      <w:r w:rsidRPr="00EB0C85">
        <w:t>ker.</w:t>
      </w:r>
    </w:p>
    <w:p w:rsidR="00EB0C85" w:rsidRPr="00EB0C85" w:rsidRDefault="00EB0C85">
      <w:pPr>
        <w:pStyle w:val="Rubrik1"/>
      </w:pPr>
      <w:r w:rsidRPr="00EB0C85">
        <w:t>Motivering</w:t>
      </w:r>
    </w:p>
    <w:p w:rsidR="00EB0C85" w:rsidRPr="00EB0C85" w:rsidRDefault="00EB0C85">
      <w:pPr>
        <w:rPr>
          <w:color w:val="000000"/>
          <w:szCs w:val="28"/>
        </w:rPr>
      </w:pPr>
      <w:r w:rsidRPr="00EB0C85">
        <w:t>Svenskarna är ett åldrande folk. För var ny dag som går ökar den äldre and</w:t>
      </w:r>
      <w:r w:rsidRPr="00EB0C85">
        <w:t>e</w:t>
      </w:r>
      <w:r w:rsidRPr="00EB0C85">
        <w:t>len svenskar gentemot den yngre. Inom en inte allt för avlägsen framtid vä</w:t>
      </w:r>
      <w:r w:rsidRPr="00EB0C85">
        <w:t>n</w:t>
      </w:r>
      <w:r w:rsidRPr="00EB0C85">
        <w:t>tas en fjärdedel av alla svenskar tillhöra den grupp vi brukar kalla för äldre. I takt med att antalet äldre ökar så ökar också vårdbehovet och kravet på fler vårdplatser. Trots denna utveckling så får landets äldre i allt mindre utsträc</w:t>
      </w:r>
      <w:r w:rsidRPr="00EB0C85">
        <w:t>k</w:t>
      </w:r>
      <w:r w:rsidRPr="00EB0C85">
        <w:t>ning tillgång till geriatriker, specialiserade läkare med kunskap om åldrandets sjukdomar. Detta leder i förlängningen till ökad belastning i den övriga vå</w:t>
      </w:r>
      <w:r w:rsidRPr="00EB0C85">
        <w:t>r</w:t>
      </w:r>
      <w:r w:rsidRPr="00EB0C85">
        <w:t>den, där främst akutsjukvården drabbas.</w:t>
      </w:r>
    </w:p>
    <w:p w:rsidR="00EB0C85" w:rsidRPr="00EB0C85" w:rsidRDefault="00EB0C85">
      <w:pPr>
        <w:pStyle w:val="Normaltindrag"/>
      </w:pPr>
      <w:r w:rsidRPr="00EB0C85">
        <w:t>Tr</w:t>
      </w:r>
      <w:r w:rsidRPr="00EB0C85">
        <w:t>ots kunskapen om att behoven av geriatrisk kompetens kommer att öka har vi i Sverige väldigt få utbildade geriatriker, och många av dem närmar sig pensionsålder. Uppskattningsvis finns det idag ca 500 yrkesverksamma geri</w:t>
      </w:r>
      <w:r w:rsidRPr="00EB0C85">
        <w:t>a</w:t>
      </w:r>
      <w:r w:rsidRPr="00EB0C85">
        <w:t>triker i Sverige. Enligt Sveriges Kommuner och Landsting har varje år 25 nya geriatriker sitt inträde på arbetsmarknaden, samtidigt som 15–20 per år går i pension. Detta innebär ett mycket lågt nettotillskott varje år i förhållande till det ökade antalet äldre.</w:t>
      </w:r>
    </w:p>
    <w:p w:rsidR="00EB0C85" w:rsidRPr="00EB0C85" w:rsidRDefault="00EB0C85">
      <w:pPr>
        <w:pStyle w:val="Normaltindrag"/>
      </w:pPr>
      <w:r w:rsidRPr="00EB0C85">
        <w:t>Att utöka antalet geriatriker</w:t>
      </w:r>
      <w:r w:rsidRPr="00EB0C85">
        <w:t xml:space="preserve"> synes vara det mest effektiva sättet att snabbt få till stånd rätt vård och behandling för landets äldre. Därför anser jag att vi bör arbeta för att utbilda fler specialister i geriatrik.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B0C85">
        <w:trPr>
          <w:cantSplit/>
        </w:trPr>
        <w:tc>
          <w:tcPr>
            <w:tcW w:w="3046" w:type="dxa"/>
          </w:tcPr>
          <w:p w:rsidR="00EB0C85" w:rsidRPr="00EB0C85" w:rsidRDefault="00EB0C85">
            <w:pPr>
              <w:pStyle w:val="UnderskriftDatum"/>
              <w:spacing w:before="240"/>
            </w:pPr>
            <w:r w:rsidRPr="00EB0C85">
              <w:t>Stockholm den 29 september 2009</w:t>
            </w:r>
          </w:p>
        </w:tc>
        <w:tc>
          <w:tcPr>
            <w:tcW w:w="3047" w:type="dxa"/>
          </w:tcPr>
          <w:p w:rsidR="00EB0C85" w:rsidRPr="00EB0C85" w:rsidRDefault="00EB0C85">
            <w:pPr>
              <w:pStyle w:val="Underskrifter"/>
              <w:spacing w:before="240"/>
            </w:pPr>
          </w:p>
        </w:tc>
      </w:tr>
      <w:tr w:rsidR="00000000" w:rsidRPr="00EB0C85">
        <w:trPr>
          <w:cantSplit/>
        </w:trPr>
        <w:tc>
          <w:tcPr>
            <w:tcW w:w="3046" w:type="dxa"/>
          </w:tcPr>
          <w:p w:rsidR="00EB0C85" w:rsidRPr="00EB0C85" w:rsidRDefault="00EB0C85">
            <w:pPr>
              <w:pStyle w:val="Underskrifter"/>
            </w:pPr>
            <w:r w:rsidRPr="00EB0C85">
              <w:t>Gustav Nilsson (m)</w:t>
            </w:r>
          </w:p>
        </w:tc>
        <w:tc>
          <w:tcPr>
            <w:tcW w:w="3046" w:type="dxa"/>
          </w:tcPr>
          <w:p w:rsidR="00EB0C85" w:rsidRPr="00EB0C85" w:rsidRDefault="00EB0C85">
            <w:pPr>
              <w:pStyle w:val="Underskrifter"/>
            </w:pPr>
          </w:p>
        </w:tc>
      </w:tr>
    </w:tbl>
    <w:p w:rsidR="00EB0C85" w:rsidRPr="00EB0C85" w:rsidRDefault="00EB0C85">
      <w:pPr>
        <w:pStyle w:val="Normaltindrag"/>
      </w:pPr>
    </w:p>
    <w:sectPr w:rsidR="00000000" w:rsidRPr="00EB0C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B0C85" w:rsidRPr="00EB0C85" w:rsidRDefault="00EB0C85">
      <w:r w:rsidRPr="00EB0C85">
        <w:separator/>
      </w:r>
    </w:p>
  </w:endnote>
  <w:endnote w:type="continuationSeparator" w:id="0">
    <w:p w:rsidR="00EB0C85" w:rsidRPr="00EB0C85" w:rsidRDefault="00EB0C85">
      <w:r w:rsidRPr="00EB0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85" w:rsidRPr="00EB0C85" w:rsidRDefault="00EB0C85">
    <w:pPr>
      <w:pStyle w:val="Sidfot"/>
    </w:pPr>
    <w:r w:rsidRPr="00EB0C8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163724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C85" w:rsidRDefault="00EB0C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B0C85" w:rsidRDefault="00EB0C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85" w:rsidRPr="00EB0C85" w:rsidRDefault="00EB0C85">
    <w:pPr>
      <w:pStyle w:val="Sidfot"/>
    </w:pPr>
    <w:r w:rsidRPr="00EB0C8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0333813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C85" w:rsidRDefault="00EB0C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0C85" w:rsidRDefault="00EB0C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85" w:rsidRPr="00EB0C85" w:rsidRDefault="00EB0C85">
    <w:pPr>
      <w:pStyle w:val="Sidfot"/>
    </w:pPr>
    <w:r w:rsidRPr="00EB0C8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4597308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C85" w:rsidRDefault="00EB0C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B0C85" w:rsidRDefault="00EB0C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B0C85" w:rsidRPr="00EB0C85" w:rsidRDefault="00EB0C85">
      <w:r w:rsidRPr="00EB0C85">
        <w:separator/>
      </w:r>
    </w:p>
  </w:footnote>
  <w:footnote w:type="continuationSeparator" w:id="0">
    <w:p w:rsidR="00EB0C85" w:rsidRPr="00EB0C85" w:rsidRDefault="00EB0C85">
      <w:r w:rsidRPr="00EB0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85" w:rsidRPr="00EB0C85" w:rsidRDefault="00EB0C85">
    <w:pPr>
      <w:pStyle w:val="Sidhuvud"/>
    </w:pPr>
    <w:r w:rsidRPr="00EB0C8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638845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C85" w:rsidRDefault="00EB0C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B0C85" w:rsidRDefault="00EB0C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85" w:rsidRPr="00EB0C85" w:rsidRDefault="00EB0C85">
    <w:pPr>
      <w:pStyle w:val="Sidhuvud"/>
    </w:pPr>
    <w:r w:rsidRPr="00EB0C8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447357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B0C85" w:rsidRDefault="00EB0C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So658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B0C85" w:rsidRDefault="00EB0C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So658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0C85" w:rsidRPr="00EB0C85" w:rsidRDefault="00EB0C85">
    <w:pPr>
      <w:pStyle w:val="FSHNormal"/>
      <w:tabs>
        <w:tab w:val="right" w:pos="5840"/>
      </w:tabs>
    </w:pPr>
    <w:r w:rsidRPr="00EB0C85">
      <w:br/>
    </w:r>
    <w:r w:rsidRPr="00EB0C85">
      <w:fldChar w:fldCharType="begin" w:fldLock="1"/>
    </w:r>
    <w:r w:rsidRPr="00EB0C85">
      <w:instrText xml:space="preserve"> DOCPROPERTY</w:instrText>
    </w:r>
    <w:r w:rsidRPr="00EB0C85">
      <w:rPr>
        <w:sz w:val="18"/>
      </w:rPr>
      <w:instrText xml:space="preserve"> "YearUser" *\charformat </w:instrText>
    </w:r>
    <w:r w:rsidRPr="00EB0C85">
      <w:fldChar w:fldCharType="separate"/>
    </w:r>
    <w:r w:rsidRPr="00EB0C85">
      <w:t>2009/10</w:t>
    </w:r>
    <w:r w:rsidRPr="00EB0C85">
      <w:fldChar w:fldCharType="end"/>
    </w:r>
    <w:r w:rsidRPr="00EB0C85">
      <w:t xml:space="preserve"> </w:t>
    </w:r>
    <w:r w:rsidRPr="00EB0C85">
      <w:tab/>
      <w:t xml:space="preserve">mnr: </w:t>
    </w:r>
    <w:r w:rsidRPr="00EB0C85">
      <w:fldChar w:fldCharType="begin" w:fldLock="1"/>
    </w:r>
    <w:r w:rsidRPr="00EB0C85">
      <w:instrText xml:space="preserve"> DOCPROPERTY</w:instrText>
    </w:r>
    <w:r w:rsidRPr="00EB0C85">
      <w:rPr>
        <w:sz w:val="18"/>
      </w:rPr>
      <w:instrText xml:space="preserve"> "Motionsnummer" *\charformat </w:instrText>
    </w:r>
    <w:r w:rsidRPr="00EB0C85">
      <w:fldChar w:fldCharType="separate"/>
    </w:r>
    <w:r w:rsidRPr="00EB0C85">
      <w:t>So658</w:t>
    </w:r>
    <w:r w:rsidRPr="00EB0C85">
      <w:fldChar w:fldCharType="end"/>
    </w:r>
    <w:r w:rsidRPr="00EB0C85">
      <w:br/>
    </w:r>
    <w:r w:rsidRPr="00EB0C85">
      <w:fldChar w:fldCharType="begin" w:fldLock="1"/>
    </w:r>
    <w:r w:rsidRPr="00EB0C85">
      <w:instrText xml:space="preserve"> DOCPROPERTY</w:instrText>
    </w:r>
    <w:r w:rsidRPr="00EB0C85">
      <w:rPr>
        <w:sz w:val="18"/>
      </w:rPr>
      <w:instrText xml:space="preserve"> "Samling" *\charformat </w:instrText>
    </w:r>
    <w:r w:rsidRPr="00EB0C85">
      <w:fldChar w:fldCharType="end"/>
    </w:r>
    <w:r w:rsidRPr="00EB0C85">
      <w:tab/>
      <w:t xml:space="preserve">pnr: </w:t>
    </w:r>
    <w:r w:rsidRPr="00EB0C85">
      <w:fldChar w:fldCharType="begin" w:fldLock="1"/>
    </w:r>
    <w:r w:rsidRPr="00EB0C85">
      <w:instrText xml:space="preserve"> DOCPROPERTY</w:instrText>
    </w:r>
    <w:r w:rsidRPr="00EB0C85">
      <w:rPr>
        <w:sz w:val="18"/>
      </w:rPr>
      <w:instrText xml:space="preserve"> "Partinummer" *\charformat </w:instrText>
    </w:r>
    <w:r w:rsidRPr="00EB0C85">
      <w:fldChar w:fldCharType="separate"/>
    </w:r>
    <w:r w:rsidRPr="00EB0C85">
      <w:t>m1549</w:t>
    </w:r>
    <w:r w:rsidRPr="00EB0C85">
      <w:fldChar w:fldCharType="end"/>
    </w:r>
  </w:p>
  <w:p w:rsidR="00EB0C85" w:rsidRPr="00EB0C85" w:rsidRDefault="00EB0C85">
    <w:pPr>
      <w:pStyle w:val="FSHRub1"/>
    </w:pPr>
    <w:r w:rsidRPr="00EB0C85">
      <w:t>Motion till riksdagen</w:t>
    </w:r>
    <w:r w:rsidRPr="00EB0C85">
      <w:br/>
    </w:r>
    <w:r w:rsidRPr="00EB0C85">
      <w:fldChar w:fldCharType="begin" w:fldLock="1"/>
    </w:r>
    <w:r w:rsidRPr="00EB0C85">
      <w:instrText xml:space="preserve"> DOCPROPERTY "YearUser" *\charformat </w:instrText>
    </w:r>
    <w:r w:rsidRPr="00EB0C85">
      <w:fldChar w:fldCharType="separate"/>
    </w:r>
    <w:r w:rsidRPr="00EB0C85">
      <w:t>2009/10</w:t>
    </w:r>
    <w:r w:rsidRPr="00EB0C85">
      <w:fldChar w:fldCharType="end"/>
    </w:r>
    <w:r w:rsidRPr="00EB0C85">
      <w:t>:</w:t>
    </w:r>
    <w:r w:rsidRPr="00EB0C85">
      <w:fldChar w:fldCharType="begin" w:fldLock="1"/>
    </w:r>
    <w:r w:rsidRPr="00EB0C85">
      <w:instrText xml:space="preserve"> DOCPROPERTY "Motionsnummer" *\charformat </w:instrText>
    </w:r>
    <w:r w:rsidRPr="00EB0C85">
      <w:fldChar w:fldCharType="separate"/>
    </w:r>
    <w:r w:rsidRPr="00EB0C85">
      <w:t>So658</w:t>
    </w:r>
    <w:r w:rsidRPr="00EB0C85">
      <w:fldChar w:fldCharType="end"/>
    </w:r>
  </w:p>
  <w:p w:rsidR="00EB0C85" w:rsidRPr="00EB0C85" w:rsidRDefault="00EB0C85">
    <w:pPr>
      <w:pStyle w:val="FSHNormalS5"/>
    </w:pPr>
    <w:r w:rsidRPr="00EB0C85">
      <w:fldChar w:fldCharType="begin" w:fldLock="1"/>
    </w:r>
    <w:r w:rsidRPr="00EB0C85">
      <w:instrText xml:space="preserve"> DOCPROPERTY "MotionarText" *\charformat </w:instrText>
    </w:r>
    <w:r w:rsidRPr="00EB0C85">
      <w:fldChar w:fldCharType="separate"/>
    </w:r>
    <w:r w:rsidRPr="00EB0C85">
      <w:t>av Gustav Nilsson (m)</w:t>
    </w:r>
    <w:r w:rsidRPr="00EB0C85">
      <w:fldChar w:fldCharType="end"/>
    </w:r>
    <w:r w:rsidRPr="00EB0C85">
      <w:br/>
    </w:r>
    <w:r w:rsidRPr="00EB0C85">
      <w:fldChar w:fldCharType="begin" w:fldLock="1"/>
    </w:r>
    <w:r w:rsidRPr="00EB0C85">
      <w:instrText xml:space="preserve"> DOCPROPERTY "SvarFrasKort" *\charformat </w:instrText>
    </w:r>
    <w:r w:rsidRPr="00EB0C85">
      <w:fldChar w:fldCharType="end"/>
    </w:r>
  </w:p>
  <w:p w:rsidR="00EB0C85" w:rsidRPr="00EB0C85" w:rsidRDefault="00EB0C85">
    <w:pPr>
      <w:pStyle w:val="FSHTitel"/>
    </w:pPr>
    <w:r w:rsidRPr="00EB0C85">
      <w:fldChar w:fldCharType="begin" w:fldLock="1"/>
    </w:r>
    <w:r w:rsidRPr="00EB0C85">
      <w:instrText xml:space="preserve"> DOCPROPERTY</w:instrText>
    </w:r>
    <w:r w:rsidRPr="00EB0C85">
      <w:rPr>
        <w:sz w:val="18"/>
      </w:rPr>
      <w:instrText xml:space="preserve"> "RubrikSvar" *\charformat </w:instrText>
    </w:r>
    <w:r w:rsidRPr="00EB0C85">
      <w:fldChar w:fldCharType="separate"/>
    </w:r>
    <w:r w:rsidRPr="00EB0C85">
      <w:t>Ökat behov av geriatriker</w:t>
    </w:r>
    <w:r w:rsidRPr="00EB0C85">
      <w:fldChar w:fldCharType="end"/>
    </w:r>
  </w:p>
  <w:p w:rsidR="00EB0C85" w:rsidRPr="00EB0C85" w:rsidRDefault="00EB0C85">
    <w:pPr>
      <w:pStyle w:val="Normal00"/>
    </w:pPr>
  </w:p>
  <w:p w:rsidR="00EB0C85" w:rsidRPr="00EB0C85" w:rsidRDefault="00EB0C8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7C5131E"/>
    <w:multiLevelType w:val="multilevel"/>
    <w:tmpl w:val="21A2C948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707565149">
    <w:abstractNumId w:val="8"/>
  </w:num>
  <w:num w:numId="2" w16cid:durableId="655576617">
    <w:abstractNumId w:val="9"/>
  </w:num>
  <w:num w:numId="3" w16cid:durableId="1278869698">
    <w:abstractNumId w:val="8"/>
  </w:num>
  <w:num w:numId="4" w16cid:durableId="971983409">
    <w:abstractNumId w:val="9"/>
  </w:num>
  <w:num w:numId="5" w16cid:durableId="2062440798">
    <w:abstractNumId w:val="13"/>
  </w:num>
  <w:num w:numId="6" w16cid:durableId="922951837">
    <w:abstractNumId w:val="10"/>
  </w:num>
  <w:num w:numId="7" w16cid:durableId="1603763806">
    <w:abstractNumId w:val="11"/>
  </w:num>
  <w:num w:numId="8" w16cid:durableId="698623189">
    <w:abstractNumId w:val="12"/>
  </w:num>
  <w:num w:numId="9" w16cid:durableId="965700408">
    <w:abstractNumId w:val="8"/>
  </w:num>
  <w:num w:numId="10" w16cid:durableId="77604544">
    <w:abstractNumId w:val="3"/>
  </w:num>
  <w:num w:numId="11" w16cid:durableId="1165970043">
    <w:abstractNumId w:val="2"/>
  </w:num>
  <w:num w:numId="12" w16cid:durableId="111825407">
    <w:abstractNumId w:val="1"/>
  </w:num>
  <w:num w:numId="13" w16cid:durableId="1561868590">
    <w:abstractNumId w:val="0"/>
  </w:num>
  <w:num w:numId="14" w16cid:durableId="1768309187">
    <w:abstractNumId w:val="9"/>
  </w:num>
  <w:num w:numId="15" w16cid:durableId="166092139">
    <w:abstractNumId w:val="7"/>
  </w:num>
  <w:num w:numId="16" w16cid:durableId="744494543">
    <w:abstractNumId w:val="6"/>
  </w:num>
  <w:num w:numId="17" w16cid:durableId="1844663766">
    <w:abstractNumId w:val="5"/>
  </w:num>
  <w:num w:numId="18" w16cid:durableId="988245767">
    <w:abstractNumId w:val="4"/>
  </w:num>
  <w:num w:numId="19" w16cid:durableId="8402020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0"/>
    <w:docVar w:name="PersonGUIDs" w:val="{42803957-EA31-434A-B50C-E3AC79481C13}"/>
  </w:docVars>
  <w:rsids>
    <w:rsidRoot w:val="00683DFD"/>
    <w:rsid w:val="00683DFD"/>
    <w:rsid w:val="00EB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DBB8A9B6-CCA0-49EF-9122-1419E23C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tabs>
        <w:tab w:val="clear" w:pos="1021"/>
      </w:tabs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1265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m1549</vt:lpstr>
    </vt:vector>
  </TitlesOfParts>
  <Company>Riksdagen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m1549</dc:title>
  <dc:subject>m1549</dc:subject>
  <dc:creator>Riksdagen</dc:creator>
  <cp:keywords>Riksdagen</cp:keywords>
  <dc:description>TKG-ktrl, MSMQ4mb, PersReg-Distribution mm b-&gt;ny fplogga c-&gt;nygamla s-rosen xmltvätten, xmldelete för parti, headerctrl, chksum med datumtid, överför utan highlight, yrkxmlfixen för tryckeriet c-&gt;nya sloggan</dc:description>
  <cp:lastModifiedBy>Lars Brink</cp:lastModifiedBy>
  <cp:revision>2</cp:revision>
  <cp:lastPrinted>2010-01-20T11:39:00Z</cp:lastPrinted>
  <dcterms:created xsi:type="dcterms:W3CDTF">2025-12-17T21:41:00Z</dcterms:created>
  <dcterms:modified xsi:type="dcterms:W3CDTF">2025-12-17T21:41:00Z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mot2000_515_2010-01-20</vt:lpwstr>
  </property>
  <property fmtid="{D5CDD505-2E9C-101B-9397-08002B2CF9AE}" pid="3" name="version">
    <vt:lpwstr>mot2000_496_2009-09-29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Ökat behov av geriatriker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Ökat behov av geriatriker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m1549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Gustav Nilsson (m)</vt:lpwstr>
  </property>
  <property fmtid="{D5CDD505-2E9C-101B-9397-08002B2CF9AE}" pid="26" name="MotionarLista">
    <vt:lpwstr>Nilsson, Gustav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Gustav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So658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2009</vt:lpwstr>
  </property>
  <property fmtid="{D5CDD505-2E9C-101B-9397-08002B2CF9AE}" pid="44" name="NotesUID">
    <vt:lpwstr>albin.molander@riksdagen.se</vt:lpwstr>
  </property>
  <property fmtid="{D5CDD505-2E9C-101B-9397-08002B2CF9AE}" pid="45" name="ReservUID">
    <vt:lpwstr>an0608aa</vt:lpwstr>
  </property>
  <property fmtid="{D5CDD505-2E9C-101B-9397-08002B2CF9AE}" pid="46" name="MotionID">
    <vt:lpwstr>20092010000000000109000015490069</vt:lpwstr>
  </property>
  <property fmtid="{D5CDD505-2E9C-101B-9397-08002B2CF9AE}" pid="47" name="datum">
    <vt:lpwstr>090929</vt:lpwstr>
  </property>
  <property fmtid="{D5CDD505-2E9C-101B-9397-08002B2CF9AE}" pid="48" name="avsändar-e-post">
    <vt:lpwstr>albin.molander@riksdagen.se</vt:lpwstr>
  </property>
  <property fmtid="{D5CDD505-2E9C-101B-9397-08002B2CF9AE}" pid="49" name="id">
    <vt:lpwstr>20092010000000000109000015490069</vt:lpwstr>
  </property>
  <property fmtid="{D5CDD505-2E9C-101B-9397-08002B2CF9AE}" pid="50" name="nummer">
    <vt:lpwstr>658</vt:lpwstr>
  </property>
  <property fmtid="{D5CDD505-2E9C-101B-9397-08002B2CF9AE}" pid="51" name="utskottsbeteckning">
    <vt:lpwstr>So</vt:lpwstr>
  </property>
  <property fmtid="{D5CDD505-2E9C-101B-9397-08002B2CF9AE}" pid="52" name="GlobalUID">
    <vt:lpwstr>{4B0153BF-85F9-40AA-B2C0-A19D2CCEBCE1}</vt:lpwstr>
  </property>
  <property fmtid="{D5CDD505-2E9C-101B-9397-08002B2CF9AE}" pid="53" name="Överföringar">
    <vt:i4>0</vt:i4>
  </property>
  <property fmtid="{D5CDD505-2E9C-101B-9397-08002B2CF9AE}" pid="54" name="Checksum">
    <vt:lpwstr>*1008631981292*</vt:lpwstr>
  </property>
  <property fmtid="{D5CDD505-2E9C-101B-9397-08002B2CF9AE}" pid="55" name="skuggnummer">
    <vt:lpwstr>3617</vt:lpwstr>
  </property>
  <property fmtid="{D5CDD505-2E9C-101B-9397-08002B2CF9AE}" pid="56" name="urixVersion">
    <vt:lpwstr>4.1.0.6</vt:lpwstr>
  </property>
  <property fmtid="{D5CDD505-2E9C-101B-9397-08002B2CF9AE}" pid="57" name="urixOrigin">
    <vt:lpwstr>100120 12:39:07.091</vt:lpwstr>
  </property>
  <property fmtid="{D5CDD505-2E9C-101B-9397-08002B2CF9AE}" pid="58" name="urixGuid">
    <vt:lpwstr>{1B37CECC-9B6E-4823-B9B7-326D7EF83011}</vt:lpwstr>
  </property>
</Properties>
</file>