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02B54" w:rsidP="00DA0661">
      <w:pPr>
        <w:pStyle w:val="Title"/>
      </w:pPr>
      <w:bookmarkStart w:id="0" w:name="Start"/>
      <w:bookmarkEnd w:id="0"/>
      <w:r>
        <w:t>Svar på fråga 2020/21:3564 av Elisabeth Björnsdotter Rahm (M)</w:t>
      </w:r>
      <w:r>
        <w:br/>
        <w:t>Brister i kraftnätet</w:t>
      </w:r>
    </w:p>
    <w:p w:rsidR="00543E7F" w:rsidRPr="00543E7F" w:rsidP="00543E7F">
      <w:pPr>
        <w:pStyle w:val="BodyText"/>
      </w:pPr>
    </w:p>
    <w:p w:rsidR="00543E7F" w:rsidP="00002B54">
      <w:pPr>
        <w:pStyle w:val="BodyText"/>
      </w:pPr>
      <w:r>
        <w:t xml:space="preserve">Elisabeth Björnsdotter Rahm har frågat näringsministern vad </w:t>
      </w:r>
      <w:r w:rsidR="007F7872">
        <w:t xml:space="preserve">han </w:t>
      </w:r>
      <w:r>
        <w:t>avser göra åt de brister vi har i dag i våra kraftnät, som innebär att orter liknande Robertsfors får tacka nej till 2 000 arbetstillfällen. Arbetet inom regeringen är så fördelat att det är jag som ska svara på frågan.</w:t>
      </w:r>
    </w:p>
    <w:p w:rsidR="00A6290C" w:rsidP="00002B54">
      <w:pPr>
        <w:pStyle w:val="BodyText"/>
      </w:pPr>
      <w:r>
        <w:t xml:space="preserve">För att </w:t>
      </w:r>
      <w:r w:rsidR="00534B45">
        <w:t>möjliggöra för fler elintensiva verksamheter att etablera sig och växa</w:t>
      </w:r>
      <w:r w:rsidR="006D2612">
        <w:t>,</w:t>
      </w:r>
      <w:r w:rsidR="00534B45">
        <w:t xml:space="preserve"> </w:t>
      </w:r>
      <w:r>
        <w:t xml:space="preserve">behöver det svenska </w:t>
      </w:r>
      <w:r w:rsidR="00534B45">
        <w:t>elnätet</w:t>
      </w:r>
      <w:r>
        <w:t xml:space="preserve"> förstärkas. </w:t>
      </w:r>
      <w:r w:rsidR="005C449D">
        <w:t xml:space="preserve">Regeringen </w:t>
      </w:r>
      <w:r>
        <w:t xml:space="preserve">arbetar därför </w:t>
      </w:r>
      <w:r w:rsidR="005C449D">
        <w:t>med en nationell strategi för elektrifiering som tar ett helhetsgrepp om förutsättningarna inom energisektorn. Arbetet med elektrifieringsstrategin påbörjades under 2020 och går nu in i sin slutfas.</w:t>
      </w:r>
    </w:p>
    <w:p w:rsidR="00222725" w:rsidP="00002B54">
      <w:pPr>
        <w:pStyle w:val="BodyText"/>
      </w:pPr>
      <w:r>
        <w:t xml:space="preserve">Vid större anslutningsärenden är det inte sällan nödvändigt med större investeringar vilket ofrånkomligt innebär ledtider. Det är därför viktigt att </w:t>
      </w:r>
      <w:r w:rsidR="00C64F53">
        <w:t xml:space="preserve">i </w:t>
      </w:r>
      <w:r>
        <w:t>så tidigt</w:t>
      </w:r>
      <w:r w:rsidR="00C64F53">
        <w:t xml:space="preserve"> skede</w:t>
      </w:r>
      <w:r>
        <w:t xml:space="preserve"> som möjligt beakta elnätets förutsättningar när en ny elintensiv verksamhet planeras. Elnätsutbyggnaden behöver ske så snabbt och effektivt som möjligt</w:t>
      </w:r>
      <w:r w:rsidR="00AD7A2A">
        <w:t xml:space="preserve">, samtidigt som </w:t>
      </w:r>
      <w:r w:rsidRPr="00AD7A2A" w:rsidR="00AD7A2A">
        <w:t>människors hälsa</w:t>
      </w:r>
      <w:r w:rsidR="00AD7A2A">
        <w:t xml:space="preserve"> och </w:t>
      </w:r>
      <w:r w:rsidRPr="00AD7A2A" w:rsidR="00AD7A2A">
        <w:t xml:space="preserve">miljön </w:t>
      </w:r>
      <w:r w:rsidR="00AD7A2A">
        <w:t xml:space="preserve">skyddas </w:t>
      </w:r>
      <w:r w:rsidR="0054588D">
        <w:t>samt</w:t>
      </w:r>
      <w:r w:rsidR="00AD7A2A">
        <w:t xml:space="preserve"> </w:t>
      </w:r>
      <w:r w:rsidR="0054588D">
        <w:t>en</w:t>
      </w:r>
      <w:r w:rsidRPr="00AD7A2A" w:rsidR="00AD7A2A">
        <w:t xml:space="preserve"> god hushållning med mark</w:t>
      </w:r>
      <w:r w:rsidR="0054588D">
        <w:t xml:space="preserve"> och</w:t>
      </w:r>
      <w:r w:rsidR="00AD7A2A">
        <w:t xml:space="preserve"> </w:t>
      </w:r>
      <w:r w:rsidRPr="00AD7A2A" w:rsidR="00AD7A2A">
        <w:t xml:space="preserve">vatten </w:t>
      </w:r>
      <w:r w:rsidR="00A6290C">
        <w:t>främjas</w:t>
      </w:r>
      <w:r w:rsidR="00AD7A2A">
        <w:t xml:space="preserve">, </w:t>
      </w:r>
      <w:r>
        <w:t xml:space="preserve">vilket är utgångspunkten i de åtgärder som regeringen vidtar. </w:t>
      </w:r>
    </w:p>
    <w:p w:rsidR="00002B54" w:rsidP="00002B54">
      <w:pPr>
        <w:pStyle w:val="BodyText"/>
      </w:pPr>
      <w:r>
        <w:t xml:space="preserve">Affärsverket svenska kraftnät </w:t>
      </w:r>
      <w:r w:rsidR="00222725">
        <w:t xml:space="preserve">genomför </w:t>
      </w:r>
      <w:r>
        <w:t>betydande förstärkningar av transmissionsnätet och i det närmaste tredubblar sina nätinvesteringar under den kommande treårsperioden. Parallellt genomför lokal- och regionnätsägare omfattande investeringar för att bygga bort flaskhalsar på övriga nivåer i de svenska elnäten.</w:t>
      </w:r>
    </w:p>
    <w:p w:rsidR="00002B54" w:rsidP="00002B54">
      <w:pPr>
        <w:pStyle w:val="BodyText"/>
      </w:pPr>
      <w:r>
        <w:t>Elnätsutbyggnaden behöver emellertid ske i ett högre tempo och det är därför positivt</w:t>
      </w:r>
      <w:r w:rsidR="00A6290C">
        <w:t xml:space="preserve"> </w:t>
      </w:r>
      <w:r>
        <w:t xml:space="preserve">att riksdagen </w:t>
      </w:r>
      <w:r w:rsidR="007F7872">
        <w:t>ställt sig bakom regeringens förslag i</w:t>
      </w:r>
      <w:r>
        <w:t xml:space="preserve"> proposition</w:t>
      </w:r>
      <w:r w:rsidR="007F7872">
        <w:t>en</w:t>
      </w:r>
      <w:r>
        <w:t xml:space="preserve"> Moderna tillståndsprocesser för elnät </w:t>
      </w:r>
      <w:r w:rsidRPr="007805C7">
        <w:t>(</w:t>
      </w:r>
      <w:r w:rsidR="007F7872">
        <w:t>p</w:t>
      </w:r>
      <w:r w:rsidRPr="007805C7">
        <w:t xml:space="preserve">rop. 2020/21:188) </w:t>
      </w:r>
      <w:r>
        <w:t xml:space="preserve">som syftar till att förkorta ledtiderna och göra det enklare att bygga ut elnätet i Sverige. </w:t>
      </w:r>
    </w:p>
    <w:p w:rsidR="00002B54" w:rsidP="00002B54">
      <w:pPr>
        <w:pStyle w:val="BodyText"/>
      </w:pPr>
      <w:r>
        <w:t>Vidare</w:t>
      </w:r>
      <w:r>
        <w:t xml:space="preserve"> har Energimarknadsinspektionen fått ökade anslag för att </w:t>
      </w:r>
      <w:r w:rsidR="00AD7A2A">
        <w:t xml:space="preserve">korta ner sin handläggningstid av </w:t>
      </w:r>
      <w:r>
        <w:t>ärenden kopplade till elnätsutbyggnad</w:t>
      </w:r>
      <w:r w:rsidRPr="00421BC9">
        <w:t>.</w:t>
      </w:r>
    </w:p>
    <w:p w:rsidR="00002B54" w:rsidP="006A12F1">
      <w:pPr>
        <w:pStyle w:val="BodyText"/>
      </w:pPr>
      <w:r>
        <w:t xml:space="preserve">Stockholm den </w:t>
      </w:r>
      <w:sdt>
        <w:sdtPr>
          <w:id w:val="2032990546"/>
          <w:placeholder>
            <w:docPart w:val="F03B8A64B68C4D4A98A19DF0953BFC59"/>
          </w:placeholder>
          <w:dataBinding w:xpath="/ns0:DocumentInfo[1]/ns0:BaseInfo[1]/ns0:HeaderDate[1]" w:storeItemID="{75783AB2-3FCD-40B9-98CB-8726AA634B61}" w:prefixMappings="xmlns:ns0='http://lp/documentinfo/RK' "/>
          <w:date w:fullDate="2021-09-08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451629">
            <w:t>8</w:t>
          </w:r>
          <w:r w:rsidR="00F244D7">
            <w:t xml:space="preserve"> september 2021</w:t>
          </w:r>
        </w:sdtContent>
      </w:sdt>
    </w:p>
    <w:p w:rsidR="00002B54" w:rsidP="00471B06">
      <w:pPr>
        <w:pStyle w:val="Brdtextutanavstnd"/>
      </w:pPr>
    </w:p>
    <w:p w:rsidR="00002B54" w:rsidP="00471B06">
      <w:pPr>
        <w:pStyle w:val="Brdtextutanavstnd"/>
      </w:pPr>
    </w:p>
    <w:p w:rsidR="00002B54" w:rsidP="00471B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01720E7F97B843F1AB94E0A0E2AF7451"/>
        </w:placeholder>
        <w:dataBinding w:xpath="/ns0:DocumentInfo[1]/ns0:BaseInfo[1]/ns0:TopSender[1]" w:storeItemID="{75783AB2-3FCD-40B9-98CB-8726AA634B61}" w:prefixMappings="xmlns:ns0='http://lp/documentinfo/RK' "/>
        <w:comboBox w:lastValue="Energi- och digitaliseringsministern">
          <w:listItem w:value="Infrastrukturministern" w:displayText="Tomas Eneroth"/>
          <w:listItem w:value="Energi- och digitaliseringsministern" w:displayText="Anders Ygeman"/>
        </w:comboBox>
      </w:sdtPr>
      <w:sdtContent>
        <w:p w:rsidR="00002B54" w:rsidP="00422A41">
          <w:pPr>
            <w:pStyle w:val="BodyText"/>
          </w:pPr>
          <w:r>
            <w:rPr>
              <w:rStyle w:val="DefaultParagraphFont"/>
            </w:rPr>
            <w:t>Anders Ygeman</w:t>
          </w:r>
        </w:p>
      </w:sdtContent>
    </w:sdt>
    <w:p w:rsidR="00002B54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002B54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002B54" w:rsidRPr="007D73AB" w:rsidP="00340DE0">
          <w:pPr>
            <w:pStyle w:val="Header"/>
          </w:pPr>
        </w:p>
      </w:tc>
      <w:tc>
        <w:tcPr>
          <w:tcW w:w="1134" w:type="dxa"/>
        </w:tcPr>
        <w:p w:rsidR="00002B54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002B54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002B54" w:rsidRPr="00710A6C" w:rsidP="00EE3C0F">
          <w:pPr>
            <w:pStyle w:val="Header"/>
            <w:rPr>
              <w:b/>
            </w:rPr>
          </w:pPr>
        </w:p>
        <w:p w:rsidR="00002B54" w:rsidP="00EE3C0F">
          <w:pPr>
            <w:pStyle w:val="Header"/>
          </w:pPr>
        </w:p>
        <w:p w:rsidR="00002B54" w:rsidP="00EE3C0F">
          <w:pPr>
            <w:pStyle w:val="Header"/>
          </w:pPr>
        </w:p>
        <w:p w:rsidR="00002B54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1D78C5CD7E274F8AB020225C2A6412DB"/>
            </w:placeholder>
            <w:dataBinding w:xpath="/ns0:DocumentInfo[1]/ns0:BaseInfo[1]/ns0:Dnr[1]" w:storeItemID="{75783AB2-3FCD-40B9-98CB-8726AA634B61}" w:prefixMappings="xmlns:ns0='http://lp/documentinfo/RK' "/>
            <w:text/>
          </w:sdtPr>
          <w:sdtContent>
            <w:p w:rsidR="00002B54" w:rsidP="00EE3C0F">
              <w:pPr>
                <w:pStyle w:val="Header"/>
              </w:pPr>
              <w:r>
                <w:t>I2021/</w:t>
              </w:r>
              <w:r w:rsidR="00E92D48">
                <w:t>02269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6CCCA0BACC7413B8D2C7BC0B2FE2613"/>
            </w:placeholder>
            <w:showingPlcHdr/>
            <w:dataBinding w:xpath="/ns0:DocumentInfo[1]/ns0:BaseInfo[1]/ns0:DocNumber[1]" w:storeItemID="{75783AB2-3FCD-40B9-98CB-8726AA634B61}" w:prefixMappings="xmlns:ns0='http://lp/documentinfo/RK' "/>
            <w:text/>
          </w:sdtPr>
          <w:sdtContent>
            <w:p w:rsidR="00002B54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002B54" w:rsidP="00EE3C0F">
          <w:pPr>
            <w:pStyle w:val="Header"/>
          </w:pPr>
        </w:p>
      </w:tc>
      <w:tc>
        <w:tcPr>
          <w:tcW w:w="1134" w:type="dxa"/>
        </w:tcPr>
        <w:p w:rsidR="00002B54" w:rsidP="0094502D">
          <w:pPr>
            <w:pStyle w:val="Header"/>
          </w:pPr>
        </w:p>
        <w:p w:rsidR="00002B54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-2136096293"/>
          <w:placeholder>
            <w:docPart w:val="B3BABB7E83004089A959767F475A4492"/>
          </w:placeholder>
          <w:richText/>
        </w:sdtPr>
        <w:sdtEndPr>
          <w:rPr>
            <w:b w:val="0"/>
          </w:rPr>
        </w:sdtEndPr>
        <w:sdtContent>
          <w:sdt>
            <w:sdtPr>
              <w:rPr>
                <w:b/>
              </w:rPr>
              <w:alias w:val="SenderText"/>
              <w:tag w:val="ccRKShow_SenderText"/>
              <w:id w:val="1374046025"/>
              <w:placeholder>
                <w:docPart w:val="9B96324B69A94ABCA667C92B883D0C3D"/>
              </w:placeholder>
              <w:richText/>
            </w:sdtPr>
            <w:sdtEndPr>
              <w:rPr>
                <w:b w:val="0"/>
              </w:rPr>
            </w:sdtEndPr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p w:rsidR="00002B54" w:rsidRPr="00002B54" w:rsidP="00340DE0">
                  <w:pPr>
                    <w:pStyle w:val="Header"/>
                    <w:rPr>
                      <w:b/>
                    </w:rPr>
                  </w:pPr>
                  <w:r w:rsidRPr="00002B54">
                    <w:rPr>
                      <w:b/>
                    </w:rPr>
                    <w:t>Infrastrukturdepartementet</w:t>
                  </w:r>
                </w:p>
                <w:p w:rsidR="00002B54" w:rsidRPr="00340DE0" w:rsidP="00340DE0">
                  <w:pPr>
                    <w:pStyle w:val="Header"/>
                  </w:pPr>
                  <w:r w:rsidRPr="00002B54">
                    <w:t>Energi- och digitaliseringsministern</w:t>
                  </w:r>
                </w:p>
              </w:tc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498FA226B4E54CC8A420EC0D1D1BA0AD"/>
          </w:placeholder>
          <w:dataBinding w:xpath="/ns0:DocumentInfo[1]/ns0:BaseInfo[1]/ns0:Recipient[1]" w:storeItemID="{75783AB2-3FCD-40B9-98CB-8726AA634B61}" w:prefixMappings="xmlns:ns0='http://lp/documentinfo/RK' "/>
          <w:text w:multiLine="1"/>
        </w:sdtPr>
        <w:sdtContent>
          <w:tc>
            <w:tcPr>
              <w:tcW w:w="3170" w:type="dxa"/>
            </w:tcPr>
            <w:p w:rsidR="00002B54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002B54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styleId="Revision">
    <w:name w:val="Revision"/>
    <w:hidden/>
    <w:uiPriority w:val="99"/>
    <w:semiHidden/>
    <w:rsid w:val="00F244D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D78C5CD7E274F8AB020225C2A6412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570389-A73F-4033-984C-8B86852612F0}"/>
      </w:docPartPr>
      <w:docPartBody>
        <w:p w:rsidR="00F36EED" w:rsidP="00A42940">
          <w:pPr>
            <w:pStyle w:val="1D78C5CD7E274F8AB020225C2A6412D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6CCCA0BACC7413B8D2C7BC0B2FE26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EDA763-3220-4BA7-9ACC-B9A801604522}"/>
      </w:docPartPr>
      <w:docPartBody>
        <w:p w:rsidR="00F36EED" w:rsidP="00A42940">
          <w:pPr>
            <w:pStyle w:val="56CCCA0BACC7413B8D2C7BC0B2FE261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B96324B69A94ABCA667C92B883D0C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104273-2950-4FB8-B2B5-E264EE35F5E9}"/>
      </w:docPartPr>
      <w:docPartBody>
        <w:p w:rsidR="00F36EED" w:rsidP="00A42940">
          <w:pPr>
            <w:pStyle w:val="9B96324B69A94ABCA667C92B883D0C3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98FA226B4E54CC8A420EC0D1D1BA0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A5C147-15AE-4566-B84B-9CBA18DF0E89}"/>
      </w:docPartPr>
      <w:docPartBody>
        <w:p w:rsidR="00F36EED" w:rsidP="00A42940">
          <w:pPr>
            <w:pStyle w:val="498FA226B4E54CC8A420EC0D1D1BA0A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03B8A64B68C4D4A98A19DF0953BFC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AEE23F-3CDB-45E4-8C9F-5318655A01D3}"/>
      </w:docPartPr>
      <w:docPartBody>
        <w:p w:rsidR="00F36EED" w:rsidP="00A42940">
          <w:pPr>
            <w:pStyle w:val="F03B8A64B68C4D4A98A19DF0953BFC59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01720E7F97B843F1AB94E0A0E2AF74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8A8F3E-FB86-4001-B258-11CA1CB8438A}"/>
      </w:docPartPr>
      <w:docPartBody>
        <w:p w:rsidR="00F36EED" w:rsidP="00A42940">
          <w:pPr>
            <w:pStyle w:val="01720E7F97B843F1AB94E0A0E2AF7451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B3BABB7E83004089A959767F475A44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4E116E-B801-4970-9715-F4C4953C0CF6}"/>
      </w:docPartPr>
      <w:docPartBody>
        <w:p w:rsidR="00906B2D">
          <w:pPr>
            <w:pStyle w:val="B3BABB7E83004089A959767F475A4492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2940"/>
    <w:rPr>
      <w:noProof w:val="0"/>
      <w:color w:val="808080"/>
    </w:rPr>
  </w:style>
  <w:style w:type="paragraph" w:customStyle="1" w:styleId="1D78C5CD7E274F8AB020225C2A6412DB">
    <w:name w:val="1D78C5CD7E274F8AB020225C2A6412DB"/>
    <w:rsid w:val="00A42940"/>
  </w:style>
  <w:style w:type="paragraph" w:customStyle="1" w:styleId="498FA226B4E54CC8A420EC0D1D1BA0AD">
    <w:name w:val="498FA226B4E54CC8A420EC0D1D1BA0AD"/>
    <w:rsid w:val="00A42940"/>
  </w:style>
  <w:style w:type="paragraph" w:customStyle="1" w:styleId="56CCCA0BACC7413B8D2C7BC0B2FE26131">
    <w:name w:val="56CCCA0BACC7413B8D2C7BC0B2FE26131"/>
    <w:rsid w:val="00A4294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B96324B69A94ABCA667C92B883D0C3D1">
    <w:name w:val="9B96324B69A94ABCA667C92B883D0C3D1"/>
    <w:rsid w:val="00A4294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03B8A64B68C4D4A98A19DF0953BFC59">
    <w:name w:val="F03B8A64B68C4D4A98A19DF0953BFC59"/>
    <w:rsid w:val="00A42940"/>
  </w:style>
  <w:style w:type="paragraph" w:customStyle="1" w:styleId="01720E7F97B843F1AB94E0A0E2AF7451">
    <w:name w:val="01720E7F97B843F1AB94E0A0E2AF7451"/>
    <w:rsid w:val="00A42940"/>
  </w:style>
  <w:style w:type="paragraph" w:customStyle="1" w:styleId="B3BABB7E83004089A959767F475A4492">
    <w:name w:val="B3BABB7E83004089A959767F475A449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2021-09-08T00:00:00</HeaderDate>
    <Office/>
    <Dnr>I2021/02269</Dnr>
    <ParagrafNr/>
    <DocumentTitle/>
    <VisitingAddress/>
    <Extra1/>
    <Extra2/>
    <Extra3>Elisabeth Björnsdotter Rahm 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5061b236-709a-460f-93c9-5ac7caa7da9b</RD_Svarsid>
  </documentManagement>
</p:properties>
</file>

<file path=customXml/itemProps1.xml><?xml version="1.0" encoding="utf-8"?>
<ds:datastoreItem xmlns:ds="http://schemas.openxmlformats.org/officeDocument/2006/customXml" ds:itemID="{5B61E16D-5D52-414E-842C-E4DAC59A706E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4F6939DC-BBED-4420-A3DC-BC1A1176A167}"/>
</file>

<file path=customXml/itemProps4.xml><?xml version="1.0" encoding="utf-8"?>
<ds:datastoreItem xmlns:ds="http://schemas.openxmlformats.org/officeDocument/2006/customXml" ds:itemID="{75783AB2-3FCD-40B9-98CB-8726AA634B61}"/>
</file>

<file path=customXml/itemProps5.xml><?xml version="1.0" encoding="utf-8"?>
<ds:datastoreItem xmlns:ds="http://schemas.openxmlformats.org/officeDocument/2006/customXml" ds:itemID="{69B7EA65-5DDE-433A-9993-6373E61C6D0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318</Words>
  <Characters>1691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3564 av Elisabeth Björnsdotter Rahm (M) Brister i kraftnätet.docx</dc:title>
  <cp:revision>3</cp:revision>
  <dcterms:created xsi:type="dcterms:W3CDTF">2021-09-07T07:15:00Z</dcterms:created>
  <dcterms:modified xsi:type="dcterms:W3CDTF">2021-09-07T08:10:00Z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0dff4a6c-d5c5-48fd-a431-dbb8d32ff4d8</vt:lpwstr>
  </property>
</Properties>
</file>