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82636" w:rsidP="00DA0661">
      <w:pPr>
        <w:pStyle w:val="Title"/>
      </w:pPr>
      <w:bookmarkStart w:id="0" w:name="Start"/>
      <w:bookmarkEnd w:id="0"/>
      <w:r>
        <w:t>Svar på fråga 2021/22:1498 av Maria Malmer Stenergard (M)</w:t>
      </w:r>
      <w:r>
        <w:br/>
      </w:r>
      <w:r w:rsidR="00F643E0">
        <w:t>Handläggningstider för doktorander som ansöker om permanent uppehållstillstånd</w:t>
      </w:r>
    </w:p>
    <w:p w:rsidR="004F4F62" w:rsidP="004F4F62">
      <w:pPr>
        <w:pStyle w:val="BodyText"/>
      </w:pPr>
      <w:r>
        <w:t>Maria Malmer Stenergard har frågat mig</w:t>
      </w:r>
      <w:r w:rsidR="00F643E0">
        <w:t xml:space="preserve"> vilka åtgärder jag avser att vidta för att säkerställa att Migrationsverkets handläggningstider kortas för doktorander som ansöker om permanent uppehållstillstånd. </w:t>
      </w:r>
    </w:p>
    <w:p w:rsidR="0098387B" w:rsidRPr="005B4F71" w:rsidP="00786EA0">
      <w:pPr>
        <w:pStyle w:val="BodyText"/>
      </w:pPr>
      <w:r w:rsidRPr="009D5281">
        <w:t xml:space="preserve">Som </w:t>
      </w:r>
      <w:r w:rsidR="005E5958">
        <w:t>statsråd</w:t>
      </w:r>
      <w:r w:rsidRPr="009D5281">
        <w:t xml:space="preserve"> kan jag inte </w:t>
      </w:r>
      <w:r w:rsidR="004F4F62">
        <w:t>kommentera Migrationsverkets hantering av enskilda ärenden</w:t>
      </w:r>
      <w:r w:rsidR="00A06955">
        <w:t xml:space="preserve"> men jag är </w:t>
      </w:r>
      <w:r w:rsidR="006C2D6B">
        <w:t>medveten om att handläggnings</w:t>
      </w:r>
      <w:r w:rsidR="00946965">
        <w:softHyphen/>
      </w:r>
      <w:r w:rsidR="006C2D6B">
        <w:t>tide</w:t>
      </w:r>
      <w:r>
        <w:t>rna</w:t>
      </w:r>
      <w:r w:rsidR="00946965">
        <w:t xml:space="preserve"> för doktorander </w:t>
      </w:r>
      <w:r w:rsidR="000A3B53">
        <w:t>s</w:t>
      </w:r>
      <w:r w:rsidR="00946965">
        <w:t>om ansöker om permanent uppehålls</w:t>
      </w:r>
      <w:r w:rsidR="000D641E">
        <w:softHyphen/>
      </w:r>
      <w:r w:rsidR="00946965">
        <w:t xml:space="preserve">tillstånd </w:t>
      </w:r>
      <w:r w:rsidR="006C2D6B">
        <w:t>har blivit längre under 2022</w:t>
      </w:r>
      <w:r w:rsidR="00946965">
        <w:t xml:space="preserve">. </w:t>
      </w:r>
      <w:r>
        <w:t xml:space="preserve">Regeringen har fullt förtroende för att Migrationsverket gör de omprioriteringar av verksamheten som krävs för att hantera situationen med ett stort antal personer på flykt från Ukraina till Sverige. Det går inte att undvika att en så betydande omställning påverkar </w:t>
      </w:r>
      <w:r w:rsidR="00745381">
        <w:t xml:space="preserve">andra delar av verksamheten. </w:t>
      </w:r>
      <w:r w:rsidR="004F4F62">
        <w:t xml:space="preserve">Migrationsverket genomför för närvarande </w:t>
      </w:r>
      <w:r w:rsidR="00967285">
        <w:t>en st</w:t>
      </w:r>
      <w:r w:rsidR="00D216D7">
        <w:t>örre</w:t>
      </w:r>
      <w:r w:rsidR="00967285">
        <w:t xml:space="preserve"> rekrytering </w:t>
      </w:r>
      <w:r w:rsidR="008126A7">
        <w:t>av</w:t>
      </w:r>
      <w:r w:rsidR="004F4F62">
        <w:t xml:space="preserve"> nya medarbetare</w:t>
      </w:r>
      <w:r w:rsidR="00CB7DC5">
        <w:t>, både</w:t>
      </w:r>
      <w:r w:rsidR="004F4F62">
        <w:t xml:space="preserve"> för att hantera ärenden enligt massflykts</w:t>
      </w:r>
      <w:r w:rsidR="00EB30B0">
        <w:softHyphen/>
      </w:r>
      <w:r w:rsidR="004F4F62">
        <w:t xml:space="preserve">direktivet och </w:t>
      </w:r>
      <w:r w:rsidR="00CB7DC5">
        <w:t xml:space="preserve">för att </w:t>
      </w:r>
      <w:r w:rsidR="00912B89">
        <w:t xml:space="preserve">minska konsekvenserna för andra delar av verksamheten. </w:t>
      </w:r>
    </w:p>
    <w:p w:rsidR="00F643E0" w:rsidP="006A12F1">
      <w:pPr>
        <w:pStyle w:val="BodyText"/>
        <w:rPr>
          <w:rFonts w:ascii="TimesNewRomanPSMT" w:hAnsi="TimesNewRomanPSMT" w:cs="TimesNewRomanPSMT"/>
          <w:sz w:val="23"/>
          <w:szCs w:val="23"/>
        </w:rPr>
      </w:pPr>
    </w:p>
    <w:p w:rsidR="00582636" w:rsidP="006A12F1">
      <w:pPr>
        <w:pStyle w:val="BodyText"/>
      </w:pPr>
      <w:r>
        <w:t xml:space="preserve">Stockholm den </w:t>
      </w:r>
      <w:sdt>
        <w:sdtPr>
          <w:id w:val="-1225218591"/>
          <w:placeholder>
            <w:docPart w:val="BC1A897D06C943ECA134ADB628240C4E"/>
          </w:placeholder>
          <w:dataBinding w:xpath="/ns0:DocumentInfo[1]/ns0:BaseInfo[1]/ns0:HeaderDate[1]" w:storeItemID="{55CD6431-0939-490C-B1E3-0833759786F6}" w:prefixMappings="xmlns:ns0='http://lp/documentinfo/RK' "/>
          <w:date w:fullDate="2022-05-04T00:00:00Z">
            <w:dateFormat w:val="d MMMM yyyy"/>
            <w:lid w:val="sv-SE"/>
            <w:storeMappedDataAs w:val="dateTime"/>
            <w:calendar w:val="gregorian"/>
          </w:date>
        </w:sdtPr>
        <w:sdtContent>
          <w:r>
            <w:t>4 maj 2022</w:t>
          </w:r>
        </w:sdtContent>
      </w:sdt>
    </w:p>
    <w:p w:rsidR="00582636" w:rsidP="004E7A8F">
      <w:pPr>
        <w:pStyle w:val="Brdtextutanavstnd"/>
      </w:pPr>
    </w:p>
    <w:p w:rsidR="00582636" w:rsidP="004E7A8F">
      <w:pPr>
        <w:pStyle w:val="Brdtextutanavstnd"/>
      </w:pPr>
    </w:p>
    <w:p w:rsidR="00582636" w:rsidP="004E7A8F">
      <w:pPr>
        <w:pStyle w:val="Brdtextutanavstnd"/>
      </w:pPr>
    </w:p>
    <w:p w:rsidR="00582636" w:rsidRPr="00DB48AB" w:rsidP="00DB48AB">
      <w:pPr>
        <w:pStyle w:val="BodyText"/>
      </w:pPr>
      <w:r>
        <w:t>Anders Ygeman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82636" w:rsidRPr="007D73AB">
          <w:pPr>
            <w:pStyle w:val="Header"/>
          </w:pPr>
        </w:p>
      </w:tc>
      <w:tc>
        <w:tcPr>
          <w:tcW w:w="3170" w:type="dxa"/>
          <w:vAlign w:val="bottom"/>
        </w:tcPr>
        <w:p w:rsidR="00582636" w:rsidRPr="007D73AB" w:rsidP="00340DE0">
          <w:pPr>
            <w:pStyle w:val="Header"/>
          </w:pPr>
        </w:p>
      </w:tc>
      <w:tc>
        <w:tcPr>
          <w:tcW w:w="1134" w:type="dxa"/>
        </w:tcPr>
        <w:p w:rsidR="0058263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8263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82636" w:rsidRPr="00710A6C" w:rsidP="00EE3C0F">
          <w:pPr>
            <w:pStyle w:val="Header"/>
            <w:rPr>
              <w:b/>
            </w:rPr>
          </w:pPr>
        </w:p>
        <w:p w:rsidR="00582636" w:rsidP="00EE3C0F">
          <w:pPr>
            <w:pStyle w:val="Header"/>
          </w:pPr>
        </w:p>
        <w:p w:rsidR="00582636" w:rsidP="00EE3C0F">
          <w:pPr>
            <w:pStyle w:val="Header"/>
          </w:pPr>
        </w:p>
        <w:p w:rsidR="00582636" w:rsidP="00EE3C0F">
          <w:pPr>
            <w:pStyle w:val="Header"/>
          </w:pPr>
        </w:p>
        <w:sdt>
          <w:sdtPr>
            <w:alias w:val="Dnr"/>
            <w:tag w:val="ccRKShow_Dnr"/>
            <w:id w:val="-829283628"/>
            <w:placeholder>
              <w:docPart w:val="110CF549FBD7473583CFC0FF0C181C66"/>
            </w:placeholder>
            <w:dataBinding w:xpath="/ns0:DocumentInfo[1]/ns0:BaseInfo[1]/ns0:Dnr[1]" w:storeItemID="{55CD6431-0939-490C-B1E3-0833759786F6}" w:prefixMappings="xmlns:ns0='http://lp/documentinfo/RK' "/>
            <w:text/>
          </w:sdtPr>
          <w:sdtContent>
            <w:p w:rsidR="00582636" w:rsidP="00EE3C0F">
              <w:pPr>
                <w:pStyle w:val="Header"/>
              </w:pPr>
              <w:r>
                <w:t>Ju2022/</w:t>
              </w:r>
              <w:r w:rsidR="00090E9B">
                <w:t>01477</w:t>
              </w:r>
            </w:p>
          </w:sdtContent>
        </w:sdt>
        <w:sdt>
          <w:sdtPr>
            <w:alias w:val="DocNumber"/>
            <w:tag w:val="DocNumber"/>
            <w:id w:val="1726028884"/>
            <w:placeholder>
              <w:docPart w:val="7175A66E4B234FC0B2B747C1B23982F4"/>
            </w:placeholder>
            <w:showingPlcHdr/>
            <w:dataBinding w:xpath="/ns0:DocumentInfo[1]/ns0:BaseInfo[1]/ns0:DocNumber[1]" w:storeItemID="{55CD6431-0939-490C-B1E3-0833759786F6}" w:prefixMappings="xmlns:ns0='http://lp/documentinfo/RK' "/>
            <w:text/>
          </w:sdtPr>
          <w:sdtContent>
            <w:p w:rsidR="00582636" w:rsidP="00EE3C0F">
              <w:pPr>
                <w:pStyle w:val="Header"/>
              </w:pPr>
              <w:r>
                <w:rPr>
                  <w:rStyle w:val="PlaceholderText"/>
                </w:rPr>
                <w:t xml:space="preserve"> </w:t>
              </w:r>
            </w:p>
          </w:sdtContent>
        </w:sdt>
        <w:p w:rsidR="00582636" w:rsidP="00EE3C0F">
          <w:pPr>
            <w:pStyle w:val="Header"/>
          </w:pPr>
        </w:p>
      </w:tc>
      <w:tc>
        <w:tcPr>
          <w:tcW w:w="1134" w:type="dxa"/>
        </w:tcPr>
        <w:p w:rsidR="00582636" w:rsidP="0094502D">
          <w:pPr>
            <w:pStyle w:val="Header"/>
          </w:pPr>
        </w:p>
        <w:p w:rsidR="0058263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5A7F4DB9C844E33806C5F72A4398D90"/>
          </w:placeholder>
          <w:richText/>
        </w:sdtPr>
        <w:sdtEndPr>
          <w:rPr>
            <w:b w:val="0"/>
          </w:rPr>
        </w:sdtEndPr>
        <w:sdtContent>
          <w:tc>
            <w:tcPr>
              <w:tcW w:w="5534" w:type="dxa"/>
              <w:tcMar>
                <w:right w:w="1134" w:type="dxa"/>
              </w:tcMar>
            </w:tcPr>
            <w:p w:rsidR="00582636" w:rsidRPr="00582636" w:rsidP="00340DE0">
              <w:pPr>
                <w:pStyle w:val="Header"/>
                <w:rPr>
                  <w:b/>
                </w:rPr>
              </w:pPr>
              <w:r w:rsidRPr="00582636">
                <w:rPr>
                  <w:b/>
                </w:rPr>
                <w:t>Justitiedepartementet</w:t>
              </w:r>
            </w:p>
            <w:p w:rsidR="00582636" w:rsidRPr="00340DE0" w:rsidP="002F70BB">
              <w:pPr>
                <w:pStyle w:val="Header"/>
              </w:pPr>
              <w:r w:rsidRPr="00582636">
                <w:t>Integrations- och migrationsministern</w:t>
              </w:r>
            </w:p>
          </w:tc>
        </w:sdtContent>
      </w:sdt>
      <w:sdt>
        <w:sdtPr>
          <w:alias w:val="Recipient"/>
          <w:tag w:val="ccRKShow_Recipient"/>
          <w:id w:val="-28344517"/>
          <w:placeholder>
            <w:docPart w:val="A026CBF77BDA462780F01CABA4F10EEA"/>
          </w:placeholder>
          <w:dataBinding w:xpath="/ns0:DocumentInfo[1]/ns0:BaseInfo[1]/ns0:Recipient[1]" w:storeItemID="{55CD6431-0939-490C-B1E3-0833759786F6}" w:prefixMappings="xmlns:ns0='http://lp/documentinfo/RK' "/>
          <w:text w:multiLine="1"/>
        </w:sdtPr>
        <w:sdtContent>
          <w:tc>
            <w:tcPr>
              <w:tcW w:w="3170" w:type="dxa"/>
            </w:tcPr>
            <w:p w:rsidR="00582636" w:rsidP="00547B89">
              <w:pPr>
                <w:pStyle w:val="Header"/>
              </w:pPr>
              <w:r>
                <w:t>Till riksdagen</w:t>
              </w:r>
            </w:p>
          </w:tc>
        </w:sdtContent>
      </w:sdt>
      <w:tc>
        <w:tcPr>
          <w:tcW w:w="1134" w:type="dxa"/>
        </w:tcPr>
        <w:p w:rsidR="0058263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4354438"/>
    <w:multiLevelType w:val="hybridMultilevel"/>
    <w:tmpl w:val="C2E0B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Normal1">
    <w:name w:val="Normal1"/>
    <w:basedOn w:val="Normal"/>
    <w:rsid w:val="00090E9B"/>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0CF549FBD7473583CFC0FF0C181C66"/>
        <w:category>
          <w:name w:val="Allmänt"/>
          <w:gallery w:val="placeholder"/>
        </w:category>
        <w:types>
          <w:type w:val="bbPlcHdr"/>
        </w:types>
        <w:behaviors>
          <w:behavior w:val="content"/>
        </w:behaviors>
        <w:guid w:val="{51C4F5D4-00C9-4FA1-90A9-957D0E6F2900}"/>
      </w:docPartPr>
      <w:docPartBody>
        <w:p w:rsidR="00E270CD" w:rsidP="00C430BC">
          <w:pPr>
            <w:pStyle w:val="110CF549FBD7473583CFC0FF0C181C66"/>
          </w:pPr>
          <w:r>
            <w:rPr>
              <w:rStyle w:val="PlaceholderText"/>
            </w:rPr>
            <w:t xml:space="preserve"> </w:t>
          </w:r>
        </w:p>
      </w:docPartBody>
    </w:docPart>
    <w:docPart>
      <w:docPartPr>
        <w:name w:val="7175A66E4B234FC0B2B747C1B23982F4"/>
        <w:category>
          <w:name w:val="Allmänt"/>
          <w:gallery w:val="placeholder"/>
        </w:category>
        <w:types>
          <w:type w:val="bbPlcHdr"/>
        </w:types>
        <w:behaviors>
          <w:behavior w:val="content"/>
        </w:behaviors>
        <w:guid w:val="{0D94CB0A-43DD-4117-8B08-A40F2A4EC77E}"/>
      </w:docPartPr>
      <w:docPartBody>
        <w:p w:rsidR="00E270CD" w:rsidP="00C430BC">
          <w:pPr>
            <w:pStyle w:val="7175A66E4B234FC0B2B747C1B23982F41"/>
          </w:pPr>
          <w:r>
            <w:rPr>
              <w:rStyle w:val="PlaceholderText"/>
            </w:rPr>
            <w:t xml:space="preserve"> </w:t>
          </w:r>
        </w:p>
      </w:docPartBody>
    </w:docPart>
    <w:docPart>
      <w:docPartPr>
        <w:name w:val="25A7F4DB9C844E33806C5F72A4398D90"/>
        <w:category>
          <w:name w:val="Allmänt"/>
          <w:gallery w:val="placeholder"/>
        </w:category>
        <w:types>
          <w:type w:val="bbPlcHdr"/>
        </w:types>
        <w:behaviors>
          <w:behavior w:val="content"/>
        </w:behaviors>
        <w:guid w:val="{1DC00C85-A9C2-4390-93D2-D6F9D955CBA1}"/>
      </w:docPartPr>
      <w:docPartBody>
        <w:p w:rsidR="00E270CD" w:rsidP="00C430BC">
          <w:pPr>
            <w:pStyle w:val="25A7F4DB9C844E33806C5F72A4398D901"/>
          </w:pPr>
          <w:r>
            <w:rPr>
              <w:rStyle w:val="PlaceholderText"/>
            </w:rPr>
            <w:t xml:space="preserve"> </w:t>
          </w:r>
        </w:p>
      </w:docPartBody>
    </w:docPart>
    <w:docPart>
      <w:docPartPr>
        <w:name w:val="A026CBF77BDA462780F01CABA4F10EEA"/>
        <w:category>
          <w:name w:val="Allmänt"/>
          <w:gallery w:val="placeholder"/>
        </w:category>
        <w:types>
          <w:type w:val="bbPlcHdr"/>
        </w:types>
        <w:behaviors>
          <w:behavior w:val="content"/>
        </w:behaviors>
        <w:guid w:val="{FE72A77D-69BD-4DD4-BF2E-99DE36810A6E}"/>
      </w:docPartPr>
      <w:docPartBody>
        <w:p w:rsidR="00E270CD" w:rsidP="00C430BC">
          <w:pPr>
            <w:pStyle w:val="A026CBF77BDA462780F01CABA4F10EEA"/>
          </w:pPr>
          <w:r>
            <w:rPr>
              <w:rStyle w:val="PlaceholderText"/>
            </w:rPr>
            <w:t xml:space="preserve"> </w:t>
          </w:r>
        </w:p>
      </w:docPartBody>
    </w:docPart>
    <w:docPart>
      <w:docPartPr>
        <w:name w:val="BC1A897D06C943ECA134ADB628240C4E"/>
        <w:category>
          <w:name w:val="Allmänt"/>
          <w:gallery w:val="placeholder"/>
        </w:category>
        <w:types>
          <w:type w:val="bbPlcHdr"/>
        </w:types>
        <w:behaviors>
          <w:behavior w:val="content"/>
        </w:behaviors>
        <w:guid w:val="{094E3D68-8F6A-4708-9D61-F5AD34847E37}"/>
      </w:docPartPr>
      <w:docPartBody>
        <w:p w:rsidR="00E270CD" w:rsidP="00C430BC">
          <w:pPr>
            <w:pStyle w:val="BC1A897D06C943ECA134ADB628240C4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C1F039A538486CBC3060E5F4A5A1A0">
    <w:name w:val="13C1F039A538486CBC3060E5F4A5A1A0"/>
    <w:rsid w:val="00E270CD"/>
  </w:style>
  <w:style w:type="character" w:styleId="PlaceholderText">
    <w:name w:val="Placeholder Text"/>
    <w:basedOn w:val="DefaultParagraphFont"/>
    <w:uiPriority w:val="99"/>
    <w:rsid w:val="00E270CD"/>
    <w:rPr>
      <w:noProof w:val="0"/>
      <w:color w:val="808080"/>
    </w:rPr>
  </w:style>
  <w:style w:type="paragraph" w:customStyle="1" w:styleId="110CF549FBD7473583CFC0FF0C181C66">
    <w:name w:val="110CF549FBD7473583CFC0FF0C181C66"/>
    <w:rsid w:val="00C430BC"/>
  </w:style>
  <w:style w:type="paragraph" w:customStyle="1" w:styleId="A026CBF77BDA462780F01CABA4F10EEA">
    <w:name w:val="A026CBF77BDA462780F01CABA4F10EEA"/>
    <w:rsid w:val="00C430BC"/>
  </w:style>
  <w:style w:type="paragraph" w:customStyle="1" w:styleId="7175A66E4B234FC0B2B747C1B23982F41">
    <w:name w:val="7175A66E4B234FC0B2B747C1B23982F41"/>
    <w:rsid w:val="00C430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A7F4DB9C844E33806C5F72A4398D901">
    <w:name w:val="25A7F4DB9C844E33806C5F72A4398D901"/>
    <w:rsid w:val="00C430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1A897D06C943ECA134ADB628240C4E">
    <w:name w:val="BC1A897D06C943ECA134ADB628240C4E"/>
    <w:rsid w:val="00C430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fcc5f440-7d6b-4620-9898-4d905c01bf61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2022-05-04T00:00:00</HeaderDate>
    <Office/>
    <Dnr>Ju2022/01477</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77DB4F7-0C39-4F36-AE33-8F44B8ACAC8D}"/>
</file>

<file path=customXml/itemProps2.xml><?xml version="1.0" encoding="utf-8"?>
<ds:datastoreItem xmlns:ds="http://schemas.openxmlformats.org/officeDocument/2006/customXml" ds:itemID="{E6620A7E-3BD5-432B-BB5C-7DC8C7BFD12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48036F1-99A8-4E81-983E-A25242D7CCC7}"/>
</file>

<file path=customXml/itemProps5.xml><?xml version="1.0" encoding="utf-8"?>
<ds:datastoreItem xmlns:ds="http://schemas.openxmlformats.org/officeDocument/2006/customXml" ds:itemID="{55CD6431-0939-490C-B1E3-0833759786F6}"/>
</file>

<file path=docProps/app.xml><?xml version="1.0" encoding="utf-8"?>
<Properties xmlns="http://schemas.openxmlformats.org/officeDocument/2006/extended-properties" xmlns:vt="http://schemas.openxmlformats.org/officeDocument/2006/docPropsVTypes">
  <Template>RK Basmall</Template>
  <TotalTime>0</TotalTime>
  <Pages>1</Pages>
  <Words>176</Words>
  <Characters>939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1498.docx</dc:title>
  <cp:revision>3</cp:revision>
  <dcterms:created xsi:type="dcterms:W3CDTF">2022-05-03T17:52:00Z</dcterms:created>
  <dcterms:modified xsi:type="dcterms:W3CDTF">2022-05-03T17:52:00Z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