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BBB" w:rsidRPr="00122BBB" w:rsidRDefault="00122BBB">
      <w:pPr>
        <w:pStyle w:val="Frslagsrubrik"/>
      </w:pPr>
      <w:r w:rsidRPr="00122BBB">
        <w:t>Förslag till riksdagsbeslut</w:t>
      </w:r>
    </w:p>
    <w:p w:rsidR="00122BBB" w:rsidRPr="00122BBB" w:rsidRDefault="00122BBB">
      <w:pPr>
        <w:pStyle w:val="Hemstlatt"/>
        <w:ind w:left="0"/>
      </w:pPr>
      <w:r w:rsidRPr="00122BBB">
        <w:t>Riksdagen tillkännager för regeringen som sin mening vad som anförs i motionen om stöd till konsumenter som under längre tid råkat ut för underdebitering av tjänster.</w:t>
      </w:r>
    </w:p>
    <w:p w:rsidR="00122BBB" w:rsidRPr="00122BBB" w:rsidRDefault="00122BBB">
      <w:pPr>
        <w:pStyle w:val="Rubrik1"/>
      </w:pPr>
      <w:r w:rsidRPr="00122BBB">
        <w:t>Motivering</w:t>
      </w:r>
    </w:p>
    <w:p w:rsidR="00122BBB" w:rsidRPr="00122BBB" w:rsidRDefault="00122BBB">
      <w:r w:rsidRPr="00122BBB">
        <w:t>Vid några tillfällen har vi i media kunnat följa kunder som råkat ut för oriml</w:t>
      </w:r>
      <w:r w:rsidRPr="00122BBB">
        <w:t>i</w:t>
      </w:r>
      <w:r w:rsidRPr="00122BBB">
        <w:t>ga betalningskrav, på grund av att levererande företag under en längre tid underdebiterat levererade tjänster. Det kan röra sig om telefonitjänster, elek</w:t>
      </w:r>
      <w:r w:rsidRPr="00122BBB">
        <w:t>t</w:t>
      </w:r>
      <w:r w:rsidRPr="00122BBB">
        <w:t>ricitet eller annat.</w:t>
      </w:r>
    </w:p>
    <w:p w:rsidR="00122BBB" w:rsidRPr="00122BBB" w:rsidRDefault="00122BBB">
      <w:pPr>
        <w:pStyle w:val="Normaltindrag"/>
      </w:pPr>
      <w:r w:rsidRPr="00122BBB">
        <w:t>Vi har kunnat läsa om en ensamstående mamma, vars elräkning legat på 1 500 kronor i månaden och som plötsligt fått en faktura på 12 000 kronor då företaget på grund av undermåliga administrativa rutiner under en längre debiterat ett lägre belopp än vad som förbrukats.</w:t>
      </w:r>
    </w:p>
    <w:p w:rsidR="00122BBB" w:rsidRPr="00122BBB" w:rsidRDefault="00122BBB">
      <w:pPr>
        <w:pStyle w:val="Normaltindrag"/>
      </w:pPr>
      <w:r w:rsidRPr="00122BBB">
        <w:t>Det som också upprör är att företaget kräver av kunden att betalning ska ske omgående. Detta är slarv och felaktigt hanterat av företaget. Det är ang</w:t>
      </w:r>
      <w:r w:rsidRPr="00122BBB">
        <w:t>e</w:t>
      </w:r>
      <w:r w:rsidRPr="00122BBB">
        <w:t>läget att skapa lagar och regler som stödjer konsumenten i dylika fall. Att få rimliga betalningsanstånd och möjlighet att kunna skapa en plan för betalning är naturligtvis självklart. En betalningsplan bör vid behov kunna omfatta minst lika lång tid som den förmodade underdebiteringen pågått.</w:t>
      </w:r>
    </w:p>
    <w:p w:rsidR="00122BBB" w:rsidRPr="00122BBB" w:rsidRDefault="00122BBB">
      <w:pPr>
        <w:pStyle w:val="Normaltindrag"/>
      </w:pPr>
      <w:r w:rsidRPr="00122BBB">
        <w:t>Regeringen bör snarast återkomma med regler som stödjer konsumenten i dylika fall.</w:t>
      </w:r>
    </w:p>
    <w:p w:rsidR="00122BBB" w:rsidRPr="00122BBB" w:rsidRDefault="00122BBB">
      <w:pPr>
        <w:pStyle w:val="Normaltindrag"/>
      </w:pPr>
      <w:r w:rsidRPr="00122BBB">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2BBB">
        <w:trPr>
          <w:cantSplit/>
        </w:trPr>
        <w:tc>
          <w:tcPr>
            <w:tcW w:w="3046" w:type="dxa"/>
          </w:tcPr>
          <w:p w:rsidR="00122BBB" w:rsidRPr="00122BBB" w:rsidRDefault="00122BBB">
            <w:pPr>
              <w:pStyle w:val="UnderskriftDatum"/>
              <w:spacing w:before="240"/>
            </w:pPr>
            <w:r w:rsidRPr="00122BBB">
              <w:lastRenderedPageBreak/>
              <w:t>Stockholm den 1 oktober 2009</w:t>
            </w:r>
          </w:p>
        </w:tc>
        <w:tc>
          <w:tcPr>
            <w:tcW w:w="3047" w:type="dxa"/>
          </w:tcPr>
          <w:p w:rsidR="00122BBB" w:rsidRPr="00122BBB" w:rsidRDefault="00122BBB">
            <w:pPr>
              <w:pStyle w:val="Underskrifter"/>
              <w:spacing w:before="240"/>
            </w:pPr>
          </w:p>
        </w:tc>
      </w:tr>
      <w:tr w:rsidR="00000000" w:rsidRPr="00122BBB">
        <w:trPr>
          <w:cantSplit/>
        </w:trPr>
        <w:tc>
          <w:tcPr>
            <w:tcW w:w="3046" w:type="dxa"/>
          </w:tcPr>
          <w:p w:rsidR="00122BBB" w:rsidRPr="00122BBB" w:rsidRDefault="00122BBB">
            <w:pPr>
              <w:pStyle w:val="Underskrifter"/>
            </w:pPr>
            <w:r w:rsidRPr="00122BBB">
              <w:t>Christer Winbäck (fp)</w:t>
            </w:r>
          </w:p>
        </w:tc>
        <w:tc>
          <w:tcPr>
            <w:tcW w:w="3046" w:type="dxa"/>
          </w:tcPr>
          <w:p w:rsidR="00122BBB" w:rsidRPr="00122BBB" w:rsidRDefault="00122BBB">
            <w:pPr>
              <w:pStyle w:val="Underskrifter"/>
            </w:pPr>
          </w:p>
        </w:tc>
      </w:tr>
    </w:tbl>
    <w:p w:rsidR="00122BBB" w:rsidRPr="00122BBB" w:rsidRDefault="00122BBB">
      <w:pPr>
        <w:pStyle w:val="Normaltindrag"/>
      </w:pPr>
    </w:p>
    <w:sectPr w:rsidR="00000000" w:rsidRPr="00122B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BBB" w:rsidRPr="00122BBB" w:rsidRDefault="00122BBB">
      <w:r w:rsidRPr="00122BBB">
        <w:separator/>
      </w:r>
    </w:p>
  </w:endnote>
  <w:endnote w:type="continuationSeparator" w:id="0">
    <w:p w:rsidR="00122BBB" w:rsidRPr="00122BBB" w:rsidRDefault="00122BBB">
      <w:r w:rsidRPr="00122B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BB" w:rsidRPr="00122BBB" w:rsidRDefault="00122BBB">
    <w:pPr>
      <w:pStyle w:val="Sidfot"/>
    </w:pPr>
    <w:r w:rsidRPr="00122B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6620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BBB" w:rsidRDefault="00122BB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2BBB" w:rsidRDefault="00122BB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BB" w:rsidRPr="00122BBB" w:rsidRDefault="00122BBB">
    <w:pPr>
      <w:pStyle w:val="Sidfot"/>
    </w:pPr>
    <w:r w:rsidRPr="00122B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196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BBB" w:rsidRDefault="00122B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2BBB" w:rsidRDefault="00122B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BB" w:rsidRPr="00122BBB" w:rsidRDefault="00122BBB">
    <w:pPr>
      <w:pStyle w:val="Sidfot"/>
    </w:pPr>
    <w:r w:rsidRPr="00122B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2967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BBB" w:rsidRDefault="00122B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2BBB" w:rsidRDefault="00122B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BBB" w:rsidRPr="00122BBB" w:rsidRDefault="00122BBB">
      <w:r w:rsidRPr="00122BBB">
        <w:separator/>
      </w:r>
    </w:p>
  </w:footnote>
  <w:footnote w:type="continuationSeparator" w:id="0">
    <w:p w:rsidR="00122BBB" w:rsidRPr="00122BBB" w:rsidRDefault="00122BBB">
      <w:r w:rsidRPr="00122B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BB" w:rsidRPr="00122BBB" w:rsidRDefault="00122BBB">
    <w:pPr>
      <w:pStyle w:val="Sidhuvud"/>
    </w:pPr>
    <w:r w:rsidRPr="00122B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8208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BBB" w:rsidRDefault="00122B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2BBB" w:rsidRDefault="00122B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BB" w:rsidRPr="00122BBB" w:rsidRDefault="00122BBB">
    <w:pPr>
      <w:pStyle w:val="Sidhuvud"/>
    </w:pPr>
    <w:r w:rsidRPr="00122B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5299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BBB" w:rsidRDefault="00122B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2BBB" w:rsidRDefault="00122B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BBB" w:rsidRPr="00122BBB" w:rsidRDefault="00122BBB">
    <w:pPr>
      <w:pStyle w:val="FSHNormal"/>
      <w:tabs>
        <w:tab w:val="right" w:pos="5840"/>
      </w:tabs>
    </w:pPr>
    <w:r w:rsidRPr="00122BBB">
      <w:br/>
    </w:r>
    <w:r w:rsidRPr="00122BBB">
      <w:fldChar w:fldCharType="begin" w:fldLock="1"/>
    </w:r>
    <w:r w:rsidRPr="00122BBB">
      <w:instrText xml:space="preserve"> DOCPROPERTY</w:instrText>
    </w:r>
    <w:r w:rsidRPr="00122BBB">
      <w:rPr>
        <w:sz w:val="18"/>
      </w:rPr>
      <w:instrText xml:space="preserve"> "YearUser" *\charformat </w:instrText>
    </w:r>
    <w:r w:rsidRPr="00122BBB">
      <w:fldChar w:fldCharType="separate"/>
    </w:r>
    <w:r w:rsidRPr="00122BBB">
      <w:t>2009/10</w:t>
    </w:r>
    <w:r w:rsidRPr="00122BBB">
      <w:fldChar w:fldCharType="end"/>
    </w:r>
    <w:r w:rsidRPr="00122BBB">
      <w:t xml:space="preserve"> </w:t>
    </w:r>
    <w:r w:rsidRPr="00122BBB">
      <w:tab/>
      <w:t xml:space="preserve">mnr: </w:t>
    </w:r>
    <w:r w:rsidRPr="00122BBB">
      <w:fldChar w:fldCharType="begin" w:fldLock="1"/>
    </w:r>
    <w:r w:rsidRPr="00122BBB">
      <w:instrText xml:space="preserve"> DOCPROPERTY</w:instrText>
    </w:r>
    <w:r w:rsidRPr="00122BBB">
      <w:rPr>
        <w:sz w:val="18"/>
      </w:rPr>
      <w:instrText xml:space="preserve"> "Motionsnummer" *\charformat </w:instrText>
    </w:r>
    <w:r w:rsidRPr="00122BBB">
      <w:fldChar w:fldCharType="separate"/>
    </w:r>
    <w:r w:rsidRPr="00122BBB">
      <w:t>C287</w:t>
    </w:r>
    <w:r w:rsidRPr="00122BBB">
      <w:fldChar w:fldCharType="end"/>
    </w:r>
    <w:r w:rsidRPr="00122BBB">
      <w:br/>
    </w:r>
    <w:r w:rsidRPr="00122BBB">
      <w:fldChar w:fldCharType="begin" w:fldLock="1"/>
    </w:r>
    <w:r w:rsidRPr="00122BBB">
      <w:instrText xml:space="preserve"> DOCPROPERTY</w:instrText>
    </w:r>
    <w:r w:rsidRPr="00122BBB">
      <w:rPr>
        <w:sz w:val="18"/>
      </w:rPr>
      <w:instrText xml:space="preserve"> "Samling" *\charformat </w:instrText>
    </w:r>
    <w:r w:rsidRPr="00122BBB">
      <w:fldChar w:fldCharType="end"/>
    </w:r>
    <w:r w:rsidRPr="00122BBB">
      <w:tab/>
      <w:t xml:space="preserve">pnr: </w:t>
    </w:r>
    <w:r w:rsidRPr="00122BBB">
      <w:fldChar w:fldCharType="begin" w:fldLock="1"/>
    </w:r>
    <w:r w:rsidRPr="00122BBB">
      <w:instrText xml:space="preserve"> DOCPROPERTY</w:instrText>
    </w:r>
    <w:r w:rsidRPr="00122BBB">
      <w:rPr>
        <w:sz w:val="18"/>
      </w:rPr>
      <w:instrText xml:space="preserve"> "Partinummer" *\charformat </w:instrText>
    </w:r>
    <w:r w:rsidRPr="00122BBB">
      <w:fldChar w:fldCharType="separate"/>
    </w:r>
    <w:r w:rsidRPr="00122BBB">
      <w:t>fp1100</w:t>
    </w:r>
    <w:r w:rsidRPr="00122BBB">
      <w:fldChar w:fldCharType="end"/>
    </w:r>
  </w:p>
  <w:p w:rsidR="00122BBB" w:rsidRPr="00122BBB" w:rsidRDefault="00122BBB">
    <w:pPr>
      <w:pStyle w:val="FSHRub1"/>
    </w:pPr>
    <w:r w:rsidRPr="00122BBB">
      <w:t>Motion till riksdagen</w:t>
    </w:r>
    <w:r w:rsidRPr="00122BBB">
      <w:br/>
    </w:r>
    <w:r w:rsidRPr="00122BBB">
      <w:fldChar w:fldCharType="begin" w:fldLock="1"/>
    </w:r>
    <w:r w:rsidRPr="00122BBB">
      <w:instrText xml:space="preserve"> DOCPROPERTY "YearUser" *\charformat </w:instrText>
    </w:r>
    <w:r w:rsidRPr="00122BBB">
      <w:fldChar w:fldCharType="separate"/>
    </w:r>
    <w:r w:rsidRPr="00122BBB">
      <w:t>2009/10</w:t>
    </w:r>
    <w:r w:rsidRPr="00122BBB">
      <w:fldChar w:fldCharType="end"/>
    </w:r>
    <w:r w:rsidRPr="00122BBB">
      <w:t>:</w:t>
    </w:r>
    <w:r w:rsidRPr="00122BBB">
      <w:fldChar w:fldCharType="begin" w:fldLock="1"/>
    </w:r>
    <w:r w:rsidRPr="00122BBB">
      <w:instrText xml:space="preserve"> DOCPROPERTY "Motionsnummer" *\charformat </w:instrText>
    </w:r>
    <w:r w:rsidRPr="00122BBB">
      <w:fldChar w:fldCharType="separate"/>
    </w:r>
    <w:r w:rsidRPr="00122BBB">
      <w:t>C287</w:t>
    </w:r>
    <w:r w:rsidRPr="00122BBB">
      <w:fldChar w:fldCharType="end"/>
    </w:r>
  </w:p>
  <w:p w:rsidR="00122BBB" w:rsidRPr="00122BBB" w:rsidRDefault="00122BBB">
    <w:pPr>
      <w:pStyle w:val="FSHNormalS5"/>
    </w:pPr>
    <w:r w:rsidRPr="00122BBB">
      <w:fldChar w:fldCharType="begin" w:fldLock="1"/>
    </w:r>
    <w:r w:rsidRPr="00122BBB">
      <w:instrText xml:space="preserve"> DOCPROPERTY "MotionarText" *\charformat </w:instrText>
    </w:r>
    <w:r w:rsidRPr="00122BBB">
      <w:fldChar w:fldCharType="separate"/>
    </w:r>
    <w:r w:rsidRPr="00122BBB">
      <w:t>av Christer Winbäck (fp)</w:t>
    </w:r>
    <w:r w:rsidRPr="00122BBB">
      <w:fldChar w:fldCharType="end"/>
    </w:r>
    <w:r w:rsidRPr="00122BBB">
      <w:br/>
    </w:r>
    <w:r w:rsidRPr="00122BBB">
      <w:fldChar w:fldCharType="begin" w:fldLock="1"/>
    </w:r>
    <w:r w:rsidRPr="00122BBB">
      <w:instrText xml:space="preserve"> DOCPROPERTY "SvarFrasKort" *\charformat </w:instrText>
    </w:r>
    <w:r w:rsidRPr="00122BBB">
      <w:fldChar w:fldCharType="end"/>
    </w:r>
  </w:p>
  <w:p w:rsidR="00122BBB" w:rsidRPr="00122BBB" w:rsidRDefault="00122BBB">
    <w:pPr>
      <w:pStyle w:val="FSHTitel"/>
    </w:pPr>
    <w:r w:rsidRPr="00122BBB">
      <w:fldChar w:fldCharType="begin" w:fldLock="1"/>
    </w:r>
    <w:r w:rsidRPr="00122BBB">
      <w:instrText xml:space="preserve"> DOCPROPERTY</w:instrText>
    </w:r>
    <w:r w:rsidRPr="00122BBB">
      <w:rPr>
        <w:sz w:val="18"/>
      </w:rPr>
      <w:instrText xml:space="preserve"> "RubrikSvar" *\charformat </w:instrText>
    </w:r>
    <w:r w:rsidRPr="00122BBB">
      <w:fldChar w:fldCharType="separate"/>
    </w:r>
    <w:r w:rsidRPr="00122BBB">
      <w:t>Stöd till konsumenter vid underdebitering av tjänster</w:t>
    </w:r>
    <w:r w:rsidRPr="00122BBB">
      <w:fldChar w:fldCharType="end"/>
    </w:r>
  </w:p>
  <w:p w:rsidR="00122BBB" w:rsidRPr="00122BBB" w:rsidRDefault="00122BBB">
    <w:pPr>
      <w:pStyle w:val="Normal00"/>
    </w:pPr>
  </w:p>
  <w:p w:rsidR="00122BBB" w:rsidRPr="00122BBB" w:rsidRDefault="00122B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0436663">
    <w:abstractNumId w:val="8"/>
  </w:num>
  <w:num w:numId="2" w16cid:durableId="1773284229">
    <w:abstractNumId w:val="9"/>
  </w:num>
  <w:num w:numId="3" w16cid:durableId="1376732043">
    <w:abstractNumId w:val="8"/>
  </w:num>
  <w:num w:numId="4" w16cid:durableId="2096196888">
    <w:abstractNumId w:val="9"/>
  </w:num>
  <w:num w:numId="5" w16cid:durableId="302857309">
    <w:abstractNumId w:val="13"/>
  </w:num>
  <w:num w:numId="6" w16cid:durableId="1916281412">
    <w:abstractNumId w:val="10"/>
  </w:num>
  <w:num w:numId="7" w16cid:durableId="1245996428">
    <w:abstractNumId w:val="11"/>
  </w:num>
  <w:num w:numId="8" w16cid:durableId="1816750764">
    <w:abstractNumId w:val="12"/>
  </w:num>
  <w:num w:numId="9" w16cid:durableId="301352510">
    <w:abstractNumId w:val="8"/>
  </w:num>
  <w:num w:numId="10" w16cid:durableId="1840775503">
    <w:abstractNumId w:val="3"/>
  </w:num>
  <w:num w:numId="11" w16cid:durableId="1738240918">
    <w:abstractNumId w:val="2"/>
  </w:num>
  <w:num w:numId="12" w16cid:durableId="241647761">
    <w:abstractNumId w:val="1"/>
  </w:num>
  <w:num w:numId="13" w16cid:durableId="808594545">
    <w:abstractNumId w:val="0"/>
  </w:num>
  <w:num w:numId="14" w16cid:durableId="944504842">
    <w:abstractNumId w:val="9"/>
  </w:num>
  <w:num w:numId="15" w16cid:durableId="503279024">
    <w:abstractNumId w:val="7"/>
  </w:num>
  <w:num w:numId="16" w16cid:durableId="1132668987">
    <w:abstractNumId w:val="6"/>
  </w:num>
  <w:num w:numId="17" w16cid:durableId="134683243">
    <w:abstractNumId w:val="5"/>
  </w:num>
  <w:num w:numId="18" w16cid:durableId="834347741">
    <w:abstractNumId w:val="4"/>
  </w:num>
  <w:num w:numId="19" w16cid:durableId="1127550929">
    <w:abstractNumId w:val="11"/>
  </w:num>
  <w:num w:numId="20" w16cid:durableId="2036609752">
    <w:abstractNumId w:val="10"/>
  </w:num>
  <w:num w:numId="21" w16cid:durableId="873735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CFF07056-9456-496C-B49E-6961846FBDAC}"/>
  </w:docVars>
  <w:rsids>
    <w:rsidRoot w:val="00B12416"/>
    <w:rsid w:val="00122BBB"/>
    <w:rsid w:val="00B124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F07A484-DFFE-4746-A6A9-5DFE1E55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1148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fp1100</vt:lpstr>
    </vt:vector>
  </TitlesOfParts>
  <Company>Riksdagen</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fp1100</dc:title>
  <dc:subject>fp1100</dc:subject>
  <dc:creator>Riksdagen</dc:creator>
  <cp:keywords>Riksdagen</cp:keywords>
  <dc:description>Nya formatmallshantering för förslag+urix bakåtkomp+könamn</dc:description>
  <cp:lastModifiedBy>Lars Brink</cp:lastModifiedBy>
  <cp:revision>2</cp:revision>
  <cp:lastPrinted>2009-11-28T12:26:00Z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konsumenter vid underdebitering av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konsumenter vid underdebitering av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20092010000001020112000011000069</vt:lpwstr>
  </property>
  <property fmtid="{D5CDD505-2E9C-101B-9397-08002B2CF9AE}" pid="47" name="datum">
    <vt:lpwstr>091001</vt:lpwstr>
  </property>
  <property fmtid="{D5CDD505-2E9C-101B-9397-08002B2CF9AE}" pid="48" name="avsändar-e-post">
    <vt:lpwstr>sofia.konberg@riksdagen.se</vt:lpwstr>
  </property>
  <property fmtid="{D5CDD505-2E9C-101B-9397-08002B2CF9AE}" pid="49" name="id">
    <vt:lpwstr>20092010000001020112000011000069</vt:lpwstr>
  </property>
  <property fmtid="{D5CDD505-2E9C-101B-9397-08002B2CF9AE}" pid="50" name="nummer">
    <vt:lpwstr>287</vt:lpwstr>
  </property>
  <property fmtid="{D5CDD505-2E9C-101B-9397-08002B2CF9AE}" pid="51" name="utskottsbeteckning">
    <vt:lpwstr>C</vt:lpwstr>
  </property>
  <property fmtid="{D5CDD505-2E9C-101B-9397-08002B2CF9AE}" pid="52" name="GlobalUID">
    <vt:lpwstr>{6669EBFB-A8CA-48A6-99E9-CFEEED86B718}</vt:lpwstr>
  </property>
  <property fmtid="{D5CDD505-2E9C-101B-9397-08002B2CF9AE}" pid="53" name="Överföringar">
    <vt:i4>0</vt:i4>
  </property>
  <property fmtid="{D5CDD505-2E9C-101B-9397-08002B2CF9AE}" pid="54" name="Checksum">
    <vt:lpwstr>*1001375599785*</vt:lpwstr>
  </property>
  <property fmtid="{D5CDD505-2E9C-101B-9397-08002B2CF9AE}" pid="55" name="skuggnummer">
    <vt:lpwstr>849</vt:lpwstr>
  </property>
  <property fmtid="{D5CDD505-2E9C-101B-9397-08002B2CF9AE}" pid="56" name="urixVersion">
    <vt:lpwstr>4.0.0.9</vt:lpwstr>
  </property>
  <property fmtid="{D5CDD505-2E9C-101B-9397-08002B2CF9AE}" pid="57" name="urixOrigin">
    <vt:lpwstr>091128 13:26:36.227</vt:lpwstr>
  </property>
  <property fmtid="{D5CDD505-2E9C-101B-9397-08002B2CF9AE}" pid="58" name="urixGuid">
    <vt:lpwstr>{06F3E9AD-F963-41C5-A1BA-69C8D2A6F4A3}</vt:lpwstr>
  </property>
</Properties>
</file>