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3130" w:rsidRPr="005F3130" w:rsidRDefault="005F3130">
      <w:pPr>
        <w:pStyle w:val="Frslagsrubrik"/>
      </w:pPr>
      <w:r w:rsidRPr="005F3130">
        <w:t>Förslag till riksdagsbeslut</w:t>
      </w:r>
    </w:p>
    <w:p w:rsidR="005F3130" w:rsidRPr="005F3130" w:rsidRDefault="005F3130">
      <w:pPr>
        <w:pStyle w:val="Hemstlatt"/>
      </w:pPr>
      <w:r w:rsidRPr="005F3130">
        <w:t xml:space="preserve">Riksdagen tillkännager för regeringen som sin mening vad som anförs i motionen om </w:t>
      </w:r>
      <w:r w:rsidRPr="005F3130">
        <w:rPr>
          <w:color w:val="000000"/>
        </w:rPr>
        <w:t>att förbjuda det giftiga medlet bisfenol A i Sverige och arbeta för att förbudet även ska gälla i EU.</w:t>
      </w:r>
    </w:p>
    <w:p w:rsidR="005F3130" w:rsidRPr="005F3130" w:rsidRDefault="005F3130">
      <w:pPr>
        <w:pStyle w:val="Rubrik1"/>
      </w:pPr>
      <w:r w:rsidRPr="005F3130">
        <w:t>Motivering</w:t>
      </w:r>
    </w:p>
    <w:p w:rsidR="005F3130" w:rsidRPr="005F3130" w:rsidRDefault="005F3130">
      <w:pPr>
        <w:autoSpaceDE w:val="0"/>
        <w:autoSpaceDN w:val="0"/>
        <w:adjustRightInd w:val="0"/>
        <w:spacing w:before="120"/>
        <w:rPr>
          <w:color w:val="000000"/>
        </w:rPr>
      </w:pPr>
      <w:r w:rsidRPr="005F3130">
        <w:rPr>
          <w:color w:val="000000"/>
        </w:rPr>
        <w:t>Bisfenol A (BPA) finns i hårdplast av polyester, polykarbonat och epoxiharts och är en av världens vanligaste plastkemikalier. Ämnet finns i bland annat nappflaskor, konservburkar, plastburkar, plastmuggar, tandproteser, tätning</w:t>
      </w:r>
      <w:r w:rsidRPr="005F3130">
        <w:rPr>
          <w:color w:val="000000"/>
        </w:rPr>
        <w:t>s</w:t>
      </w:r>
      <w:r w:rsidRPr="005F3130">
        <w:rPr>
          <w:color w:val="000000"/>
        </w:rPr>
        <w:t>medel och returflaskor.</w:t>
      </w:r>
    </w:p>
    <w:p w:rsidR="005F3130" w:rsidRPr="005F3130" w:rsidRDefault="005F3130">
      <w:pPr>
        <w:pStyle w:val="Normaltindrag"/>
      </w:pPr>
      <w:r w:rsidRPr="005F3130">
        <w:rPr>
          <w:bCs/>
        </w:rPr>
        <w:t>Det hormonstörande ämnet</w:t>
      </w:r>
      <w:r w:rsidRPr="005F3130">
        <w:rPr>
          <w:b/>
          <w:bCs/>
        </w:rPr>
        <w:t>,</w:t>
      </w:r>
      <w:r w:rsidRPr="005F3130">
        <w:t xml:space="preserve"> som bland annat misstänks kunna störa for</w:t>
      </w:r>
      <w:r w:rsidRPr="005F3130">
        <w:t>t</w:t>
      </w:r>
      <w:r w:rsidRPr="005F3130">
        <w:t>plantningsförmågan, kan läcka ut ur plasten och tas upp av kroppen. Nio av tio svenskar har mycket låga halter av BPA i sina kroppar.</w:t>
      </w:r>
    </w:p>
    <w:p w:rsidR="005F3130" w:rsidRPr="005F3130" w:rsidRDefault="005F3130">
      <w:pPr>
        <w:pStyle w:val="Normaltindrag"/>
      </w:pPr>
      <w:r w:rsidRPr="005F3130">
        <w:t>Forskare och myndigheter har länge diskuterat om dagens riskbedömning av ämnet ska skärpas. EU:s myndighet för livsmedelssäkerhet slår i en ny utvärdering, den tredje på fyra år, fast att EU:s gränsvärde är säkert, tills vid</w:t>
      </w:r>
      <w:r w:rsidRPr="005F3130">
        <w:t>a</w:t>
      </w:r>
      <w:r w:rsidRPr="005F3130">
        <w:t>re.</w:t>
      </w:r>
    </w:p>
    <w:p w:rsidR="005F3130" w:rsidRPr="005F3130" w:rsidRDefault="005F3130">
      <w:pPr>
        <w:pStyle w:val="Normaltindrag"/>
      </w:pPr>
      <w:r w:rsidRPr="005F3130">
        <w:t xml:space="preserve">Det är fullständigt oacceptabelt om det finns giftiga medel som kan riskera att man får hormonella störningar. En ny svensk studie visar att spridningen av den hormonstörande kemikalien bisfenol A är större än vad som tidigare har varit känt. </w:t>
      </w:r>
      <w:r w:rsidRPr="005F3130">
        <w:rPr>
          <w:bCs/>
        </w:rPr>
        <w:t>I samtliga analyserade</w:t>
      </w:r>
      <w:r w:rsidRPr="005F3130">
        <w:t xml:space="preserve"> kvitton, etiketter och biljetter förekom höga halter av bisfenol A. Studien visar också att kemikalien smittar från kvitton till sedlar och plånböcker.</w:t>
      </w:r>
    </w:p>
    <w:p w:rsidR="005F3130" w:rsidRPr="005F3130" w:rsidRDefault="005F3130">
      <w:pPr>
        <w:pStyle w:val="Normaltindrag"/>
      </w:pPr>
      <w:r w:rsidRPr="005F3130">
        <w:t>Tidigare har förekomsten av bisfenol A i nappflaskor uppmärksammats. Men den svenska studien från Jegreliusinstitutet visar att ett kvitto innehåller 1 000 gånger högre halter av den giftiga kemikalien än en nappflaska. Det är ett hormonstörande ämne som stör våra naturliga östrogener, och hormonerna är väldigt viktiga under den tidiga</w:t>
      </w:r>
      <w:r w:rsidRPr="005F3130">
        <w:t xml:space="preserve"> utvecklingen från foster och småbarn till </w:t>
      </w:r>
      <w:r w:rsidRPr="005F3130">
        <w:lastRenderedPageBreak/>
        <w:t>vuxna individer. Om man stör de här systemen kan det bli bestående skador upp i vuxen ålder.</w:t>
      </w:r>
    </w:p>
    <w:p w:rsidR="005F3130" w:rsidRPr="005F3130" w:rsidRDefault="005F3130">
      <w:pPr>
        <w:pStyle w:val="Normaltindrag"/>
      </w:pPr>
      <w:r w:rsidRPr="005F3130">
        <w:t>Efter de första rapporterna om att det kan finnas bisfenol A i kvitton finns en medvetenhet om problemet bland handlarna, men ingenting har hänt. Dä</w:t>
      </w:r>
      <w:r w:rsidRPr="005F3130">
        <w:t>r</w:t>
      </w:r>
      <w:r w:rsidRPr="005F3130">
        <w:t>för är det dags för lagstiftning i såväl Sverige som inom hela EU.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3130">
        <w:trPr>
          <w:cantSplit/>
        </w:trPr>
        <w:tc>
          <w:tcPr>
            <w:tcW w:w="3046" w:type="dxa"/>
          </w:tcPr>
          <w:p w:rsidR="005F3130" w:rsidRPr="005F3130" w:rsidRDefault="005F3130">
            <w:pPr>
              <w:pStyle w:val="UnderskriftDatum"/>
              <w:spacing w:before="240"/>
            </w:pPr>
            <w:r w:rsidRPr="005F3130">
              <w:t>Stockholm den 22 oktober 2010</w:t>
            </w:r>
          </w:p>
        </w:tc>
        <w:tc>
          <w:tcPr>
            <w:tcW w:w="3047" w:type="dxa"/>
          </w:tcPr>
          <w:p w:rsidR="005F3130" w:rsidRPr="005F3130" w:rsidRDefault="005F3130">
            <w:pPr>
              <w:pStyle w:val="Underskrifter"/>
              <w:spacing w:before="240"/>
            </w:pPr>
          </w:p>
        </w:tc>
      </w:tr>
      <w:tr w:rsidR="00000000" w:rsidRPr="005F3130">
        <w:trPr>
          <w:cantSplit/>
        </w:trPr>
        <w:tc>
          <w:tcPr>
            <w:tcW w:w="3046" w:type="dxa"/>
          </w:tcPr>
          <w:p w:rsidR="005F3130" w:rsidRPr="005F3130" w:rsidRDefault="005F3130">
            <w:pPr>
              <w:pStyle w:val="Underskrifter"/>
            </w:pPr>
            <w:r w:rsidRPr="005F3130">
              <w:t>Monica Green (S)</w:t>
            </w:r>
          </w:p>
        </w:tc>
        <w:tc>
          <w:tcPr>
            <w:tcW w:w="3046" w:type="dxa"/>
          </w:tcPr>
          <w:p w:rsidR="005F3130" w:rsidRPr="005F3130" w:rsidRDefault="005F3130">
            <w:pPr>
              <w:pStyle w:val="Underskrifter"/>
            </w:pPr>
            <w:r w:rsidRPr="005F3130">
              <w:t>Annelie Karlsson (S)</w:t>
            </w:r>
          </w:p>
        </w:tc>
      </w:tr>
    </w:tbl>
    <w:p w:rsidR="005F3130" w:rsidRPr="005F3130" w:rsidRDefault="005F3130">
      <w:pPr>
        <w:pStyle w:val="Normaltindrag"/>
      </w:pPr>
    </w:p>
    <w:sectPr w:rsidR="00000000" w:rsidRPr="005F3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130" w:rsidRPr="005F3130" w:rsidRDefault="005F3130">
      <w:r w:rsidRPr="005F3130">
        <w:separator/>
      </w:r>
    </w:p>
  </w:endnote>
  <w:endnote w:type="continuationSeparator" w:id="0">
    <w:p w:rsidR="005F3130" w:rsidRPr="005F3130" w:rsidRDefault="005F3130">
      <w:r w:rsidRPr="005F31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130" w:rsidRPr="005F3130" w:rsidRDefault="005F3130">
    <w:pPr>
      <w:pStyle w:val="Sidfot"/>
    </w:pPr>
    <w:r w:rsidRPr="005F31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96193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130" w:rsidRDefault="005F31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3130" w:rsidRDefault="005F31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130" w:rsidRPr="005F3130" w:rsidRDefault="005F3130">
    <w:pPr>
      <w:pStyle w:val="Sidfot"/>
    </w:pPr>
    <w:r w:rsidRPr="005F31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73432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130" w:rsidRDefault="005F31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3130" w:rsidRDefault="005F31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130" w:rsidRPr="005F3130" w:rsidRDefault="005F3130">
    <w:pPr>
      <w:pStyle w:val="Sidfot"/>
    </w:pPr>
    <w:r w:rsidRPr="005F31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67447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130" w:rsidRDefault="005F31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3130" w:rsidRDefault="005F31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130" w:rsidRPr="005F3130" w:rsidRDefault="005F3130">
      <w:r w:rsidRPr="005F3130">
        <w:separator/>
      </w:r>
    </w:p>
  </w:footnote>
  <w:footnote w:type="continuationSeparator" w:id="0">
    <w:p w:rsidR="005F3130" w:rsidRPr="005F3130" w:rsidRDefault="005F3130">
      <w:r w:rsidRPr="005F31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130" w:rsidRPr="005F3130" w:rsidRDefault="005F3130">
    <w:pPr>
      <w:pStyle w:val="Sidhuvud"/>
    </w:pPr>
    <w:r w:rsidRPr="005F31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22236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130" w:rsidRDefault="005F31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3130" w:rsidRDefault="005F31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130" w:rsidRPr="005F3130" w:rsidRDefault="005F3130">
    <w:pPr>
      <w:pStyle w:val="Sidhuvud"/>
    </w:pPr>
    <w:r w:rsidRPr="005F31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81707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130" w:rsidRDefault="005F31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3130" w:rsidRDefault="005F31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130" w:rsidRPr="005F3130" w:rsidRDefault="005F3130">
    <w:pPr>
      <w:pStyle w:val="FSHNormal"/>
      <w:tabs>
        <w:tab w:val="right" w:pos="5840"/>
      </w:tabs>
    </w:pPr>
    <w:r w:rsidRPr="005F3130">
      <w:br/>
    </w:r>
    <w:r w:rsidRPr="005F3130">
      <w:fldChar w:fldCharType="begin" w:fldLock="1"/>
    </w:r>
    <w:r w:rsidRPr="005F3130">
      <w:instrText xml:space="preserve"> DOCPROPERTY</w:instrText>
    </w:r>
    <w:r w:rsidRPr="005F3130">
      <w:rPr>
        <w:sz w:val="18"/>
      </w:rPr>
      <w:instrText xml:space="preserve"> "YearUser" *\charformat </w:instrText>
    </w:r>
    <w:r w:rsidRPr="005F3130">
      <w:fldChar w:fldCharType="separate"/>
    </w:r>
    <w:r w:rsidRPr="005F3130">
      <w:t>2010/11</w:t>
    </w:r>
    <w:r w:rsidRPr="005F3130">
      <w:fldChar w:fldCharType="end"/>
    </w:r>
    <w:r w:rsidRPr="005F3130">
      <w:t xml:space="preserve"> </w:t>
    </w:r>
    <w:r w:rsidRPr="005F3130">
      <w:tab/>
      <w:t xml:space="preserve">mnr: </w:t>
    </w:r>
    <w:r w:rsidRPr="005F3130">
      <w:fldChar w:fldCharType="begin" w:fldLock="1"/>
    </w:r>
    <w:r w:rsidRPr="005F3130">
      <w:instrText xml:space="preserve"> DOCPROPERTY</w:instrText>
    </w:r>
    <w:r w:rsidRPr="005F3130">
      <w:rPr>
        <w:sz w:val="18"/>
      </w:rPr>
      <w:instrText xml:space="preserve"> "Motionsnummer" *\charformat </w:instrText>
    </w:r>
    <w:r w:rsidRPr="005F3130">
      <w:fldChar w:fldCharType="separate"/>
    </w:r>
    <w:r w:rsidRPr="005F3130">
      <w:t>MJ359</w:t>
    </w:r>
    <w:r w:rsidRPr="005F3130">
      <w:fldChar w:fldCharType="end"/>
    </w:r>
    <w:r w:rsidRPr="005F3130">
      <w:br/>
    </w:r>
    <w:r w:rsidRPr="005F3130">
      <w:fldChar w:fldCharType="begin" w:fldLock="1"/>
    </w:r>
    <w:r w:rsidRPr="005F3130">
      <w:instrText xml:space="preserve"> DOCPROPERTY</w:instrText>
    </w:r>
    <w:r w:rsidRPr="005F3130">
      <w:rPr>
        <w:sz w:val="18"/>
      </w:rPr>
      <w:instrText xml:space="preserve"> "Samling" *\charformat </w:instrText>
    </w:r>
    <w:r w:rsidRPr="005F3130">
      <w:fldChar w:fldCharType="end"/>
    </w:r>
    <w:r w:rsidRPr="005F3130">
      <w:tab/>
      <w:t xml:space="preserve">pnr: </w:t>
    </w:r>
    <w:r w:rsidRPr="005F3130">
      <w:fldChar w:fldCharType="begin" w:fldLock="1"/>
    </w:r>
    <w:r w:rsidRPr="005F3130">
      <w:instrText xml:space="preserve"> DOCPROPERTY</w:instrText>
    </w:r>
    <w:r w:rsidRPr="005F3130">
      <w:rPr>
        <w:sz w:val="18"/>
      </w:rPr>
      <w:instrText xml:space="preserve"> "Partinummer" *\charformat </w:instrText>
    </w:r>
    <w:r w:rsidRPr="005F3130">
      <w:fldChar w:fldCharType="separate"/>
    </w:r>
    <w:r w:rsidRPr="005F3130">
      <w:t>S28062</w:t>
    </w:r>
    <w:r w:rsidRPr="005F3130">
      <w:fldChar w:fldCharType="end"/>
    </w:r>
  </w:p>
  <w:p w:rsidR="005F3130" w:rsidRPr="005F3130" w:rsidRDefault="005F3130">
    <w:pPr>
      <w:pStyle w:val="FSHRub1"/>
    </w:pPr>
    <w:r w:rsidRPr="005F3130">
      <w:t>Motion till riksdagen</w:t>
    </w:r>
    <w:r w:rsidRPr="005F3130">
      <w:br/>
    </w:r>
    <w:r w:rsidRPr="005F3130">
      <w:fldChar w:fldCharType="begin" w:fldLock="1"/>
    </w:r>
    <w:r w:rsidRPr="005F3130">
      <w:instrText xml:space="preserve"> DOCPROPERTY "YearUser" *\charformat </w:instrText>
    </w:r>
    <w:r w:rsidRPr="005F3130">
      <w:fldChar w:fldCharType="separate"/>
    </w:r>
    <w:r w:rsidRPr="005F3130">
      <w:t>2010/11</w:t>
    </w:r>
    <w:r w:rsidRPr="005F3130">
      <w:fldChar w:fldCharType="end"/>
    </w:r>
    <w:r w:rsidRPr="005F3130">
      <w:t>:</w:t>
    </w:r>
    <w:r w:rsidRPr="005F3130">
      <w:fldChar w:fldCharType="begin" w:fldLock="1"/>
    </w:r>
    <w:r w:rsidRPr="005F3130">
      <w:instrText xml:space="preserve"> DOCPROPERTY "Motionsnummer" *\charformat </w:instrText>
    </w:r>
    <w:r w:rsidRPr="005F3130">
      <w:fldChar w:fldCharType="separate"/>
    </w:r>
    <w:r w:rsidRPr="005F3130">
      <w:t>MJ359</w:t>
    </w:r>
    <w:r w:rsidRPr="005F3130">
      <w:fldChar w:fldCharType="end"/>
    </w:r>
  </w:p>
  <w:p w:rsidR="005F3130" w:rsidRPr="005F3130" w:rsidRDefault="005F3130">
    <w:pPr>
      <w:pStyle w:val="FSHNormalS5"/>
    </w:pPr>
    <w:r w:rsidRPr="005F3130">
      <w:fldChar w:fldCharType="begin" w:fldLock="1"/>
    </w:r>
    <w:r w:rsidRPr="005F3130">
      <w:instrText xml:space="preserve"> DOCPROPERTY "MotionarText" *\charformat </w:instrText>
    </w:r>
    <w:r w:rsidRPr="005F3130">
      <w:fldChar w:fldCharType="separate"/>
    </w:r>
    <w:r w:rsidRPr="005F3130">
      <w:t>av Monica Green och Annelie Karlsson (S)</w:t>
    </w:r>
    <w:r w:rsidRPr="005F3130">
      <w:fldChar w:fldCharType="end"/>
    </w:r>
    <w:r w:rsidRPr="005F3130">
      <w:br/>
    </w:r>
    <w:r w:rsidRPr="005F3130">
      <w:fldChar w:fldCharType="begin" w:fldLock="1"/>
    </w:r>
    <w:r w:rsidRPr="005F3130">
      <w:instrText xml:space="preserve"> DOCPROPERTY "SvarFrasKort" *\charformat </w:instrText>
    </w:r>
    <w:r w:rsidRPr="005F3130">
      <w:fldChar w:fldCharType="end"/>
    </w:r>
  </w:p>
  <w:p w:rsidR="005F3130" w:rsidRPr="005F3130" w:rsidRDefault="005F3130">
    <w:pPr>
      <w:pStyle w:val="FSHTitel"/>
    </w:pPr>
    <w:r w:rsidRPr="005F3130">
      <w:fldChar w:fldCharType="begin" w:fldLock="1"/>
    </w:r>
    <w:r w:rsidRPr="005F3130">
      <w:instrText xml:space="preserve"> DOCPROPERTY</w:instrText>
    </w:r>
    <w:r w:rsidRPr="005F3130">
      <w:rPr>
        <w:sz w:val="18"/>
      </w:rPr>
      <w:instrText xml:space="preserve"> "RubrikSvar" *\charformat </w:instrText>
    </w:r>
    <w:r w:rsidRPr="005F3130">
      <w:fldChar w:fldCharType="separate"/>
    </w:r>
    <w:r w:rsidRPr="005F3130">
      <w:t>Ett förbud av medlet bisfenol A</w:t>
    </w:r>
    <w:r w:rsidRPr="005F3130">
      <w:fldChar w:fldCharType="end"/>
    </w:r>
  </w:p>
  <w:p w:rsidR="005F3130" w:rsidRPr="005F3130" w:rsidRDefault="005F3130">
    <w:pPr>
      <w:pStyle w:val="Normal00"/>
    </w:pPr>
  </w:p>
  <w:p w:rsidR="005F3130" w:rsidRPr="005F3130" w:rsidRDefault="005F31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92913950">
    <w:abstractNumId w:val="3"/>
  </w:num>
  <w:num w:numId="2" w16cid:durableId="1600718720">
    <w:abstractNumId w:val="2"/>
  </w:num>
  <w:num w:numId="3" w16cid:durableId="1793287471">
    <w:abstractNumId w:val="1"/>
  </w:num>
  <w:num w:numId="4" w16cid:durableId="87889120">
    <w:abstractNumId w:val="0"/>
  </w:num>
  <w:num w:numId="5" w16cid:durableId="78648545">
    <w:abstractNumId w:val="7"/>
  </w:num>
  <w:num w:numId="6" w16cid:durableId="652874079">
    <w:abstractNumId w:val="6"/>
  </w:num>
  <w:num w:numId="7" w16cid:durableId="498271526">
    <w:abstractNumId w:val="5"/>
  </w:num>
  <w:num w:numId="8" w16cid:durableId="1112170064">
    <w:abstractNumId w:val="4"/>
  </w:num>
  <w:num w:numId="9" w16cid:durableId="1999570896">
    <w:abstractNumId w:val="8"/>
  </w:num>
  <w:num w:numId="10" w16cid:durableId="1581989365">
    <w:abstractNumId w:val="9"/>
  </w:num>
  <w:num w:numId="11" w16cid:durableId="668601140">
    <w:abstractNumId w:val="10"/>
  </w:num>
  <w:num w:numId="12" w16cid:durableId="2002780814">
    <w:abstractNumId w:val="13"/>
  </w:num>
  <w:num w:numId="13" w16cid:durableId="1013457942">
    <w:abstractNumId w:val="15"/>
  </w:num>
  <w:num w:numId="14" w16cid:durableId="127206210">
    <w:abstractNumId w:val="16"/>
  </w:num>
  <w:num w:numId="15" w16cid:durableId="456068797">
    <w:abstractNumId w:val="11"/>
  </w:num>
  <w:num w:numId="16" w16cid:durableId="237129340">
    <w:abstractNumId w:val="18"/>
  </w:num>
  <w:num w:numId="17" w16cid:durableId="699935359">
    <w:abstractNumId w:val="17"/>
  </w:num>
  <w:num w:numId="18" w16cid:durableId="1987005248">
    <w:abstractNumId w:val="14"/>
  </w:num>
  <w:num w:numId="19" w16cid:durableId="518928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8EEB4B84-FF04-442A-9A21-DFB9FCCFE1B6},{AB018B20-C6C8-4979-AF3D-07EC2470ED82}"/>
  </w:docVars>
  <w:rsids>
    <w:rsidRoot w:val="00B459E4"/>
    <w:rsid w:val="005F3130"/>
    <w:rsid w:val="00B4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6A6B472-93BD-4BA8-A83E-7A2148B0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1766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s28062</vt:lpstr>
    </vt:vector>
  </TitlesOfParts>
  <Company>Riksdagen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s28062</dc:title>
  <dc:subject>s28062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2010-12-03T09:41:00Z</cp:lastPrinted>
  <dcterms:created xsi:type="dcterms:W3CDTF">2025-12-18T01:33:00Z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Ett förbud av medlet bisfenol 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förbud av medlet bisfenol 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Monica Green och Annelie Karlsson (S)</vt:lpwstr>
  </property>
  <property fmtid="{D5CDD505-2E9C-101B-9397-08002B2CF9AE}" pid="26" name="MotionarLista">
    <vt:lpwstr>Green, Monica (S)\Karlsson, Annelie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Annelie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20102011000000000115000280620069</vt:lpwstr>
  </property>
  <property fmtid="{D5CDD505-2E9C-101B-9397-08002B2CF9AE}" pid="47" name="datum">
    <vt:lpwstr>101022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20102011000000000115000280620069</vt:lpwstr>
  </property>
  <property fmtid="{D5CDD505-2E9C-101B-9397-08002B2CF9AE}" pid="50" name="nummer">
    <vt:lpwstr>359</vt:lpwstr>
  </property>
  <property fmtid="{D5CDD505-2E9C-101B-9397-08002B2CF9AE}" pid="51" name="utskottsbeteckning">
    <vt:lpwstr>MJ</vt:lpwstr>
  </property>
  <property fmtid="{D5CDD505-2E9C-101B-9397-08002B2CF9AE}" pid="52" name="GlobalUID">
    <vt:lpwstr>{3AB5806E-0CF7-4649-B51C-C9E20951E492}</vt:lpwstr>
  </property>
  <property fmtid="{D5CDD505-2E9C-101B-9397-08002B2CF9AE}" pid="53" name="Överföringar">
    <vt:i4>0</vt:i4>
  </property>
  <property fmtid="{D5CDD505-2E9C-101B-9397-08002B2CF9AE}" pid="54" name="Checksum">
    <vt:lpwstr>*0015671327677*</vt:lpwstr>
  </property>
  <property fmtid="{D5CDD505-2E9C-101B-9397-08002B2CF9AE}" pid="55" name="skuggnummer">
    <vt:lpwstr>1941</vt:lpwstr>
  </property>
  <property fmtid="{D5CDD505-2E9C-101B-9397-08002B2CF9AE}" pid="56" name="urixVersion">
    <vt:lpwstr>4.3.2.0</vt:lpwstr>
  </property>
  <property fmtid="{D5CDD505-2E9C-101B-9397-08002B2CF9AE}" pid="57" name="urixOrigin">
    <vt:lpwstr>101203 10:41:36.175</vt:lpwstr>
  </property>
  <property fmtid="{D5CDD505-2E9C-101B-9397-08002B2CF9AE}" pid="58" name="urixGuid">
    <vt:lpwstr>{E6D49861-31FB-4A88-B11D-DE618AFE3349}</vt:lpwstr>
  </property>
</Properties>
</file>