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9C8" w:rsidRPr="002D4462" w:rsidRDefault="003369C8" w:rsidP="009E3B1A">
      <w:pPr>
        <w:pStyle w:val="Hemstlrubrik"/>
      </w:pPr>
      <w:r w:rsidRPr="002D4462">
        <w:t>Förslag till riksdagsbeslut</w:t>
      </w:r>
    </w:p>
    <w:p w:rsidR="003369C8" w:rsidRPr="002D4462" w:rsidRDefault="003369C8" w:rsidP="003369C8">
      <w:pPr>
        <w:pStyle w:val="Hemstlatt"/>
      </w:pPr>
      <w:r w:rsidRPr="002D4462">
        <w:t>Riksdagen begär att regeringen lägger fram förslag till ändring i lagen om allmän försäkring i syfte att underlätta för pensionärer att arbeta.</w:t>
      </w:r>
    </w:p>
    <w:p w:rsidR="003369C8" w:rsidRPr="002D4462" w:rsidRDefault="003369C8" w:rsidP="003369C8">
      <w:pPr>
        <w:pStyle w:val="Rubrik1"/>
      </w:pPr>
      <w:r w:rsidRPr="002D4462">
        <w:t>Motivering</w:t>
      </w:r>
    </w:p>
    <w:p w:rsidR="003369C8" w:rsidRPr="002D4462" w:rsidRDefault="003369C8" w:rsidP="003369C8">
      <w:r w:rsidRPr="002D4462">
        <w:t>Den demografiska utvecklingen i Sverige är precis som i de flesta andra väs</w:t>
      </w:r>
      <w:r w:rsidRPr="002D4462">
        <w:t>t</w:t>
      </w:r>
      <w:r w:rsidRPr="002D4462">
        <w:t xml:space="preserve">länder entydig. Vi blir </w:t>
      </w:r>
      <w:r w:rsidR="003C7B04" w:rsidRPr="002D4462">
        <w:t>allt</w:t>
      </w:r>
      <w:r w:rsidRPr="002D4462">
        <w:t>fler äldre, samtidigt som andelen yngre i relation till andelen äldre minskar på grund av låga och sjunkande födelsetal.  Ekvationen går inte länge ihop när allt färre ska</w:t>
      </w:r>
      <w:r w:rsidR="003C7B04" w:rsidRPr="002D4462">
        <w:t>ll</w:t>
      </w:r>
      <w:r w:rsidRPr="002D4462">
        <w:t xml:space="preserve"> försörja alltfler. Samtidigt är en stor del av de äldre relativt friska</w:t>
      </w:r>
      <w:r w:rsidR="009E3B1A" w:rsidRPr="002D4462">
        <w:t>,</w:t>
      </w:r>
      <w:r w:rsidRPr="002D4462">
        <w:t xml:space="preserve"> och de kan och vill ofta arbeta längre än de gör i dag. Det nya pensionssystemet innehåller klara ekonomiska incitament för detta. </w:t>
      </w:r>
    </w:p>
    <w:p w:rsidR="003369C8" w:rsidRPr="002D4462" w:rsidRDefault="003369C8" w:rsidP="003369C8">
      <w:pPr>
        <w:pStyle w:val="Normaltindrag"/>
      </w:pPr>
      <w:r w:rsidRPr="002D4462">
        <w:t>Jag anser att det är viktigt att titta över bl</w:t>
      </w:r>
      <w:r w:rsidR="009E3B1A" w:rsidRPr="002D4462">
        <w:t>.</w:t>
      </w:r>
      <w:r w:rsidRPr="002D4462">
        <w:t>a</w:t>
      </w:r>
      <w:r w:rsidR="009E3B1A" w:rsidRPr="002D4462">
        <w:t>.</w:t>
      </w:r>
      <w:r w:rsidRPr="002D4462">
        <w:t xml:space="preserve"> lagen om allmän sjukförsä</w:t>
      </w:r>
      <w:r w:rsidRPr="002D4462">
        <w:t>k</w:t>
      </w:r>
      <w:r w:rsidRPr="002D4462">
        <w:t xml:space="preserve">ring för att se om </w:t>
      </w:r>
      <w:r w:rsidR="009E3B1A" w:rsidRPr="002D4462">
        <w:t>det behöver</w:t>
      </w:r>
      <w:r w:rsidRPr="002D4462">
        <w:t xml:space="preserve"> göras ändringar så att en pensionär som arbetar och blir sjuk inte missgynnas. Det finns faktiskt de som har varit pensionärer ett tag och som vill börja arbeta igen. De missgynnas av dagens system. </w:t>
      </w:r>
      <w:r w:rsidR="009E3B1A" w:rsidRPr="002D4462">
        <w:t>E</w:t>
      </w:r>
      <w:r w:rsidR="009E3B1A" w:rsidRPr="002D4462">
        <w:t>n</w:t>
      </w:r>
      <w:r w:rsidR="009E3B1A" w:rsidRPr="002D4462">
        <w:t>ligt v</w:t>
      </w:r>
      <w:r w:rsidRPr="002D4462">
        <w:t>ad jag har inhämtat gäller nedanstående i</w:t>
      </w:r>
      <w:r w:rsidR="003C7B04" w:rsidRPr="002D4462">
        <w:t xml:space="preserve"> </w:t>
      </w:r>
      <w:r w:rsidRPr="002D4462">
        <w:t xml:space="preserve">dag. </w:t>
      </w:r>
    </w:p>
    <w:p w:rsidR="003369C8" w:rsidRPr="002D4462" w:rsidRDefault="003369C8" w:rsidP="003369C8">
      <w:pPr>
        <w:pStyle w:val="Normaltindrag"/>
      </w:pPr>
      <w:r w:rsidRPr="002D4462">
        <w:t>I lagen (1962:381) om allmän försäkring (AFL) finns reglerna kring sju</w:t>
      </w:r>
      <w:r w:rsidRPr="002D4462">
        <w:t>k</w:t>
      </w:r>
      <w:r w:rsidRPr="002D4462">
        <w:t>penning. En förutsättning för att en person som fyllt 65 år ska ha rätt till sju</w:t>
      </w:r>
      <w:r w:rsidRPr="002D4462">
        <w:t>k</w:t>
      </w:r>
      <w:r w:rsidRPr="002D4462">
        <w:t>penning är att personen fortsätter att förvärvsarbeta. Om en person har fått sjukpenning för 180 dagar efter den månad hon/han fyller 65 år får Försä</w:t>
      </w:r>
      <w:r w:rsidRPr="002D4462">
        <w:t>k</w:t>
      </w:r>
      <w:r w:rsidRPr="002D4462">
        <w:t>ringskassan besluta att sjukpenning inte längre ska betalas ut (3 kap</w:t>
      </w:r>
      <w:r w:rsidR="009E3B1A" w:rsidRPr="002D4462">
        <w:t>.</w:t>
      </w:r>
      <w:r w:rsidRPr="002D4462">
        <w:t xml:space="preserve"> 13 § AFL). Det innebär att när personen som fyllt 6</w:t>
      </w:r>
      <w:r w:rsidR="009E3B1A" w:rsidRPr="002D4462">
        <w:t>5 år har fått sjukpenning i 180 </w:t>
      </w:r>
      <w:r w:rsidRPr="002D4462">
        <w:t>dagar kan Försäkringskassan pröva om rätten till fortsatt sjukpenning ska upphöra. Vid en sådan prövning är det, enligt Försäkringskassans riktlinjer</w:t>
      </w:r>
      <w:r w:rsidR="009E3B1A" w:rsidRPr="002D4462">
        <w:t>,</w:t>
      </w:r>
      <w:r w:rsidRPr="002D4462">
        <w:rPr>
          <w:vertAlign w:val="superscript"/>
        </w:rPr>
        <w:t xml:space="preserve"> </w:t>
      </w:r>
      <w:r w:rsidRPr="002D4462">
        <w:t>lämpligt att kassan tillämpar samma varaktighetskriterier som gäller vid prövning av rätten till sjukersättning, dvs. om dessa kriterier är uppfyllda upphör rätten till sjukpenning.</w:t>
      </w:r>
    </w:p>
    <w:p w:rsidR="003369C8" w:rsidRPr="002D4462" w:rsidRDefault="003369C8" w:rsidP="003369C8">
      <w:pPr>
        <w:pStyle w:val="Normaltindrag"/>
      </w:pPr>
      <w:r w:rsidRPr="002D4462">
        <w:t>En person som har haft hel sjukersättning eller särskild efterlevandepe</w:t>
      </w:r>
      <w:r w:rsidRPr="002D4462">
        <w:t>n</w:t>
      </w:r>
      <w:r w:rsidRPr="002D4462">
        <w:t>sion under månaden närmast före den då hon/han börjat ta ut hel ålderspe</w:t>
      </w:r>
      <w:r w:rsidRPr="002D4462">
        <w:t>n</w:t>
      </w:r>
      <w:r w:rsidRPr="002D4462">
        <w:t xml:space="preserve">sion </w:t>
      </w:r>
      <w:r w:rsidRPr="002D4462">
        <w:lastRenderedPageBreak/>
        <w:t>har inte rätt till sjukpenning. För tid efter ingången av den månad då en person fyllt 70 år får sjukpenning betalas ut för högst 180 dagar (3 kap</w:t>
      </w:r>
      <w:r w:rsidR="009E3B1A" w:rsidRPr="002D4462">
        <w:t>.</w:t>
      </w:r>
      <w:r w:rsidRPr="002D4462">
        <w:t xml:space="preserve"> 3 § AFL). För personer födda år 1937 eller tidigare gäller äldre bestämmelser. Dessa innebär att rätten till sjukpenning upphör efter det att sjukpenning bet</w:t>
      </w:r>
      <w:r w:rsidRPr="002D4462">
        <w:t>a</w:t>
      </w:r>
      <w:r w:rsidRPr="002D4462">
        <w:t xml:space="preserve">lats ut i 180 dagar för den som börjat ta ut hel ålderspension eller senast vid 70 års ålder. </w:t>
      </w:r>
    </w:p>
    <w:p w:rsidR="003369C8" w:rsidRPr="002D4462" w:rsidRDefault="003369C8" w:rsidP="003369C8">
      <w:pPr>
        <w:pStyle w:val="Normaltindrag"/>
      </w:pPr>
      <w:r w:rsidRPr="002D4462">
        <w:t>Alla tycks vara överens om att vi kommer att behöva arbeta längre upp i åldrarna. Jag ställer mig dock frågan om dessa lagar och regler ger rätt signal om vi vill uppnå att fler jobbar längre och gärna också efter pensionsåldern.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3B1A" w:rsidRPr="002D4462">
        <w:tblPrEx>
          <w:tblCellMar>
            <w:top w:w="0" w:type="dxa"/>
            <w:bottom w:w="0" w:type="dxa"/>
          </w:tblCellMar>
        </w:tblPrEx>
        <w:trPr>
          <w:cantSplit/>
        </w:trPr>
        <w:tc>
          <w:tcPr>
            <w:tcW w:w="3046" w:type="dxa"/>
          </w:tcPr>
          <w:p w:rsidR="009E3B1A" w:rsidRPr="002D4462" w:rsidRDefault="009E3B1A" w:rsidP="009E3B1A">
            <w:pPr>
              <w:pStyle w:val="UnderskriftDatum"/>
              <w:spacing w:before="240"/>
            </w:pPr>
            <w:r w:rsidRPr="002D4462">
              <w:t>Stockholm den 26 september 2005</w:t>
            </w:r>
          </w:p>
        </w:tc>
        <w:tc>
          <w:tcPr>
            <w:tcW w:w="3047" w:type="dxa"/>
          </w:tcPr>
          <w:p w:rsidR="009E3B1A" w:rsidRPr="002D4462" w:rsidRDefault="009E3B1A" w:rsidP="009E3B1A">
            <w:pPr>
              <w:pStyle w:val="Underskrifter"/>
              <w:spacing w:before="240"/>
            </w:pPr>
          </w:p>
        </w:tc>
      </w:tr>
      <w:tr w:rsidR="009E3B1A" w:rsidRPr="002D4462">
        <w:tblPrEx>
          <w:tblCellMar>
            <w:top w:w="0" w:type="dxa"/>
            <w:bottom w:w="0" w:type="dxa"/>
          </w:tblCellMar>
        </w:tblPrEx>
        <w:trPr>
          <w:cantSplit/>
        </w:trPr>
        <w:tc>
          <w:tcPr>
            <w:tcW w:w="3046" w:type="dxa"/>
          </w:tcPr>
          <w:p w:rsidR="009E3B1A" w:rsidRPr="002D4462" w:rsidRDefault="009E3B1A" w:rsidP="009E3B1A">
            <w:pPr>
              <w:pStyle w:val="Underskrifter"/>
            </w:pPr>
            <w:r w:rsidRPr="002D4462">
              <w:t>Marietta de Pourbaix-Lundin (m)</w:t>
            </w:r>
          </w:p>
        </w:tc>
        <w:tc>
          <w:tcPr>
            <w:tcW w:w="3047" w:type="dxa"/>
          </w:tcPr>
          <w:p w:rsidR="009E3B1A" w:rsidRPr="002D4462" w:rsidRDefault="009E3B1A" w:rsidP="009E3B1A">
            <w:pPr>
              <w:pStyle w:val="Underskrifter"/>
            </w:pPr>
          </w:p>
        </w:tc>
      </w:tr>
    </w:tbl>
    <w:p w:rsidR="003369C8" w:rsidRPr="002D4462" w:rsidRDefault="003369C8" w:rsidP="009E3B1A">
      <w:pPr>
        <w:pStyle w:val="Normaltindrag"/>
      </w:pPr>
    </w:p>
    <w:sectPr w:rsidR="003369C8" w:rsidRPr="002D4462" w:rsidSect="009E3B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AC8" w:rsidRPr="002D4462" w:rsidRDefault="00802AC8">
      <w:r w:rsidRPr="002D4462">
        <w:separator/>
      </w:r>
    </w:p>
  </w:endnote>
  <w:endnote w:type="continuationSeparator" w:id="0">
    <w:p w:rsidR="00802AC8" w:rsidRPr="002D4462" w:rsidRDefault="00802AC8">
      <w:r w:rsidRPr="002D44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B1A" w:rsidRPr="002D4462" w:rsidRDefault="002D4462" w:rsidP="009E3B1A">
    <w:pPr>
      <w:pStyle w:val="Sidfot"/>
    </w:pPr>
    <w:r w:rsidRPr="002D44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5109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B1A" w:rsidRDefault="009E3B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3B1A" w:rsidRDefault="009E3B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D4462" w:rsidRDefault="002D4462" w:rsidP="009E3B1A">
    <w:pPr>
      <w:pStyle w:val="Sidfot"/>
    </w:pPr>
    <w:r w:rsidRPr="002D44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244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B1A" w:rsidRDefault="009E3B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3B1A" w:rsidRDefault="009E3B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D4462" w:rsidRDefault="002D4462" w:rsidP="009E3B1A">
    <w:pPr>
      <w:pStyle w:val="Sidfot"/>
    </w:pPr>
    <w:r w:rsidRPr="002D44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6719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B1A" w:rsidRDefault="009E3B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3B1A" w:rsidRDefault="009E3B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AC8" w:rsidRPr="002D4462" w:rsidRDefault="00802AC8">
      <w:r w:rsidRPr="002D4462">
        <w:separator/>
      </w:r>
    </w:p>
  </w:footnote>
  <w:footnote w:type="continuationSeparator" w:id="0">
    <w:p w:rsidR="00802AC8" w:rsidRPr="002D4462" w:rsidRDefault="00802AC8">
      <w:r w:rsidRPr="002D44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B1A" w:rsidRPr="002D4462" w:rsidRDefault="002D4462" w:rsidP="009E3B1A">
    <w:pPr>
      <w:pStyle w:val="Sidhuvud"/>
    </w:pPr>
    <w:r w:rsidRPr="002D44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3962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B1A" w:rsidRDefault="009E3B1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3B1A" w:rsidRDefault="009E3B1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D4462" w:rsidRDefault="002D4462" w:rsidP="009E3B1A">
    <w:pPr>
      <w:pStyle w:val="Sidhuvud"/>
    </w:pPr>
    <w:r w:rsidRPr="002D44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9568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B1A" w:rsidRDefault="009E3B1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3B1A" w:rsidRDefault="009E3B1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3B1A" w:rsidRPr="002D4462" w:rsidRDefault="009E3B1A">
    <w:pPr>
      <w:pStyle w:val="FSHNormal"/>
      <w:tabs>
        <w:tab w:val="right" w:pos="5840"/>
      </w:tabs>
    </w:pPr>
    <w:r w:rsidRPr="002D4462">
      <w:br/>
    </w:r>
    <w:r w:rsidRPr="002D4462">
      <w:fldChar w:fldCharType="begin" w:fldLock="1"/>
    </w:r>
    <w:r w:rsidRPr="002D4462">
      <w:instrText xml:space="preserve"> DOCPROPERTY</w:instrText>
    </w:r>
    <w:r w:rsidRPr="002D4462">
      <w:rPr>
        <w:sz w:val="18"/>
      </w:rPr>
      <w:instrText xml:space="preserve"> "YearUser" *\charformat </w:instrText>
    </w:r>
    <w:r w:rsidRPr="002D4462">
      <w:fldChar w:fldCharType="separate"/>
    </w:r>
    <w:r w:rsidRPr="002D4462">
      <w:t>2005/06</w:t>
    </w:r>
    <w:r w:rsidRPr="002D4462">
      <w:fldChar w:fldCharType="end"/>
    </w:r>
    <w:r w:rsidRPr="002D4462">
      <w:t xml:space="preserve"> </w:t>
    </w:r>
    <w:r w:rsidRPr="002D4462">
      <w:tab/>
      <w:t xml:space="preserve">mnr: </w:t>
    </w:r>
    <w:r w:rsidRPr="002D4462">
      <w:fldChar w:fldCharType="begin" w:fldLock="1"/>
    </w:r>
    <w:r w:rsidRPr="002D4462">
      <w:instrText xml:space="preserve"> DOCPROPERTY</w:instrText>
    </w:r>
    <w:r w:rsidRPr="002D4462">
      <w:rPr>
        <w:sz w:val="18"/>
      </w:rPr>
      <w:instrText xml:space="preserve"> "Motionsnummer" *\charformat </w:instrText>
    </w:r>
    <w:r w:rsidRPr="002D4462">
      <w:fldChar w:fldCharType="separate"/>
    </w:r>
    <w:r w:rsidRPr="002D4462">
      <w:t>Sf228</w:t>
    </w:r>
    <w:r w:rsidRPr="002D4462">
      <w:fldChar w:fldCharType="end"/>
    </w:r>
    <w:r w:rsidRPr="002D4462">
      <w:br/>
    </w:r>
    <w:r w:rsidRPr="002D4462">
      <w:fldChar w:fldCharType="begin" w:fldLock="1"/>
    </w:r>
    <w:r w:rsidRPr="002D4462">
      <w:instrText xml:space="preserve"> DOCPROPERTY</w:instrText>
    </w:r>
    <w:r w:rsidRPr="002D4462">
      <w:rPr>
        <w:sz w:val="18"/>
      </w:rPr>
      <w:instrText xml:space="preserve"> "Samling" *\charformat </w:instrText>
    </w:r>
    <w:r w:rsidRPr="002D4462">
      <w:fldChar w:fldCharType="end"/>
    </w:r>
    <w:r w:rsidRPr="002D4462">
      <w:tab/>
      <w:t xml:space="preserve">pnr: </w:t>
    </w:r>
    <w:r w:rsidRPr="002D4462">
      <w:fldChar w:fldCharType="begin" w:fldLock="1"/>
    </w:r>
    <w:r w:rsidRPr="002D4462">
      <w:instrText xml:space="preserve"> DOCPROPERTY</w:instrText>
    </w:r>
    <w:r w:rsidRPr="002D4462">
      <w:rPr>
        <w:sz w:val="18"/>
      </w:rPr>
      <w:instrText xml:space="preserve"> "Partinummer" *\charformat </w:instrText>
    </w:r>
    <w:r w:rsidRPr="002D4462">
      <w:fldChar w:fldCharType="separate"/>
    </w:r>
    <w:r w:rsidRPr="002D4462">
      <w:t>m1373</w:t>
    </w:r>
    <w:r w:rsidRPr="002D4462">
      <w:fldChar w:fldCharType="end"/>
    </w:r>
  </w:p>
  <w:p w:rsidR="009E3B1A" w:rsidRPr="002D4462" w:rsidRDefault="009E3B1A">
    <w:pPr>
      <w:pStyle w:val="FSHRub1"/>
    </w:pPr>
    <w:r w:rsidRPr="002D4462">
      <w:t>Motion till riksdagen</w:t>
    </w:r>
    <w:r w:rsidRPr="002D4462">
      <w:br/>
    </w:r>
    <w:r w:rsidRPr="002D4462">
      <w:fldChar w:fldCharType="begin" w:fldLock="1"/>
    </w:r>
    <w:r w:rsidRPr="002D4462">
      <w:instrText xml:space="preserve"> DOCPROPERTY "YearUser" *\charformat </w:instrText>
    </w:r>
    <w:r w:rsidRPr="002D4462">
      <w:fldChar w:fldCharType="separate"/>
    </w:r>
    <w:r w:rsidRPr="002D4462">
      <w:t>2005/06</w:t>
    </w:r>
    <w:r w:rsidRPr="002D4462">
      <w:fldChar w:fldCharType="end"/>
    </w:r>
    <w:r w:rsidRPr="002D4462">
      <w:t>:</w:t>
    </w:r>
    <w:r w:rsidRPr="002D4462">
      <w:fldChar w:fldCharType="begin" w:fldLock="1"/>
    </w:r>
    <w:r w:rsidRPr="002D4462">
      <w:instrText xml:space="preserve"> DOCPROPERTY "Motionsnummer" *\charformat </w:instrText>
    </w:r>
    <w:r w:rsidRPr="002D4462">
      <w:fldChar w:fldCharType="separate"/>
    </w:r>
    <w:r w:rsidRPr="002D4462">
      <w:t>Sf228</w:t>
    </w:r>
    <w:r w:rsidRPr="002D4462">
      <w:fldChar w:fldCharType="end"/>
    </w:r>
  </w:p>
  <w:p w:rsidR="009E3B1A" w:rsidRPr="002D4462" w:rsidRDefault="009E3B1A">
    <w:pPr>
      <w:pStyle w:val="FSHNormalS5"/>
    </w:pPr>
    <w:r w:rsidRPr="002D4462">
      <w:fldChar w:fldCharType="begin" w:fldLock="1"/>
    </w:r>
    <w:r w:rsidRPr="002D4462">
      <w:instrText xml:space="preserve"> DOCPROPERTY "MotionarText" *\charformat </w:instrText>
    </w:r>
    <w:r w:rsidRPr="002D4462">
      <w:fldChar w:fldCharType="separate"/>
    </w:r>
    <w:r w:rsidRPr="002D4462">
      <w:t>av Marietta de Pourbaix-Lundin (m)</w:t>
    </w:r>
    <w:r w:rsidRPr="002D4462">
      <w:fldChar w:fldCharType="end"/>
    </w:r>
    <w:r w:rsidRPr="002D4462">
      <w:br/>
    </w:r>
    <w:r w:rsidRPr="002D4462">
      <w:fldChar w:fldCharType="begin" w:fldLock="1"/>
    </w:r>
    <w:r w:rsidRPr="002D4462">
      <w:instrText xml:space="preserve"> DOCPROPERTY "SvarFrasKort" *\charformat </w:instrText>
    </w:r>
    <w:r w:rsidRPr="002D4462">
      <w:fldChar w:fldCharType="end"/>
    </w:r>
  </w:p>
  <w:p w:rsidR="009E3B1A" w:rsidRPr="002D4462" w:rsidRDefault="009E3B1A">
    <w:pPr>
      <w:pStyle w:val="FSHTitel"/>
    </w:pPr>
    <w:r w:rsidRPr="002D4462">
      <w:fldChar w:fldCharType="begin" w:fldLock="1"/>
    </w:r>
    <w:r w:rsidRPr="002D4462">
      <w:instrText xml:space="preserve"> DOCPROPERTY</w:instrText>
    </w:r>
    <w:r w:rsidRPr="002D4462">
      <w:rPr>
        <w:sz w:val="18"/>
      </w:rPr>
      <w:instrText xml:space="preserve"> "RubrikSvar" *\charformat </w:instrText>
    </w:r>
    <w:r w:rsidRPr="002D4462">
      <w:fldChar w:fldCharType="separate"/>
    </w:r>
    <w:r w:rsidRPr="002D4462">
      <w:t>Sjukpenning för pensionärer</w:t>
    </w:r>
    <w:r w:rsidRPr="002D4462">
      <w:fldChar w:fldCharType="end"/>
    </w:r>
  </w:p>
  <w:p w:rsidR="009E3B1A" w:rsidRPr="002D4462" w:rsidRDefault="009E3B1A" w:rsidP="009E3B1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6115784">
    <w:abstractNumId w:val="13"/>
  </w:num>
  <w:num w:numId="2" w16cid:durableId="150877049">
    <w:abstractNumId w:val="10"/>
  </w:num>
  <w:num w:numId="3" w16cid:durableId="1536307435">
    <w:abstractNumId w:val="11"/>
  </w:num>
  <w:num w:numId="4" w16cid:durableId="1891184401">
    <w:abstractNumId w:val="12"/>
  </w:num>
  <w:num w:numId="5" w16cid:durableId="1436557136">
    <w:abstractNumId w:val="8"/>
  </w:num>
  <w:num w:numId="6" w16cid:durableId="1934588331">
    <w:abstractNumId w:val="3"/>
  </w:num>
  <w:num w:numId="7" w16cid:durableId="1855194704">
    <w:abstractNumId w:val="2"/>
  </w:num>
  <w:num w:numId="8" w16cid:durableId="1430659411">
    <w:abstractNumId w:val="1"/>
  </w:num>
  <w:num w:numId="9" w16cid:durableId="608968447">
    <w:abstractNumId w:val="0"/>
  </w:num>
  <w:num w:numId="10" w16cid:durableId="1545289524">
    <w:abstractNumId w:val="9"/>
  </w:num>
  <w:num w:numId="11" w16cid:durableId="1972400838">
    <w:abstractNumId w:val="7"/>
  </w:num>
  <w:num w:numId="12" w16cid:durableId="1677920830">
    <w:abstractNumId w:val="6"/>
  </w:num>
  <w:num w:numId="13" w16cid:durableId="710154549">
    <w:abstractNumId w:val="5"/>
  </w:num>
  <w:num w:numId="14" w16cid:durableId="792987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D144D4"/>
    <w:rsid w:val="00064BC3"/>
    <w:rsid w:val="00066775"/>
    <w:rsid w:val="00072FB9"/>
    <w:rsid w:val="00100531"/>
    <w:rsid w:val="001865DA"/>
    <w:rsid w:val="00201DFB"/>
    <w:rsid w:val="00204A63"/>
    <w:rsid w:val="00212FF1"/>
    <w:rsid w:val="00230193"/>
    <w:rsid w:val="0025068A"/>
    <w:rsid w:val="002818D3"/>
    <w:rsid w:val="002D11A8"/>
    <w:rsid w:val="002D4462"/>
    <w:rsid w:val="003369C8"/>
    <w:rsid w:val="00347FBA"/>
    <w:rsid w:val="003C7B04"/>
    <w:rsid w:val="00445271"/>
    <w:rsid w:val="004A0504"/>
    <w:rsid w:val="004E38D9"/>
    <w:rsid w:val="00740D6D"/>
    <w:rsid w:val="00794149"/>
    <w:rsid w:val="007B67A7"/>
    <w:rsid w:val="007C6092"/>
    <w:rsid w:val="00802AC8"/>
    <w:rsid w:val="009E3B1A"/>
    <w:rsid w:val="00A053C6"/>
    <w:rsid w:val="00B13BF0"/>
    <w:rsid w:val="00C1285C"/>
    <w:rsid w:val="00C27B7D"/>
    <w:rsid w:val="00D1174F"/>
    <w:rsid w:val="00D144D4"/>
    <w:rsid w:val="00DC6C70"/>
    <w:rsid w:val="00E22893"/>
    <w:rsid w:val="00E360DE"/>
    <w:rsid w:val="00E75D28"/>
    <w:rsid w:val="00E84F25"/>
    <w:rsid w:val="00F600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329370-EA10-4C47-A04D-F3AFA9BF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E3B1A"/>
    <w:pPr>
      <w:spacing w:after="250"/>
    </w:pPr>
  </w:style>
  <w:style w:type="paragraph" w:customStyle="1" w:styleId="Hemstlatt">
    <w:name w:val="Hemstl_att"/>
    <w:aliases w:val="HemstPunkt,HemstPunktFlera,HemställansPunkt,Förslagstext"/>
    <w:basedOn w:val="Normal"/>
    <w:next w:val="Normal"/>
    <w:rsid w:val="009E3B1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432</Words>
  <Characters>2235</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Sf228</vt:lpstr>
    </vt:vector>
  </TitlesOfParts>
  <Company>Riksdagen</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Sf228</dc:title>
  <dc:subject>Sf228</dc:subject>
  <dc:creator>Riksdagen</dc:creator>
  <cp:keywords>Riksdagen</cp:keywords>
  <dc:description/>
  <cp:lastModifiedBy>Lars Brink</cp:lastModifiedBy>
  <cp:revision>2</cp:revision>
  <cp:lastPrinted>2005-11-05T09:02:00Z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Sjukpenning för pensionärer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Sjukpenning för pensionärer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20052006000000000109000013730069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20052006000000000109000013730069</vt:lpwstr>
  </property>
  <property fmtid="{D5CDD505-2E9C-101B-9397-08002B2CF9AE}" pid="50" name="nummer">
    <vt:lpwstr>228</vt:lpwstr>
  </property>
  <property fmtid="{D5CDD505-2E9C-101B-9397-08002B2CF9AE}" pid="51" name="utskottsbeteckning">
    <vt:lpwstr>Sf</vt:lpwstr>
  </property>
</Properties>
</file>