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4D6E" w:rsidP="00DA0661">
      <w:pPr>
        <w:pStyle w:val="Title"/>
      </w:pPr>
      <w:bookmarkStart w:id="0" w:name="Start"/>
      <w:bookmarkEnd w:id="0"/>
      <w:r>
        <w:t>Svar på fråga 20</w:t>
      </w:r>
      <w:r w:rsidR="00786C3E">
        <w:t>23</w:t>
      </w:r>
      <w:r>
        <w:t>/</w:t>
      </w:r>
      <w:r w:rsidR="00786C3E">
        <w:t>24</w:t>
      </w:r>
      <w:r>
        <w:t>:</w:t>
      </w:r>
      <w:r w:rsidR="00BD46CF">
        <w:t>252</w:t>
      </w:r>
      <w:r>
        <w:t xml:space="preserve"> av </w:t>
      </w:r>
      <w:r w:rsidR="00BD46CF">
        <w:t>Mar</w:t>
      </w:r>
      <w:r w:rsidR="002A3B8E">
        <w:t>k</w:t>
      </w:r>
      <w:r w:rsidR="00BD46CF">
        <w:t>us Wiechel</w:t>
      </w:r>
      <w:r>
        <w:t xml:space="preserve"> (S</w:t>
      </w:r>
      <w:r w:rsidR="00F7484C">
        <w:t>D</w:t>
      </w:r>
      <w:r>
        <w:t>)</w:t>
      </w:r>
      <w:r>
        <w:br/>
      </w:r>
      <w:r w:rsidR="00BD46CF">
        <w:t>Kontakter med Iran</w:t>
      </w:r>
    </w:p>
    <w:p w:rsidR="00AB4D6E" w:rsidP="002749F7">
      <w:pPr>
        <w:pStyle w:val="BodyText"/>
      </w:pPr>
      <w:r>
        <w:t>Mar</w:t>
      </w:r>
      <w:r w:rsidR="002A3B8E">
        <w:t>k</w:t>
      </w:r>
      <w:r>
        <w:t>us Wiechel</w:t>
      </w:r>
      <w:r>
        <w:t xml:space="preserve"> har frågat mig</w:t>
      </w:r>
      <w:r>
        <w:t xml:space="preserve"> vilka skäl som låg till grund för mitt möte med </w:t>
      </w:r>
      <w:r w:rsidR="0084074C">
        <w:t>Irans</w:t>
      </w:r>
      <w:r>
        <w:t xml:space="preserve"> utrikesminister i New York samt på vilket sätt som jag lyfter frågor om kvinnor och flickors åtnjutande av de mänskliga rättigheterna med den iranska regimen.</w:t>
      </w:r>
    </w:p>
    <w:p w:rsidR="00786C3E" w:rsidP="00BD46CF">
      <w:r>
        <w:t>Låt mig inledningsvis understryka att jag delar frågeställarens oro över</w:t>
      </w:r>
      <w:r w:rsidR="00BD46CF">
        <w:t xml:space="preserve"> kvinnor och flickors åtnjutande av de mänskliga rättigheterna i Iran</w:t>
      </w:r>
      <w:r w:rsidRPr="00CF15FB">
        <w:t>.</w:t>
      </w:r>
      <w:r w:rsidR="00BD46CF">
        <w:t xml:space="preserve"> </w:t>
      </w:r>
      <w:r>
        <w:t xml:space="preserve">Som jag tidigare har understrukit </w:t>
      </w:r>
      <w:r w:rsidR="00AE2D57">
        <w:t xml:space="preserve">i flera interpellationsdebatter och i svar på flera riksdagsfrågor är </w:t>
      </w:r>
      <w:r>
        <w:t xml:space="preserve">situationen </w:t>
      </w:r>
      <w:r w:rsidR="00AE2D57">
        <w:t>vad gäller</w:t>
      </w:r>
      <w:r>
        <w:t xml:space="preserve"> mänskliga rättigheter i Iran </w:t>
      </w:r>
      <w:r w:rsidR="00AE2D57">
        <w:t>fortsatt</w:t>
      </w:r>
      <w:r>
        <w:t xml:space="preserve"> mycket allvarlig, inte minst för kvinnor och flickor.</w:t>
      </w:r>
    </w:p>
    <w:p w:rsidR="00BD46CF" w:rsidP="00AE2D57">
      <w:pPr>
        <w:pStyle w:val="BodyText"/>
      </w:pPr>
      <w:r>
        <w:t xml:space="preserve">Sverige </w:t>
      </w:r>
      <w:r w:rsidR="002F6ADA">
        <w:t xml:space="preserve">har </w:t>
      </w:r>
      <w:r>
        <w:t>varit ett av de drivande länderna i att hålla Iran på den internationella agendan</w:t>
      </w:r>
      <w:r w:rsidR="0080302B">
        <w:t>. Iran har</w:t>
      </w:r>
      <w:r w:rsidR="002F6ADA">
        <w:t xml:space="preserve"> återkommande </w:t>
      </w:r>
      <w:r w:rsidR="001521CC">
        <w:t>diskuterats</w:t>
      </w:r>
      <w:r w:rsidR="002F6ADA">
        <w:t xml:space="preserve"> </w:t>
      </w:r>
      <w:r w:rsidR="00FE397E">
        <w:t>vid</w:t>
      </w:r>
      <w:r>
        <w:t xml:space="preserve"> </w:t>
      </w:r>
      <w:r w:rsidR="002F6ADA">
        <w:t>EU:s utrikesministermöten</w:t>
      </w:r>
      <w:r w:rsidRPr="0080302B" w:rsidR="0080302B">
        <w:t xml:space="preserve"> </w:t>
      </w:r>
      <w:r w:rsidR="0080302B">
        <w:t>under det senaste året</w:t>
      </w:r>
      <w:r>
        <w:t>. Tio nya sanktionspaket</w:t>
      </w:r>
      <w:r w:rsidR="00D257CC">
        <w:t xml:space="preserve"> </w:t>
      </w:r>
      <w:r w:rsidRPr="00811915">
        <w:t xml:space="preserve">under EU:s sanktionsregim mot kränkningar av mänskliga rättigheter i Iran har </w:t>
      </w:r>
      <w:r>
        <w:t xml:space="preserve">också </w:t>
      </w:r>
      <w:r w:rsidRPr="00811915">
        <w:t>antagits</w:t>
      </w:r>
      <w:r>
        <w:t xml:space="preserve">, det senaste i samband med årsdagen av Mahsa Jina Aminis död. </w:t>
      </w:r>
    </w:p>
    <w:p w:rsidR="002F6ADA" w:rsidP="00AE2D57">
      <w:pPr>
        <w:pStyle w:val="BodyText"/>
      </w:pPr>
      <w:r>
        <w:t>Sverige</w:t>
      </w:r>
      <w:r>
        <w:t xml:space="preserve"> var </w:t>
      </w:r>
      <w:r>
        <w:t>också bland</w:t>
      </w:r>
      <w:r>
        <w:t xml:space="preserve"> de länder som stod bakom begäran att sammankalla en specialsession om Iran i FN:s råd för mänskliga rättigheter i november förra året</w:t>
      </w:r>
      <w:r w:rsidR="00AE2D57">
        <w:t>.</w:t>
      </w:r>
      <w:r w:rsidR="0080302B">
        <w:t xml:space="preserve"> </w:t>
      </w:r>
      <w:r w:rsidRPr="0009461F" w:rsidR="0080302B">
        <w:t xml:space="preserve">Vid sessionen </w:t>
      </w:r>
      <w:r w:rsidR="00FE397E">
        <w:t xml:space="preserve">beslutades om att inrätta en oberoende mekanism – </w:t>
      </w:r>
      <w:r w:rsidRPr="00BD46CF" w:rsidR="00FE397E">
        <w:rPr>
          <w:i/>
          <w:iCs/>
        </w:rPr>
        <w:t>Fact Finding Mission</w:t>
      </w:r>
      <w:r w:rsidR="00FE397E">
        <w:t xml:space="preserve"> – för att granska situationen i Iran</w:t>
      </w:r>
      <w:r w:rsidR="00DA063B">
        <w:t xml:space="preserve"> och utreda kränkningar av mänskliga rättigheter i samband med protesterna efter Mahsa Jina Aminis död i september förra året</w:t>
      </w:r>
      <w:r w:rsidR="00BD46CF">
        <w:t xml:space="preserve">, med ett särskilt fokus på kvinnor och </w:t>
      </w:r>
      <w:r w:rsidR="00791870">
        <w:t>barn</w:t>
      </w:r>
      <w:r w:rsidR="00FE397E">
        <w:t xml:space="preserve">. Detta är ett viktigt steg för att </w:t>
      </w:r>
      <w:r w:rsidR="00DA063B">
        <w:t xml:space="preserve">säkerställa </w:t>
      </w:r>
      <w:r w:rsidR="00FE397E">
        <w:t>ansvarsutkrävande för det våld och de övergrepp som vi ser.</w:t>
      </w:r>
      <w:r w:rsidR="00AE2D57">
        <w:t xml:space="preserve"> </w:t>
      </w:r>
    </w:p>
    <w:p w:rsidR="0084074C" w:rsidRPr="0084074C" w:rsidP="0084074C">
      <w:pPr>
        <w:keepLines/>
      </w:pPr>
      <w:r w:rsidRPr="0084074C">
        <w:t xml:space="preserve">Sverige har diplomatiska relationer med Iran, liksom med ett antal andra länder vars politik vi är kritiska mot och där styrelseskicket och politiken inte överensstämmer med demokrati och mänskliga rättigheter. </w:t>
      </w:r>
      <w:r w:rsidR="006B12C2">
        <w:t>Sverige</w:t>
      </w:r>
      <w:r w:rsidR="00DA6C92">
        <w:t>s</w:t>
      </w:r>
      <w:r w:rsidR="006B12C2">
        <w:t xml:space="preserve"> </w:t>
      </w:r>
      <w:r w:rsidR="00DA6C92">
        <w:t>och</w:t>
      </w:r>
      <w:r w:rsidR="006B12C2">
        <w:t xml:space="preserve"> övriga EU</w:t>
      </w:r>
      <w:r w:rsidR="00DA6C92">
        <w:t>:s</w:t>
      </w:r>
      <w:r w:rsidR="006B12C2">
        <w:t xml:space="preserve"> </w:t>
      </w:r>
      <w:r w:rsidR="00DA6C92">
        <w:t xml:space="preserve">fortsatta </w:t>
      </w:r>
      <w:r w:rsidR="006B12C2">
        <w:t>dialog med Iran</w:t>
      </w:r>
      <w:r w:rsidR="00DA6C92">
        <w:t xml:space="preserve"> </w:t>
      </w:r>
      <w:r w:rsidRPr="0084074C">
        <w:t>är viktig</w:t>
      </w:r>
      <w:r w:rsidR="006B12C2">
        <w:t xml:space="preserve">, </w:t>
      </w:r>
      <w:r w:rsidR="00690F2C">
        <w:t xml:space="preserve">också på ministernivå, </w:t>
      </w:r>
      <w:r w:rsidR="006B12C2">
        <w:t xml:space="preserve">inte minst </w:t>
      </w:r>
      <w:r w:rsidRPr="0084074C">
        <w:t xml:space="preserve">för att </w:t>
      </w:r>
      <w:r w:rsidR="006B12C2">
        <w:t xml:space="preserve">kunna </w:t>
      </w:r>
      <w:r w:rsidRPr="0084074C">
        <w:t xml:space="preserve">framföra </w:t>
      </w:r>
      <w:r w:rsidR="00DA6C92">
        <w:t xml:space="preserve">våra </w:t>
      </w:r>
      <w:r w:rsidRPr="0084074C">
        <w:t>synpunkter</w:t>
      </w:r>
      <w:r>
        <w:t xml:space="preserve"> </w:t>
      </w:r>
      <w:r w:rsidRPr="0084074C">
        <w:t>inklusive skarp kritik</w:t>
      </w:r>
      <w:r>
        <w:t xml:space="preserve"> </w:t>
      </w:r>
      <w:r w:rsidRPr="0084074C">
        <w:t xml:space="preserve">och </w:t>
      </w:r>
      <w:r w:rsidR="00DA6C92">
        <w:t>tillvarata våra intressen</w:t>
      </w:r>
      <w:r w:rsidRPr="0084074C">
        <w:t xml:space="preserve">, exempelvis </w:t>
      </w:r>
      <w:r w:rsidR="00DA6C92">
        <w:t xml:space="preserve">i </w:t>
      </w:r>
      <w:r w:rsidR="001227A6">
        <w:t xml:space="preserve">svåra </w:t>
      </w:r>
      <w:r w:rsidRPr="0084074C">
        <w:t>konsulära</w:t>
      </w:r>
      <w:r w:rsidR="00DA6C92">
        <w:t xml:space="preserve"> ärenden</w:t>
      </w:r>
      <w:r w:rsidR="001227A6">
        <w:t xml:space="preserve"> med frihetsberövade svenskar</w:t>
      </w:r>
      <w:r w:rsidRPr="0084074C">
        <w:t>.</w:t>
      </w:r>
    </w:p>
    <w:p w:rsidR="00A6785E" w:rsidP="0084074C">
      <w:pPr>
        <w:keepLines/>
      </w:pPr>
      <w:r w:rsidRPr="0084074C">
        <w:t>Vi kommer fortsätta att konsekvent föra fram även kritiska synpunkter</w:t>
      </w:r>
      <w:r w:rsidR="006B12C2">
        <w:t xml:space="preserve"> i möten med iranska företrädare</w:t>
      </w:r>
      <w:r w:rsidR="00DA6C92">
        <w:t>.</w:t>
      </w:r>
      <w:r w:rsidR="006B12C2">
        <w:t xml:space="preserve"> </w:t>
      </w:r>
      <w:r>
        <w:t xml:space="preserve">Tillsammans med övriga EU och internationella partner fortsätter vi att stödja det iranska folkets legitima krav på </w:t>
      </w:r>
      <w:r w:rsidR="005A65EE">
        <w:t xml:space="preserve">respekt för </w:t>
      </w:r>
      <w:r>
        <w:t>mänskliga rättigheter.</w:t>
      </w:r>
    </w:p>
    <w:p w:rsidR="00AB4D6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B9E01E893B0484E9F52B699595DC735"/>
          </w:placeholder>
          <w:dataBinding w:xpath="/ns0:DocumentInfo[1]/ns0:BaseInfo[1]/ns0:HeaderDate[1]" w:storeItemID="{19A1DFE2-79AA-44D2-B02F-3631C156B41B}" w:prefixMappings="xmlns:ns0='http://lp/documentinfo/RK' "/>
          <w:date w:fullDate="2023-11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A063B">
            <w:t>22 november 2023</w:t>
          </w:r>
        </w:sdtContent>
      </w:sdt>
    </w:p>
    <w:p w:rsidR="00AB4D6E" w:rsidP="004E7A8F">
      <w:pPr>
        <w:pStyle w:val="Brdtextutanavstnd"/>
      </w:pPr>
    </w:p>
    <w:p w:rsidR="00AB4D6E" w:rsidP="004E7A8F">
      <w:pPr>
        <w:pStyle w:val="Brdtextutanavstnd"/>
      </w:pPr>
    </w:p>
    <w:p w:rsidR="00AB4D6E" w:rsidP="00422A41">
      <w:pPr>
        <w:pStyle w:val="BodyText"/>
      </w:pPr>
      <w:r>
        <w:t>Tobias Billström</w:t>
      </w:r>
    </w:p>
    <w:p w:rsidR="00AB4D6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4D6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4D6E" w:rsidRPr="007D73AB" w:rsidP="00340DE0">
          <w:pPr>
            <w:pStyle w:val="Header"/>
          </w:pPr>
        </w:p>
      </w:tc>
      <w:tc>
        <w:tcPr>
          <w:tcW w:w="1134" w:type="dxa"/>
        </w:tcPr>
        <w:p w:rsidR="00AB4D6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4D6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4D6E" w:rsidRPr="00710A6C" w:rsidP="00EE3C0F">
          <w:pPr>
            <w:pStyle w:val="Header"/>
            <w:rPr>
              <w:b/>
            </w:rPr>
          </w:pPr>
        </w:p>
        <w:p w:rsidR="00AB4D6E" w:rsidP="00EE3C0F">
          <w:pPr>
            <w:pStyle w:val="Header"/>
          </w:pPr>
        </w:p>
        <w:p w:rsidR="00AB4D6E" w:rsidP="00EE3C0F">
          <w:pPr>
            <w:pStyle w:val="Header"/>
          </w:pPr>
        </w:p>
        <w:p w:rsidR="00AB4D6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0B549F4A30491AB6A16153C93F0257"/>
            </w:placeholder>
            <w:dataBinding w:xpath="/ns0:DocumentInfo[1]/ns0:BaseInfo[1]/ns0:Dnr[1]" w:storeItemID="{19A1DFE2-79AA-44D2-B02F-3631C156B41B}" w:prefixMappings="xmlns:ns0='http://lp/documentinfo/RK' "/>
            <w:text/>
          </w:sdtPr>
          <w:sdtContent>
            <w:p w:rsidR="00AB4D6E" w:rsidP="00EE3C0F">
              <w:pPr>
                <w:pStyle w:val="Header"/>
              </w:pPr>
              <w:r>
                <w:t>UD2023/16279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8045B6AAB0473CADC75DBBD3A49AF2"/>
            </w:placeholder>
            <w:showingPlcHdr/>
            <w:dataBinding w:xpath="/ns0:DocumentInfo[1]/ns0:BaseInfo[1]/ns0:DocNumber[1]" w:storeItemID="{19A1DFE2-79AA-44D2-B02F-3631C156B41B}" w:prefixMappings="xmlns:ns0='http://lp/documentinfo/RK' "/>
            <w:text/>
          </w:sdtPr>
          <w:sdtContent>
            <w:p w:rsidR="00AB4D6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4D6E" w:rsidP="00EE3C0F">
          <w:pPr>
            <w:pStyle w:val="Header"/>
          </w:pPr>
        </w:p>
      </w:tc>
      <w:tc>
        <w:tcPr>
          <w:tcW w:w="1134" w:type="dxa"/>
        </w:tcPr>
        <w:p w:rsidR="00AB4D6E" w:rsidP="0094502D">
          <w:pPr>
            <w:pStyle w:val="Header"/>
          </w:pPr>
        </w:p>
        <w:p w:rsidR="00AB4D6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92D86DDE4124D768686B0BC452C6B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76D58" w:rsidRPr="00776D58" w:rsidP="00340DE0">
              <w:pPr>
                <w:pStyle w:val="Header"/>
                <w:rPr>
                  <w:b/>
                </w:rPr>
              </w:pPr>
              <w:r w:rsidRPr="00776D58">
                <w:rPr>
                  <w:b/>
                </w:rPr>
                <w:t>Utrikesdepartementet</w:t>
              </w:r>
            </w:p>
            <w:p w:rsidR="00776D58" w:rsidP="00340DE0">
              <w:pPr>
                <w:pStyle w:val="Header"/>
              </w:pPr>
              <w:r w:rsidRPr="00776D58">
                <w:t>Utrikesministern</w:t>
              </w:r>
            </w:p>
            <w:p w:rsidR="00776D58" w:rsidP="00340DE0">
              <w:pPr>
                <w:pStyle w:val="Header"/>
              </w:pPr>
            </w:p>
            <w:p w:rsidR="00AB4D6E" w:rsidRPr="00340DE0" w:rsidP="00776D5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37063036CC42519082FF5091560967"/>
          </w:placeholder>
          <w:dataBinding w:xpath="/ns0:DocumentInfo[1]/ns0:BaseInfo[1]/ns0:Recipient[1]" w:storeItemID="{19A1DFE2-79AA-44D2-B02F-3631C156B41B}" w:prefixMappings="xmlns:ns0='http://lp/documentinfo/RK' "/>
          <w:text w:multiLine="1"/>
        </w:sdtPr>
        <w:sdtContent>
          <w:tc>
            <w:tcPr>
              <w:tcW w:w="3170" w:type="dxa"/>
            </w:tcPr>
            <w:p w:rsidR="00AB4D6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AB4D6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B17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0B549F4A30491AB6A16153C93F0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0A829-7953-4CC3-BF75-08270E5226A2}"/>
      </w:docPartPr>
      <w:docPartBody>
        <w:p w:rsidR="00272E79" w:rsidP="006B79A2">
          <w:pPr>
            <w:pStyle w:val="2D0B549F4A30491AB6A16153C93F02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8045B6AAB0473CADC75DBBD3A49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0B60E-3629-42FB-ACFD-8D74866CFEE3}"/>
      </w:docPartPr>
      <w:docPartBody>
        <w:p w:rsidR="00272E79" w:rsidP="006B79A2">
          <w:pPr>
            <w:pStyle w:val="7E8045B6AAB0473CADC75DBBD3A49A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2D86DDE4124D768686B0BC452C6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73F6A-8EE9-406B-A752-F259082624A0}"/>
      </w:docPartPr>
      <w:docPartBody>
        <w:p w:rsidR="00272E79" w:rsidP="006B79A2">
          <w:pPr>
            <w:pStyle w:val="192D86DDE4124D768686B0BC452C6B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37063036CC42519082FF5091560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A0432-BCFC-47F0-A960-289F18900598}"/>
      </w:docPartPr>
      <w:docPartBody>
        <w:p w:rsidR="00272E79" w:rsidP="006B79A2">
          <w:pPr>
            <w:pStyle w:val="7237063036CC42519082FF50915609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9E01E893B0484E9F52B699595DC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4BAE95-93A0-4AC1-B94B-58E7A36F2A57}"/>
      </w:docPartPr>
      <w:docPartBody>
        <w:p w:rsidR="00272E79" w:rsidP="006B79A2">
          <w:pPr>
            <w:pStyle w:val="0B9E01E893B0484E9F52B699595DC73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9A2"/>
    <w:rPr>
      <w:noProof w:val="0"/>
      <w:color w:val="808080"/>
    </w:rPr>
  </w:style>
  <w:style w:type="paragraph" w:customStyle="1" w:styleId="2D0B549F4A30491AB6A16153C93F0257">
    <w:name w:val="2D0B549F4A30491AB6A16153C93F0257"/>
    <w:rsid w:val="006B79A2"/>
  </w:style>
  <w:style w:type="paragraph" w:customStyle="1" w:styleId="7237063036CC42519082FF5091560967">
    <w:name w:val="7237063036CC42519082FF5091560967"/>
    <w:rsid w:val="006B79A2"/>
  </w:style>
  <w:style w:type="paragraph" w:customStyle="1" w:styleId="7E8045B6AAB0473CADC75DBBD3A49AF21">
    <w:name w:val="7E8045B6AAB0473CADC75DBBD3A49AF21"/>
    <w:rsid w:val="006B7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2D86DDE4124D768686B0BC452C6B9C1">
    <w:name w:val="192D86DDE4124D768686B0BC452C6B9C1"/>
    <w:rsid w:val="006B79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9E01E893B0484E9F52B699595DC735">
    <w:name w:val="0B9E01E893B0484E9F52B699595DC735"/>
    <w:rsid w:val="006B79A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c23f7770-046b-4ae3-ab45-4e7446ca1c2d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2023-11-22T00:00:00</HeaderDate>
    <Office/>
    <Dnr>UD2023/16279</Dnr>
    <ParagrafNr/>
    <DocumentTitle/>
    <VisitingAddress/>
    <Extra1/>
    <Extra2/>
    <Extra3>Marcus Wiechel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6B73E-4909-40A0-89C2-E734DB4833B4}"/>
</file>

<file path=customXml/itemProps2.xml><?xml version="1.0" encoding="utf-8"?>
<ds:datastoreItem xmlns:ds="http://schemas.openxmlformats.org/officeDocument/2006/customXml" ds:itemID="{2E0A73FF-81F1-4D1A-B900-3B60B79D7F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a9ec56ab-dea3-443b-ae99-35f2199b5204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1DFE2-79AA-44D2-B02F-3631C156B41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DA1B120-BEB9-4AD8-8288-9C7721A59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252 av Markus Wiechel (SD) Kontakter med Iran.docx</dc:title>
  <cp:revision>3</cp:revision>
  <cp:lastPrinted>2023-11-17T09:10:00Z</cp:lastPrinted>
  <dcterms:created xsi:type="dcterms:W3CDTF">2023-11-22T07:54:00Z</dcterms:created>
  <dcterms:modified xsi:type="dcterms:W3CDTF">2023-11-22T07:57:00Z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edb4655c-7989-478b-909c-c44e196d7127</vt:lpwstr>
  </property>
</Properties>
</file>