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3036" w:rsidRPr="00E43036" w:rsidRDefault="00E43036">
      <w:pPr>
        <w:pStyle w:val="Frslagsrubrik"/>
      </w:pPr>
      <w:r w:rsidRPr="00E43036">
        <w:t>Förslag till riksdagsbeslut</w:t>
      </w:r>
    </w:p>
    <w:p w:rsidR="00E43036" w:rsidRPr="00E43036" w:rsidRDefault="00E43036">
      <w:pPr>
        <w:pStyle w:val="Hemstlatt"/>
      </w:pPr>
      <w:r w:rsidRPr="00E43036">
        <w:t>Riksdagen tillkännager för regeringen som sin mening vad som anförs i motionen om ett nationellt yrkeskompetensbevis för förare av utryckningsfordon.</w:t>
      </w:r>
    </w:p>
    <w:p w:rsidR="00E43036" w:rsidRPr="00E43036" w:rsidRDefault="00E43036">
      <w:pPr>
        <w:pStyle w:val="Rubrik1"/>
      </w:pPr>
      <w:r w:rsidRPr="00E43036">
        <w:t>Motivering</w:t>
      </w:r>
    </w:p>
    <w:p w:rsidR="00E43036" w:rsidRPr="00E43036" w:rsidRDefault="00E43036">
      <w:r w:rsidRPr="00E43036">
        <w:t>Varje år inträffar ett stort antal trafikolyckor där utryckningsfordon är inbla</w:t>
      </w:r>
      <w:r w:rsidRPr="00E43036">
        <w:t>n</w:t>
      </w:r>
      <w:r w:rsidRPr="00E43036">
        <w:t>dade. Under de senaste tio åren har över 1 800 olyckor med polisbilar inträffat i Sverige.</w:t>
      </w:r>
    </w:p>
    <w:p w:rsidR="00E43036" w:rsidRPr="00E43036" w:rsidRDefault="00E43036">
      <w:pPr>
        <w:pStyle w:val="Normaltindrag"/>
      </w:pPr>
      <w:r w:rsidRPr="00E43036">
        <w:t>Det visar Jörgen Lundälv, docent i trafikmedicin vid Umeå universitet, i sin forskning. Tusentals människor har drabbats av dessa olyckor, om man räknar in medtrafikanter och familjemedlemmar. Det är en ohållbar situation.</w:t>
      </w:r>
    </w:p>
    <w:p w:rsidR="00E43036" w:rsidRPr="00E43036" w:rsidRDefault="00E43036">
      <w:pPr>
        <w:pStyle w:val="Normaltindrag"/>
      </w:pPr>
      <w:r w:rsidRPr="00E43036">
        <w:t>Sverige saknar nationella yrkeskompetenskrav för framförande av utryc</w:t>
      </w:r>
      <w:r w:rsidRPr="00E43036">
        <w:t>k</w:t>
      </w:r>
      <w:r w:rsidRPr="00E43036">
        <w:t>ningsfordon som polisbil, ambulans och brandbil. Däremot omfattas bussför</w:t>
      </w:r>
      <w:r w:rsidRPr="00E43036">
        <w:t>a</w:t>
      </w:r>
      <w:r w:rsidRPr="00E43036">
        <w:t>re och förare av tung lastbil i yrkestrafik av krav på särskild utbildning och yrkeskompetensbevis enligt ett EU-direktiv. Det europeiska kravet om yrke</w:t>
      </w:r>
      <w:r w:rsidRPr="00E43036">
        <w:t>s</w:t>
      </w:r>
      <w:r w:rsidRPr="00E43036">
        <w:t>kompetensbevis borde gälla även för utryckningsfordon.</w:t>
      </w:r>
    </w:p>
    <w:p w:rsidR="00E43036" w:rsidRPr="00E43036" w:rsidRDefault="00E43036">
      <w:pPr>
        <w:pStyle w:val="Normaltindrag"/>
      </w:pPr>
      <w:r w:rsidRPr="00E43036">
        <w:t>Trafikcenter i Kumla är norra Europas största anläggning för trafikutbil</w:t>
      </w:r>
      <w:r w:rsidRPr="00E43036">
        <w:t>d</w:t>
      </w:r>
      <w:r w:rsidRPr="00E43036">
        <w:t>ning. Där utbildas bussförare och förare av tunga fordon enligt EU:s krav på särskilt yrkeskompetensbevis. Där utbildas även förare av utryckningsfordon utifrån ett utbildningsprogram som är utarbetat tillsammans med polis, amb</w:t>
      </w:r>
      <w:r w:rsidRPr="00E43036">
        <w:t>u</w:t>
      </w:r>
      <w:r w:rsidRPr="00E43036">
        <w:t>lans och räddningstjänst.</w:t>
      </w:r>
    </w:p>
    <w:p w:rsidR="00E43036" w:rsidRPr="00E43036" w:rsidRDefault="00E43036">
      <w:pPr>
        <w:pStyle w:val="Normaltindrag"/>
      </w:pPr>
      <w:r w:rsidRPr="00E43036">
        <w:t>Utbildningsmöjligheterna vid Trafikcenter i Kumla utgör en nationell resurs för ett standardiserat och återkommande kunskapslyft för landets förare av utryckningsfordon.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43036">
        <w:trPr>
          <w:cantSplit/>
        </w:trPr>
        <w:tc>
          <w:tcPr>
            <w:tcW w:w="3046" w:type="dxa"/>
          </w:tcPr>
          <w:p w:rsidR="00E43036" w:rsidRPr="00E43036" w:rsidRDefault="00E43036">
            <w:pPr>
              <w:pStyle w:val="UnderskriftDatum"/>
              <w:spacing w:before="240"/>
            </w:pPr>
            <w:r w:rsidRPr="00E43036">
              <w:t>Stockholm den 26 oktober 2010</w:t>
            </w:r>
          </w:p>
        </w:tc>
        <w:tc>
          <w:tcPr>
            <w:tcW w:w="3047" w:type="dxa"/>
          </w:tcPr>
          <w:p w:rsidR="00E43036" w:rsidRPr="00E43036" w:rsidRDefault="00E43036">
            <w:pPr>
              <w:pStyle w:val="Underskrifter"/>
              <w:spacing w:before="240"/>
            </w:pPr>
          </w:p>
        </w:tc>
      </w:tr>
      <w:tr w:rsidR="00000000" w:rsidRPr="00E43036">
        <w:trPr>
          <w:cantSplit/>
        </w:trPr>
        <w:tc>
          <w:tcPr>
            <w:tcW w:w="3046" w:type="dxa"/>
          </w:tcPr>
          <w:p w:rsidR="00E43036" w:rsidRPr="00E43036" w:rsidRDefault="00E43036">
            <w:pPr>
              <w:pStyle w:val="Underskrifter"/>
            </w:pPr>
            <w:r w:rsidRPr="00E43036">
              <w:t>Lars-Axel Nordell (KD)</w:t>
            </w:r>
          </w:p>
        </w:tc>
        <w:tc>
          <w:tcPr>
            <w:tcW w:w="3046" w:type="dxa"/>
          </w:tcPr>
          <w:p w:rsidR="00E43036" w:rsidRPr="00E43036" w:rsidRDefault="00E43036">
            <w:pPr>
              <w:pStyle w:val="Underskrifter"/>
            </w:pPr>
          </w:p>
        </w:tc>
      </w:tr>
    </w:tbl>
    <w:p w:rsidR="00E43036" w:rsidRPr="00E43036" w:rsidRDefault="00E43036">
      <w:pPr>
        <w:pStyle w:val="Normaltindrag"/>
      </w:pPr>
    </w:p>
    <w:sectPr w:rsidR="00000000" w:rsidRPr="00E430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036" w:rsidRPr="00E43036" w:rsidRDefault="00E43036">
      <w:r w:rsidRPr="00E43036">
        <w:separator/>
      </w:r>
    </w:p>
  </w:endnote>
  <w:endnote w:type="continuationSeparator" w:id="0">
    <w:p w:rsidR="00E43036" w:rsidRPr="00E43036" w:rsidRDefault="00E43036">
      <w:r w:rsidRPr="00E430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036" w:rsidRPr="00E43036" w:rsidRDefault="00E43036">
    <w:pPr>
      <w:pStyle w:val="Sidfot"/>
    </w:pPr>
    <w:r w:rsidRPr="00E430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10146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036" w:rsidRDefault="00E4303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3036" w:rsidRDefault="00E4303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036" w:rsidRPr="00E43036" w:rsidRDefault="00E43036">
    <w:pPr>
      <w:pStyle w:val="Sidfot"/>
    </w:pPr>
    <w:r w:rsidRPr="00E430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75608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036" w:rsidRDefault="00E430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3036" w:rsidRDefault="00E430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036" w:rsidRPr="00E43036" w:rsidRDefault="00E43036">
    <w:pPr>
      <w:pStyle w:val="Sidfot"/>
    </w:pPr>
    <w:r w:rsidRPr="00E430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8299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036" w:rsidRDefault="00E430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3036" w:rsidRDefault="00E430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036" w:rsidRPr="00E43036" w:rsidRDefault="00E43036">
      <w:r w:rsidRPr="00E43036">
        <w:separator/>
      </w:r>
    </w:p>
  </w:footnote>
  <w:footnote w:type="continuationSeparator" w:id="0">
    <w:p w:rsidR="00E43036" w:rsidRPr="00E43036" w:rsidRDefault="00E43036">
      <w:r w:rsidRPr="00E430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036" w:rsidRPr="00E43036" w:rsidRDefault="00E43036">
    <w:pPr>
      <w:pStyle w:val="Sidhuvud"/>
    </w:pPr>
    <w:r w:rsidRPr="00E430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84754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036" w:rsidRDefault="00E4303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3036" w:rsidRDefault="00E4303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036" w:rsidRPr="00E43036" w:rsidRDefault="00E43036">
    <w:pPr>
      <w:pStyle w:val="Sidhuvud"/>
    </w:pPr>
    <w:r w:rsidRPr="00E430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67573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036" w:rsidRDefault="00E4303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3036" w:rsidRDefault="00E4303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036" w:rsidRPr="00E43036" w:rsidRDefault="00E43036">
    <w:pPr>
      <w:pStyle w:val="FSHNormal"/>
      <w:tabs>
        <w:tab w:val="right" w:pos="5840"/>
      </w:tabs>
    </w:pPr>
    <w:r w:rsidRPr="00E43036">
      <w:br/>
    </w:r>
    <w:r w:rsidRPr="00E43036">
      <w:fldChar w:fldCharType="begin" w:fldLock="1"/>
    </w:r>
    <w:r w:rsidRPr="00E43036">
      <w:instrText xml:space="preserve"> DOCPROPERTY</w:instrText>
    </w:r>
    <w:r w:rsidRPr="00E43036">
      <w:rPr>
        <w:sz w:val="18"/>
      </w:rPr>
      <w:instrText xml:space="preserve"> "YearUser" *\charformat </w:instrText>
    </w:r>
    <w:r w:rsidRPr="00E43036">
      <w:fldChar w:fldCharType="separate"/>
    </w:r>
    <w:r w:rsidRPr="00E43036">
      <w:t>2010/11</w:t>
    </w:r>
    <w:r w:rsidRPr="00E43036">
      <w:fldChar w:fldCharType="end"/>
    </w:r>
    <w:r w:rsidRPr="00E43036">
      <w:t xml:space="preserve"> </w:t>
    </w:r>
    <w:r w:rsidRPr="00E43036">
      <w:tab/>
      <w:t xml:space="preserve">mnr: </w:t>
    </w:r>
    <w:r w:rsidRPr="00E43036">
      <w:fldChar w:fldCharType="begin" w:fldLock="1"/>
    </w:r>
    <w:r w:rsidRPr="00E43036">
      <w:instrText xml:space="preserve"> DOCPROPERTY</w:instrText>
    </w:r>
    <w:r w:rsidRPr="00E43036">
      <w:rPr>
        <w:sz w:val="18"/>
      </w:rPr>
      <w:instrText xml:space="preserve"> "Motionsnummer" *\charformat </w:instrText>
    </w:r>
    <w:r w:rsidRPr="00E43036">
      <w:fldChar w:fldCharType="separate"/>
    </w:r>
    <w:r w:rsidRPr="00E43036">
      <w:t>T432</w:t>
    </w:r>
    <w:r w:rsidRPr="00E43036">
      <w:fldChar w:fldCharType="end"/>
    </w:r>
    <w:r w:rsidRPr="00E43036">
      <w:br/>
    </w:r>
    <w:r w:rsidRPr="00E43036">
      <w:fldChar w:fldCharType="begin" w:fldLock="1"/>
    </w:r>
    <w:r w:rsidRPr="00E43036">
      <w:instrText xml:space="preserve"> DOCPROPERTY</w:instrText>
    </w:r>
    <w:r w:rsidRPr="00E43036">
      <w:rPr>
        <w:sz w:val="18"/>
      </w:rPr>
      <w:instrText xml:space="preserve"> "Samling" *\charformat </w:instrText>
    </w:r>
    <w:r w:rsidRPr="00E43036">
      <w:fldChar w:fldCharType="end"/>
    </w:r>
    <w:r w:rsidRPr="00E43036">
      <w:tab/>
      <w:t xml:space="preserve">pnr: </w:t>
    </w:r>
    <w:r w:rsidRPr="00E43036">
      <w:fldChar w:fldCharType="begin" w:fldLock="1"/>
    </w:r>
    <w:r w:rsidRPr="00E43036">
      <w:instrText xml:space="preserve"> DOCPROPERTY</w:instrText>
    </w:r>
    <w:r w:rsidRPr="00E43036">
      <w:rPr>
        <w:sz w:val="18"/>
      </w:rPr>
      <w:instrText xml:space="preserve"> "Partinummer" *\charformat </w:instrText>
    </w:r>
    <w:r w:rsidRPr="00E43036">
      <w:fldChar w:fldCharType="separate"/>
    </w:r>
    <w:r w:rsidRPr="00E43036">
      <w:t>KD697</w:t>
    </w:r>
    <w:r w:rsidRPr="00E43036">
      <w:fldChar w:fldCharType="end"/>
    </w:r>
  </w:p>
  <w:p w:rsidR="00E43036" w:rsidRPr="00E43036" w:rsidRDefault="00E43036">
    <w:pPr>
      <w:pStyle w:val="FSHRub1"/>
    </w:pPr>
    <w:r w:rsidRPr="00E43036">
      <w:t>Motion till riksdagen</w:t>
    </w:r>
    <w:r w:rsidRPr="00E43036">
      <w:br/>
    </w:r>
    <w:r w:rsidRPr="00E43036">
      <w:fldChar w:fldCharType="begin" w:fldLock="1"/>
    </w:r>
    <w:r w:rsidRPr="00E43036">
      <w:instrText xml:space="preserve"> DOCPROPERTY "YearUser" *\charformat </w:instrText>
    </w:r>
    <w:r w:rsidRPr="00E43036">
      <w:fldChar w:fldCharType="separate"/>
    </w:r>
    <w:r w:rsidRPr="00E43036">
      <w:t>2010/11</w:t>
    </w:r>
    <w:r w:rsidRPr="00E43036">
      <w:fldChar w:fldCharType="end"/>
    </w:r>
    <w:r w:rsidRPr="00E43036">
      <w:t>:</w:t>
    </w:r>
    <w:r w:rsidRPr="00E43036">
      <w:fldChar w:fldCharType="begin" w:fldLock="1"/>
    </w:r>
    <w:r w:rsidRPr="00E43036">
      <w:instrText xml:space="preserve"> DOCPROPERTY "Motionsnummer" *\charformat </w:instrText>
    </w:r>
    <w:r w:rsidRPr="00E43036">
      <w:fldChar w:fldCharType="separate"/>
    </w:r>
    <w:r w:rsidRPr="00E43036">
      <w:t>T432</w:t>
    </w:r>
    <w:r w:rsidRPr="00E43036">
      <w:fldChar w:fldCharType="end"/>
    </w:r>
  </w:p>
  <w:p w:rsidR="00E43036" w:rsidRPr="00E43036" w:rsidRDefault="00E43036">
    <w:pPr>
      <w:pStyle w:val="FSHNormalS5"/>
    </w:pPr>
    <w:r w:rsidRPr="00E43036">
      <w:fldChar w:fldCharType="begin" w:fldLock="1"/>
    </w:r>
    <w:r w:rsidRPr="00E43036">
      <w:instrText xml:space="preserve"> DOCPROPERTY "MotionarText" *\charformat </w:instrText>
    </w:r>
    <w:r w:rsidRPr="00E43036">
      <w:fldChar w:fldCharType="separate"/>
    </w:r>
    <w:r w:rsidRPr="00E43036">
      <w:t>av Lars-Axel Nordell (KD)</w:t>
    </w:r>
    <w:r w:rsidRPr="00E43036">
      <w:fldChar w:fldCharType="end"/>
    </w:r>
    <w:r w:rsidRPr="00E43036">
      <w:br/>
    </w:r>
    <w:r w:rsidRPr="00E43036">
      <w:fldChar w:fldCharType="begin" w:fldLock="1"/>
    </w:r>
    <w:r w:rsidRPr="00E43036">
      <w:instrText xml:space="preserve"> DOCPROPERTY "SvarFrasKort" *\charformat </w:instrText>
    </w:r>
    <w:r w:rsidRPr="00E43036">
      <w:fldChar w:fldCharType="end"/>
    </w:r>
  </w:p>
  <w:p w:rsidR="00E43036" w:rsidRPr="00E43036" w:rsidRDefault="00E43036">
    <w:pPr>
      <w:pStyle w:val="FSHTitel"/>
    </w:pPr>
    <w:r w:rsidRPr="00E43036">
      <w:fldChar w:fldCharType="begin" w:fldLock="1"/>
    </w:r>
    <w:r w:rsidRPr="00E43036">
      <w:instrText xml:space="preserve"> DOCPROPERTY</w:instrText>
    </w:r>
    <w:r w:rsidRPr="00E43036">
      <w:rPr>
        <w:sz w:val="18"/>
      </w:rPr>
      <w:instrText xml:space="preserve"> "RubrikSvar" *\charformat </w:instrText>
    </w:r>
    <w:r w:rsidRPr="00E43036">
      <w:fldChar w:fldCharType="separate"/>
    </w:r>
    <w:r w:rsidRPr="00E43036">
      <w:t>Utbildning av blåljusförare</w:t>
    </w:r>
    <w:r w:rsidRPr="00E43036">
      <w:fldChar w:fldCharType="end"/>
    </w:r>
  </w:p>
  <w:p w:rsidR="00E43036" w:rsidRPr="00E43036" w:rsidRDefault="00E43036">
    <w:pPr>
      <w:pStyle w:val="Normal00"/>
    </w:pPr>
  </w:p>
  <w:p w:rsidR="00E43036" w:rsidRPr="00E43036" w:rsidRDefault="00E430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44276951">
    <w:abstractNumId w:val="3"/>
  </w:num>
  <w:num w:numId="2" w16cid:durableId="492991636">
    <w:abstractNumId w:val="2"/>
  </w:num>
  <w:num w:numId="3" w16cid:durableId="722020203">
    <w:abstractNumId w:val="1"/>
  </w:num>
  <w:num w:numId="4" w16cid:durableId="16741076">
    <w:abstractNumId w:val="0"/>
  </w:num>
  <w:num w:numId="5" w16cid:durableId="1862234662">
    <w:abstractNumId w:val="7"/>
  </w:num>
  <w:num w:numId="6" w16cid:durableId="1765111175">
    <w:abstractNumId w:val="6"/>
  </w:num>
  <w:num w:numId="7" w16cid:durableId="2081558749">
    <w:abstractNumId w:val="5"/>
  </w:num>
  <w:num w:numId="8" w16cid:durableId="465509054">
    <w:abstractNumId w:val="4"/>
  </w:num>
  <w:num w:numId="9" w16cid:durableId="242419647">
    <w:abstractNumId w:val="8"/>
  </w:num>
  <w:num w:numId="10" w16cid:durableId="1562519075">
    <w:abstractNumId w:val="9"/>
  </w:num>
  <w:num w:numId="11" w16cid:durableId="890843725">
    <w:abstractNumId w:val="10"/>
  </w:num>
  <w:num w:numId="12" w16cid:durableId="1968244697">
    <w:abstractNumId w:val="13"/>
  </w:num>
  <w:num w:numId="13" w16cid:durableId="992757765">
    <w:abstractNumId w:val="15"/>
  </w:num>
  <w:num w:numId="14" w16cid:durableId="693842820">
    <w:abstractNumId w:val="16"/>
  </w:num>
  <w:num w:numId="15" w16cid:durableId="205532086">
    <w:abstractNumId w:val="11"/>
  </w:num>
  <w:num w:numId="16" w16cid:durableId="317342840">
    <w:abstractNumId w:val="18"/>
  </w:num>
  <w:num w:numId="17" w16cid:durableId="1678926021">
    <w:abstractNumId w:val="17"/>
  </w:num>
  <w:num w:numId="18" w16cid:durableId="503790165">
    <w:abstractNumId w:val="14"/>
  </w:num>
  <w:num w:numId="19" w16cid:durableId="1647070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95646CD8-EE96-4B4D-B76D-C476B3FDD006}"/>
  </w:docVars>
  <w:rsids>
    <w:rsidRoot w:val="006123C3"/>
    <w:rsid w:val="006123C3"/>
    <w:rsid w:val="00E4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D8C0D41-E4AC-47EB-B178-A9529A58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765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0400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90291235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289775356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784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475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64127240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56698748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209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4992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14257929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15795864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1326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kd697</vt:lpstr>
    </vt:vector>
  </TitlesOfParts>
  <Company>Riksdagen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kd697</dc:title>
  <dc:subject>kd697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2010-12-05T07:45:00Z</cp:lastPrinted>
  <dcterms:created xsi:type="dcterms:W3CDTF">2025-12-18T03:08:00Z</dcterms:created>
  <dcterms:modified xsi:type="dcterms:W3CDTF">2025-12-18T03:08:00Z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mot2000_523_2010-10-13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Utbildning av blåljusförare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av blåljusförare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KD697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20102011000001070100000006970069</vt:lpwstr>
  </property>
  <property fmtid="{D5CDD505-2E9C-101B-9397-08002B2CF9AE}" pid="47" name="datum">
    <vt:lpwstr>101026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20102011000001070100000006970069</vt:lpwstr>
  </property>
  <property fmtid="{D5CDD505-2E9C-101B-9397-08002B2CF9AE}" pid="50" name="nummer">
    <vt:lpwstr>432</vt:lpwstr>
  </property>
  <property fmtid="{D5CDD505-2E9C-101B-9397-08002B2CF9AE}" pid="51" name="utskottsbeteckning">
    <vt:lpwstr>T</vt:lpwstr>
  </property>
  <property fmtid="{D5CDD505-2E9C-101B-9397-08002B2CF9AE}" pid="52" name="GlobalUID">
    <vt:lpwstr>{64F609C0-2775-4FDE-B4B8-D4E9A8BBACCB}</vt:lpwstr>
  </property>
  <property fmtid="{D5CDD505-2E9C-101B-9397-08002B2CF9AE}" pid="53" name="Överföringar">
    <vt:i4>0</vt:i4>
  </property>
  <property fmtid="{D5CDD505-2E9C-101B-9397-08002B2CF9AE}" pid="54" name="Checksum">
    <vt:lpwstr>*0010993488860*</vt:lpwstr>
  </property>
  <property fmtid="{D5CDD505-2E9C-101B-9397-08002B2CF9AE}" pid="55" name="skuggnummer">
    <vt:lpwstr>2228</vt:lpwstr>
  </property>
  <property fmtid="{D5CDD505-2E9C-101B-9397-08002B2CF9AE}" pid="56" name="urixVersion">
    <vt:lpwstr>4.3.2.0</vt:lpwstr>
  </property>
  <property fmtid="{D5CDD505-2E9C-101B-9397-08002B2CF9AE}" pid="57" name="urixOrigin">
    <vt:lpwstr>101205 08:45:19.683</vt:lpwstr>
  </property>
  <property fmtid="{D5CDD505-2E9C-101B-9397-08002B2CF9AE}" pid="58" name="urixGuid">
    <vt:lpwstr>{618BE7F0-AE96-4704-8EE2-EC313C04C55C}</vt:lpwstr>
  </property>
</Properties>
</file>