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9DDECD" w14:textId="77777777">
      <w:pPr>
        <w:pStyle w:val="Normalutanindragellerluft"/>
      </w:pPr>
      <w:r>
        <w:t xml:space="preserve"> </w:t>
      </w:r>
    </w:p>
    <w:sdt>
      <w:sdtPr>
        <w:alias w:val="CC_Boilerplate_4"/>
        <w:tag w:val="CC_Boilerplate_4"/>
        <w:id w:val="-1644581176"/>
        <w:lock w:val="sdtLocked"/>
        <w:placeholder>
          <w:docPart w:val="E01FD5116828458CBD45FBA0088875F0"/>
        </w:placeholder>
        <w15:appearance w15:val="hidden"/>
        <w:text/>
      </w:sdtPr>
      <w:sdtEndPr/>
      <w:sdtContent>
        <w:p w:rsidR="00AF30DD" w:rsidP="00CC4C93" w:rsidRDefault="00AF30DD" w14:paraId="2C9DDECE" w14:textId="77777777">
          <w:pPr>
            <w:pStyle w:val="Rubrik1"/>
          </w:pPr>
          <w:r>
            <w:t>Förslag till riksdagsbeslut</w:t>
          </w:r>
        </w:p>
      </w:sdtContent>
    </w:sdt>
    <w:sdt>
      <w:sdtPr>
        <w:alias w:val="Yrkande 1"/>
        <w:tag w:val="4f04eccf-1ef2-4e12-af64-175344373229"/>
        <w:id w:val="280618530"/>
        <w:lock w:val="sdtLocked"/>
      </w:sdtPr>
      <w:sdtEndPr/>
      <w:sdtContent>
        <w:p w:rsidR="00C84D19" w:rsidRDefault="00D37472" w14:paraId="2C9DDECF" w14:textId="7FE4AB6C">
          <w:pPr>
            <w:pStyle w:val="Frslagstext"/>
          </w:pPr>
          <w:r>
            <w:t>Riksdagen ställer sig bakom det som anförs i motionen om att föra statistik i riksdagens utskott och i EU-nämnden och</w:t>
          </w:r>
          <w:r w:rsidR="009E12EA">
            <w:t xml:space="preserve"> tillkännager detta för riksdagsstyrels</w:t>
          </w:r>
          <w:r>
            <w:t>en.</w:t>
          </w:r>
        </w:p>
      </w:sdtContent>
    </w:sdt>
    <w:sdt>
      <w:sdtPr>
        <w:alias w:val="Yrkande 2"/>
        <w:tag w:val="b011c76b-ba54-48db-9b80-1bf0fb29217a"/>
        <w:id w:val="162133449"/>
        <w:lock w:val="sdtLocked"/>
      </w:sdtPr>
      <w:sdtEndPr/>
      <w:sdtContent>
        <w:p w:rsidR="00C84D19" w:rsidRDefault="00D37472" w14:paraId="2C9DDED0" w14:textId="1D8618E6">
          <w:pPr>
            <w:pStyle w:val="Frslagstext"/>
          </w:pPr>
          <w:r>
            <w:t>Riksdagen ställer sig bakom det som anförs i motionen om att märka propositioner med berörda utskott och</w:t>
          </w:r>
          <w:r w:rsidR="009E12EA">
            <w:t xml:space="preserve"> tillkännager detta för riksdagsstyrels</w:t>
          </w:r>
          <w:r>
            <w:t>en.</w:t>
          </w:r>
        </w:p>
      </w:sdtContent>
    </w:sdt>
    <w:p w:rsidR="00AF30DD" w:rsidP="00AF30DD" w:rsidRDefault="000156D9" w14:paraId="2C9DDED1" w14:textId="77777777">
      <w:pPr>
        <w:pStyle w:val="Rubrik1"/>
      </w:pPr>
      <w:bookmarkStart w:name="MotionsStart" w:id="0"/>
      <w:bookmarkEnd w:id="0"/>
      <w:r>
        <w:t>Motivering</w:t>
      </w:r>
    </w:p>
    <w:p w:rsidR="00EB6820" w:rsidP="00EB6820" w:rsidRDefault="00EB6820" w14:paraId="2C9DDED2" w14:textId="3B4DAE64">
      <w:pPr>
        <w:rPr>
          <w:rStyle w:val="FrslagstextChar"/>
        </w:rPr>
      </w:pPr>
      <w:r>
        <w:t xml:space="preserve">Statistik förs över i stort sett allt politiker gör i riksdagen. Det handlar om antal motioner som läggs varje år, om hur många gånger en motion går igenom, om hur partierna röstar och om riksdagsledamöternas närvaro. Detta är en oerhört viktig del i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w:t>
      </w:r>
      <w:r>
        <w:lastRenderedPageBreak/>
        <w:t xml:space="preserve">man stödjer i utskotten skulle den idag dolda statistiken vara mycket intressant för allmänheten. </w:t>
      </w:r>
      <w:r>
        <w:rPr>
          <w:rStyle w:val="FrslagstextChar"/>
        </w:rPr>
        <w:t xml:space="preserve">Riksdagen bör tillkännage för </w:t>
      </w:r>
      <w:r w:rsidR="00946660">
        <w:rPr>
          <w:rStyle w:val="FrslagstextChar"/>
        </w:rPr>
        <w:t xml:space="preserve">riksdagsstyrelsen </w:t>
      </w:r>
      <w:r>
        <w:rPr>
          <w:rStyle w:val="FrslagstextChar"/>
        </w:rPr>
        <w:t xml:space="preserve">som sin mening att föra offentlig statistik även i riksdagens utskott och i EU-nämnden. </w:t>
      </w:r>
    </w:p>
    <w:p w:rsidR="00EB6820" w:rsidP="00EB6820" w:rsidRDefault="00EB6820" w14:paraId="2C9DDED3" w14:textId="77777777">
      <w:pPr>
        <w:rPr>
          <w:rStyle w:val="FrslagstextChar"/>
        </w:rPr>
      </w:pPr>
    </w:p>
    <w:p w:rsidR="00EB6820" w:rsidP="00EB6820" w:rsidRDefault="00EB6820" w14:paraId="2C9DDED4" w14:textId="1C58BFD6">
      <w:pPr>
        <w:rPr>
          <w:rStyle w:val="FrslagstextChar"/>
        </w:rPr>
      </w:pPr>
      <w:r>
        <w:rPr>
          <w:rStyle w:val="FrslagstextChar"/>
        </w:rPr>
        <w:t xml:space="preserve">Studenter och andra intresserade använder sig ofta av regeringens propositioner för att lära sig mer om hur lagstiftningen i Sverige går till eller hur regeringen lägger fram förslag till riksdagen. Propositionerna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riksdagen tillkännage för </w:t>
      </w:r>
      <w:r w:rsidR="00946660">
        <w:rPr>
          <w:rStyle w:val="FrslagstextChar"/>
        </w:rPr>
        <w:t xml:space="preserve">riksdagsstyrelsen </w:t>
      </w:r>
      <w:r>
        <w:rPr>
          <w:rStyle w:val="FrslagstextChar"/>
        </w:rPr>
        <w:t>som sin mening att tydligt märka propositionerna</w:t>
      </w:r>
      <w:r w:rsidR="00F85AC9">
        <w:rPr>
          <w:rStyle w:val="FrslagstextChar"/>
        </w:rPr>
        <w:t>,</w:t>
      </w:r>
      <w:bookmarkStart w:name="_GoBack" w:id="1"/>
      <w:bookmarkEnd w:id="1"/>
      <w:r>
        <w:rPr>
          <w:rStyle w:val="FrslagstextChar"/>
        </w:rPr>
        <w:t xml:space="preserve"> vilket utskott som berörs av den aktuella propositionen samt verka för tydligare information på riksdagens hemsida om vad respektive utskott och EU-nämnden arbetar med. </w:t>
      </w:r>
    </w:p>
    <w:p w:rsidR="00AF30DD" w:rsidP="00AF30DD" w:rsidRDefault="00AF30DD" w14:paraId="2C9DDED5" w14:textId="77777777">
      <w:pPr>
        <w:pStyle w:val="Normalutanindragellerluft"/>
      </w:pPr>
    </w:p>
    <w:sdt>
      <w:sdtPr>
        <w:rPr>
          <w:i/>
          <w:noProof/>
        </w:rPr>
        <w:alias w:val="CC_Underskrifter"/>
        <w:tag w:val="CC_Underskrifter"/>
        <w:id w:val="583496634"/>
        <w:lock w:val="sdtContentLocked"/>
        <w:placeholder>
          <w:docPart w:val="7EBD2EB566E54BD6817BE3D5E9BB3456"/>
        </w:placeholder>
        <w15:appearance w15:val="hidden"/>
      </w:sdtPr>
      <w:sdtEndPr>
        <w:rPr>
          <w:noProof w:val="0"/>
        </w:rPr>
      </w:sdtEndPr>
      <w:sdtContent>
        <w:p w:rsidRPr="00ED19F0" w:rsidR="00865E70" w:rsidP="00997266" w:rsidRDefault="00F85AC9" w14:paraId="2C9DDE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535B7" w:rsidRDefault="008535B7" w14:paraId="2C9DDEDA" w14:textId="77777777"/>
    <w:sectPr w:rsidR="008535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DEDC" w14:textId="77777777" w:rsidR="00756636" w:rsidRDefault="00756636" w:rsidP="000C1CAD">
      <w:pPr>
        <w:spacing w:line="240" w:lineRule="auto"/>
      </w:pPr>
      <w:r>
        <w:separator/>
      </w:r>
    </w:p>
  </w:endnote>
  <w:endnote w:type="continuationSeparator" w:id="0">
    <w:p w14:paraId="2C9DDEDD" w14:textId="77777777" w:rsidR="00756636" w:rsidRDefault="007566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DEE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85AC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DDEE8" w14:textId="77777777" w:rsidR="00315DEA" w:rsidRDefault="00315D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201509261220</w:instrText>
    </w:r>
    <w:r>
      <w:fldChar w:fldCharType="end"/>
    </w:r>
    <w:r>
      <w:instrText xml:space="preserve"> &gt; </w:instrText>
    </w:r>
    <w:r>
      <w:fldChar w:fldCharType="begin"/>
    </w:r>
    <w:r>
      <w:instrText xml:space="preserve"> PRINTDATE \@ "yyyyMMddHHmm" </w:instrText>
    </w:r>
    <w:r>
      <w:fldChar w:fldCharType="separate"/>
    </w:r>
    <w:r>
      <w:rPr>
        <w:noProof/>
      </w:rPr>
      <w:instrText>201510061437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14:37</w:instrText>
    </w:r>
    <w:r>
      <w:fldChar w:fldCharType="end"/>
    </w:r>
    <w:r>
      <w:instrText xml:space="preserve"> </w:instrText>
    </w:r>
    <w:r>
      <w:fldChar w:fldCharType="separate"/>
    </w:r>
    <w:r>
      <w:rPr>
        <w:noProof/>
      </w:rPr>
      <w:t>2015-10-06 14:37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DDEDA" w14:textId="77777777" w:rsidR="00756636" w:rsidRDefault="00756636" w:rsidP="000C1CAD">
      <w:pPr>
        <w:spacing w:line="240" w:lineRule="auto"/>
      </w:pPr>
      <w:r>
        <w:separator/>
      </w:r>
    </w:p>
  </w:footnote>
  <w:footnote w:type="continuationSeparator" w:id="0">
    <w:p w14:paraId="2C9DDEDB" w14:textId="77777777" w:rsidR="00756636" w:rsidRDefault="007566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9DDE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5AC9" w14:paraId="2C9DDEE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:2837</w:t>
        </w:r>
      </w:sdtContent>
    </w:sdt>
  </w:p>
  <w:p w:rsidR="00A42228" w:rsidP="00283E0F" w:rsidRDefault="00F85AC9" w14:paraId="2C9DDEE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EB6820" w14:paraId="2C9DDEE6" w14:textId="77777777">
        <w:pPr>
          <w:pStyle w:val="FSHRub2"/>
        </w:pPr>
        <w:r>
          <w:t>Ökad transparens inom utskott och departement</w:t>
        </w:r>
      </w:p>
    </w:sdtContent>
  </w:sdt>
  <w:sdt>
    <w:sdtPr>
      <w:alias w:val="CC_Boilerplate_3"/>
      <w:tag w:val="CC_Boilerplate_3"/>
      <w:id w:val="-1567486118"/>
      <w:lock w:val="sdtContentLocked"/>
      <w15:appearance w15:val="hidden"/>
      <w:text w:multiLine="1"/>
    </w:sdtPr>
    <w:sdtEndPr/>
    <w:sdtContent>
      <w:p w:rsidR="00A42228" w:rsidP="00283E0F" w:rsidRDefault="00A42228" w14:paraId="2C9DDE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68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0CC1"/>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DE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094"/>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663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5B7"/>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6660"/>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266"/>
    <w:rsid w:val="00997CB0"/>
    <w:rsid w:val="009A44A0"/>
    <w:rsid w:val="009B0BA1"/>
    <w:rsid w:val="009B0C68"/>
    <w:rsid w:val="009B13D9"/>
    <w:rsid w:val="009B36AC"/>
    <w:rsid w:val="009B42D9"/>
    <w:rsid w:val="009C186D"/>
    <w:rsid w:val="009C58BB"/>
    <w:rsid w:val="009C6FEF"/>
    <w:rsid w:val="009C714B"/>
    <w:rsid w:val="009E12EA"/>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4D19"/>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47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431"/>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FD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82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AC9"/>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DDECD"/>
  <w15:chartTrackingRefBased/>
  <w15:docId w15:val="{2BD06932-20FA-4B7A-ADD9-FB8F6E19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1FD5116828458CBD45FBA0088875F0"/>
        <w:category>
          <w:name w:val="Allmänt"/>
          <w:gallery w:val="placeholder"/>
        </w:category>
        <w:types>
          <w:type w:val="bbPlcHdr"/>
        </w:types>
        <w:behaviors>
          <w:behavior w:val="content"/>
        </w:behaviors>
        <w:guid w:val="{AEF0F725-750E-42EE-A2FB-0E553E90E613}"/>
      </w:docPartPr>
      <w:docPartBody>
        <w:p w:rsidR="00094D35" w:rsidRDefault="00155EF9">
          <w:pPr>
            <w:pStyle w:val="E01FD5116828458CBD45FBA0088875F0"/>
          </w:pPr>
          <w:r w:rsidRPr="009A726D">
            <w:rPr>
              <w:rStyle w:val="Platshllartext"/>
            </w:rPr>
            <w:t>Klicka här för att ange text.</w:t>
          </w:r>
        </w:p>
      </w:docPartBody>
    </w:docPart>
    <w:docPart>
      <w:docPartPr>
        <w:name w:val="7EBD2EB566E54BD6817BE3D5E9BB3456"/>
        <w:category>
          <w:name w:val="Allmänt"/>
          <w:gallery w:val="placeholder"/>
        </w:category>
        <w:types>
          <w:type w:val="bbPlcHdr"/>
        </w:types>
        <w:behaviors>
          <w:behavior w:val="content"/>
        </w:behaviors>
        <w:guid w:val="{BFD1199D-C862-4E0C-A790-C6E380ED0B43}"/>
      </w:docPartPr>
      <w:docPartBody>
        <w:p w:rsidR="00094D35" w:rsidRDefault="00155EF9">
          <w:pPr>
            <w:pStyle w:val="7EBD2EB566E54BD6817BE3D5E9BB34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EF9"/>
    <w:rsid w:val="00094D35"/>
    <w:rsid w:val="00155E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FD5116828458CBD45FBA0088875F0">
    <w:name w:val="E01FD5116828458CBD45FBA0088875F0"/>
  </w:style>
  <w:style w:type="paragraph" w:customStyle="1" w:styleId="065BBDB7CDA04E219EAB1736EF8ED8A2">
    <w:name w:val="065BBDB7CDA04E219EAB1736EF8ED8A2"/>
  </w:style>
  <w:style w:type="paragraph" w:customStyle="1" w:styleId="7EBD2EB566E54BD6817BE3D5E9BB3456">
    <w:name w:val="7EBD2EB566E54BD6817BE3D5E9BB3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5959</RubrikLookup>
    <MotionGuid xmlns="00d11361-0b92-4bae-a181-288d6a55b763">4b78c3f2-e26d-4709-a04a-c61902a58af3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F605-699E-4759-A169-231D5496359A}"/>
</file>

<file path=customXml/itemProps2.xml><?xml version="1.0" encoding="utf-8"?>
<ds:datastoreItem xmlns:ds="http://schemas.openxmlformats.org/officeDocument/2006/customXml" ds:itemID="{5B2309A3-0602-45FB-8363-395AABCBD85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1344B2-199C-4775-BE22-9D97828DEEEB}"/>
</file>

<file path=customXml/itemProps5.xml><?xml version="1.0" encoding="utf-8"?>
<ds:datastoreItem xmlns:ds="http://schemas.openxmlformats.org/officeDocument/2006/customXml" ds:itemID="{0FFC9270-6628-4AB7-9B82-689995D08468}"/>
</file>

<file path=docProps/app.xml><?xml version="1.0" encoding="utf-8"?>
<Properties xmlns="http://schemas.openxmlformats.org/officeDocument/2006/extended-properties" xmlns:vt="http://schemas.openxmlformats.org/officeDocument/2006/docPropsVTypes">
  <Template>GranskaMot</Template>
  <TotalTime>13</TotalTime>
  <Pages>2</Pages>
  <Words>318</Words>
  <Characters>1754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201516SD72 Ökad transparens inom utskott och departement</vt:lpstr>
      <vt:lpstr/>
    </vt:vector>
  </TitlesOfParts>
  <Company>Sveriges riksdag</Company>
  <LinksUpToDate>false</LinksUpToDate>
  <CharactersWithSpaces>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201516SD72 Ökad transparens inom utskott och departement</dc:title>
  <dc:subject/>
  <dc:creator>Charlott Qvick</dc:creator>
  <cp:keywords/>
  <dc:description/>
  <cp:lastModifiedBy>Kerstin Carlqvist</cp:lastModifiedBy>
  <cp:revision>8</cp:revision>
  <cp:lastPrinted>2015-10-06T12:37:00Z</cp:lastPrinted>
  <dcterms:created xsi:type="dcterms:W3CDTF">2015-09-26T10:20:00Z</dcterms:created>
  <dcterms:modified xsi:type="dcterms:W3CDTF">2016-06-02T08:43:00Z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*1B0DE4D7F2A69*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https://filur.riksdagen.se/drop/DropOffLibrary/1B0DE4D7F2A69.docx</vt:lpwstr>
  </property>
  <property fmtid="{D5CDD505-2E9C-101B-9397-08002B2CF9AE}" pid="11" name="RevisionsOn">
    <vt:lpwstr>1</vt:lpwstr>
  </property>
</Properties>
</file>