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4A7A2E9" w14:textId="77777777">
        <w:tc>
          <w:tcPr>
            <w:tcW w:w="2268" w:type="dxa"/>
          </w:tcPr>
          <w:p w14:paraId="648F0B8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EB9B027" w14:textId="77777777" w:rsidR="006E4E11" w:rsidRDefault="006E4E11" w:rsidP="007242A3">
            <w:pPr>
              <w:framePr w:w="5035" w:h="1644" w:wrap="notBeside" w:vAnchor="page" w:hAnchor="page" w:x="6573" w:y="721"/>
              <w:rPr>
                <w:rFonts w:ascii="TradeGothic" w:hAnsi="TradeGothic"/>
                <w:i/>
                <w:sz w:val="18"/>
              </w:rPr>
            </w:pPr>
          </w:p>
        </w:tc>
      </w:tr>
      <w:tr w:rsidR="006E4E11" w14:paraId="7B3EB825" w14:textId="77777777">
        <w:tc>
          <w:tcPr>
            <w:tcW w:w="2268" w:type="dxa"/>
          </w:tcPr>
          <w:p w14:paraId="7E2176D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4D93121" w14:textId="77777777" w:rsidR="006E4E11" w:rsidRDefault="006E4E11" w:rsidP="007242A3">
            <w:pPr>
              <w:framePr w:w="5035" w:h="1644" w:wrap="notBeside" w:vAnchor="page" w:hAnchor="page" w:x="6573" w:y="721"/>
              <w:rPr>
                <w:rFonts w:ascii="TradeGothic" w:hAnsi="TradeGothic"/>
                <w:b/>
                <w:sz w:val="22"/>
              </w:rPr>
            </w:pPr>
          </w:p>
        </w:tc>
      </w:tr>
      <w:tr w:rsidR="006E4E11" w14:paraId="6F22CC7F" w14:textId="77777777">
        <w:tc>
          <w:tcPr>
            <w:tcW w:w="3402" w:type="dxa"/>
            <w:gridSpan w:val="2"/>
          </w:tcPr>
          <w:p w14:paraId="302B58A1" w14:textId="77777777" w:rsidR="006E4E11" w:rsidRDefault="006E4E11" w:rsidP="007242A3">
            <w:pPr>
              <w:framePr w:w="5035" w:h="1644" w:wrap="notBeside" w:vAnchor="page" w:hAnchor="page" w:x="6573" w:y="721"/>
            </w:pPr>
          </w:p>
        </w:tc>
        <w:tc>
          <w:tcPr>
            <w:tcW w:w="1865" w:type="dxa"/>
          </w:tcPr>
          <w:p w14:paraId="09F3F5A1" w14:textId="77777777" w:rsidR="006E4E11" w:rsidRDefault="006E4E11" w:rsidP="007242A3">
            <w:pPr>
              <w:framePr w:w="5035" w:h="1644" w:wrap="notBeside" w:vAnchor="page" w:hAnchor="page" w:x="6573" w:y="721"/>
            </w:pPr>
          </w:p>
        </w:tc>
      </w:tr>
      <w:tr w:rsidR="006E4E11" w14:paraId="5F24D561" w14:textId="77777777">
        <w:tc>
          <w:tcPr>
            <w:tcW w:w="2268" w:type="dxa"/>
          </w:tcPr>
          <w:p w14:paraId="250C0805" w14:textId="77777777" w:rsidR="006E4E11" w:rsidRDefault="006E4E11" w:rsidP="007242A3">
            <w:pPr>
              <w:framePr w:w="5035" w:h="1644" w:wrap="notBeside" w:vAnchor="page" w:hAnchor="page" w:x="6573" w:y="721"/>
            </w:pPr>
          </w:p>
        </w:tc>
        <w:tc>
          <w:tcPr>
            <w:tcW w:w="2999" w:type="dxa"/>
            <w:gridSpan w:val="2"/>
          </w:tcPr>
          <w:p w14:paraId="599C603C" w14:textId="29C33BD1" w:rsidR="006E4E11" w:rsidRPr="00ED583F" w:rsidRDefault="006E4E11" w:rsidP="007242A3">
            <w:pPr>
              <w:framePr w:w="5035" w:h="1644" w:wrap="notBeside" w:vAnchor="page" w:hAnchor="page" w:x="6573" w:y="721"/>
              <w:rPr>
                <w:sz w:val="20"/>
              </w:rPr>
            </w:pPr>
          </w:p>
        </w:tc>
      </w:tr>
      <w:tr w:rsidR="006E4E11" w14:paraId="7E0D8A47" w14:textId="77777777">
        <w:tc>
          <w:tcPr>
            <w:tcW w:w="2268" w:type="dxa"/>
          </w:tcPr>
          <w:p w14:paraId="231AE68C" w14:textId="77777777" w:rsidR="006E4E11" w:rsidRDefault="006E4E11" w:rsidP="007242A3">
            <w:pPr>
              <w:framePr w:w="5035" w:h="1644" w:wrap="notBeside" w:vAnchor="page" w:hAnchor="page" w:x="6573" w:y="721"/>
            </w:pPr>
          </w:p>
        </w:tc>
        <w:tc>
          <w:tcPr>
            <w:tcW w:w="2999" w:type="dxa"/>
            <w:gridSpan w:val="2"/>
          </w:tcPr>
          <w:p w14:paraId="5A0B497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3956CC3" w14:textId="77777777">
        <w:trPr>
          <w:trHeight w:val="284"/>
        </w:trPr>
        <w:tc>
          <w:tcPr>
            <w:tcW w:w="4911" w:type="dxa"/>
          </w:tcPr>
          <w:p w14:paraId="687ECD43" w14:textId="77777777" w:rsidR="006E4E11" w:rsidRDefault="00581FCD">
            <w:pPr>
              <w:pStyle w:val="Avsndare"/>
              <w:framePr w:h="2483" w:wrap="notBeside" w:x="1504"/>
              <w:rPr>
                <w:b/>
                <w:i w:val="0"/>
                <w:sz w:val="22"/>
              </w:rPr>
            </w:pPr>
            <w:r>
              <w:rPr>
                <w:b/>
                <w:i w:val="0"/>
                <w:sz w:val="22"/>
              </w:rPr>
              <w:t>Utrikesdepartementet</w:t>
            </w:r>
          </w:p>
        </w:tc>
      </w:tr>
      <w:tr w:rsidR="006E4E11" w14:paraId="506DB540" w14:textId="77777777">
        <w:trPr>
          <w:trHeight w:val="284"/>
        </w:trPr>
        <w:tc>
          <w:tcPr>
            <w:tcW w:w="4911" w:type="dxa"/>
          </w:tcPr>
          <w:p w14:paraId="767A647B" w14:textId="77777777" w:rsidR="006E4E11" w:rsidRDefault="00581FCD">
            <w:pPr>
              <w:pStyle w:val="Avsndare"/>
              <w:framePr w:h="2483" w:wrap="notBeside" w:x="1504"/>
              <w:rPr>
                <w:bCs/>
                <w:iCs/>
              </w:rPr>
            </w:pPr>
            <w:r>
              <w:rPr>
                <w:bCs/>
                <w:iCs/>
              </w:rPr>
              <w:t>Utrikesministern</w:t>
            </w:r>
          </w:p>
        </w:tc>
      </w:tr>
      <w:tr w:rsidR="006E4E11" w14:paraId="7534BFDF" w14:textId="77777777">
        <w:trPr>
          <w:trHeight w:val="284"/>
        </w:trPr>
        <w:tc>
          <w:tcPr>
            <w:tcW w:w="4911" w:type="dxa"/>
          </w:tcPr>
          <w:p w14:paraId="1BCF27C0" w14:textId="77777777" w:rsidR="006E4E11" w:rsidRDefault="006E4E11">
            <w:pPr>
              <w:pStyle w:val="Avsndare"/>
              <w:framePr w:h="2483" w:wrap="notBeside" w:x="1504"/>
              <w:rPr>
                <w:bCs/>
                <w:iCs/>
              </w:rPr>
            </w:pPr>
          </w:p>
        </w:tc>
      </w:tr>
      <w:tr w:rsidR="006E4E11" w14:paraId="562CF224" w14:textId="77777777">
        <w:trPr>
          <w:trHeight w:val="284"/>
        </w:trPr>
        <w:tc>
          <w:tcPr>
            <w:tcW w:w="4911" w:type="dxa"/>
          </w:tcPr>
          <w:p w14:paraId="03B1C706" w14:textId="66860500" w:rsidR="006E4E11" w:rsidRDefault="006E4E11">
            <w:pPr>
              <w:pStyle w:val="Avsndare"/>
              <w:framePr w:h="2483" w:wrap="notBeside" w:x="1504"/>
              <w:rPr>
                <w:bCs/>
                <w:iCs/>
              </w:rPr>
            </w:pPr>
          </w:p>
        </w:tc>
      </w:tr>
      <w:tr w:rsidR="006E4E11" w14:paraId="0EBE911A" w14:textId="77777777">
        <w:trPr>
          <w:trHeight w:val="284"/>
        </w:trPr>
        <w:tc>
          <w:tcPr>
            <w:tcW w:w="4911" w:type="dxa"/>
          </w:tcPr>
          <w:p w14:paraId="15523B6D" w14:textId="3E7ABCF9" w:rsidR="006E4E11" w:rsidRDefault="006E4E11">
            <w:pPr>
              <w:pStyle w:val="Avsndare"/>
              <w:framePr w:h="2483" w:wrap="notBeside" w:x="1504"/>
              <w:rPr>
                <w:bCs/>
                <w:iCs/>
              </w:rPr>
            </w:pPr>
          </w:p>
        </w:tc>
      </w:tr>
      <w:tr w:rsidR="006E4E11" w:rsidRPr="0071622B" w14:paraId="5D120246" w14:textId="77777777">
        <w:trPr>
          <w:trHeight w:val="284"/>
        </w:trPr>
        <w:tc>
          <w:tcPr>
            <w:tcW w:w="4911" w:type="dxa"/>
          </w:tcPr>
          <w:p w14:paraId="3FD15761" w14:textId="77777777" w:rsidR="00814398" w:rsidRPr="00814398" w:rsidRDefault="00814398">
            <w:pPr>
              <w:pStyle w:val="Avsndare"/>
              <w:framePr w:h="2483" w:wrap="notBeside" w:x="1504"/>
              <w:rPr>
                <w:bCs/>
                <w:iCs/>
                <w:lang w:val="de-DE"/>
              </w:rPr>
            </w:pPr>
          </w:p>
        </w:tc>
      </w:tr>
      <w:tr w:rsidR="006E4E11" w:rsidRPr="00814398" w14:paraId="45DCF874" w14:textId="77777777">
        <w:trPr>
          <w:trHeight w:val="284"/>
        </w:trPr>
        <w:tc>
          <w:tcPr>
            <w:tcW w:w="4911" w:type="dxa"/>
          </w:tcPr>
          <w:p w14:paraId="16EE0FB3" w14:textId="65635ADE" w:rsidR="006E4E11" w:rsidRPr="00814398" w:rsidRDefault="006E4E11">
            <w:pPr>
              <w:pStyle w:val="Avsndare"/>
              <w:framePr w:h="2483" w:wrap="notBeside" w:x="1504"/>
              <w:rPr>
                <w:b/>
                <w:bCs/>
                <w:iCs/>
                <w:lang w:val="de-DE"/>
              </w:rPr>
            </w:pPr>
          </w:p>
        </w:tc>
      </w:tr>
      <w:tr w:rsidR="006E4E11" w:rsidRPr="00814398" w14:paraId="78EDE5B0" w14:textId="77777777">
        <w:trPr>
          <w:trHeight w:val="284"/>
        </w:trPr>
        <w:tc>
          <w:tcPr>
            <w:tcW w:w="4911" w:type="dxa"/>
          </w:tcPr>
          <w:p w14:paraId="49345D58" w14:textId="2FA1E086" w:rsidR="006E4E11" w:rsidRPr="00814398" w:rsidRDefault="006E4E11">
            <w:pPr>
              <w:pStyle w:val="Avsndare"/>
              <w:framePr w:h="2483" w:wrap="notBeside" w:x="1504"/>
              <w:rPr>
                <w:b/>
                <w:bCs/>
                <w:iCs/>
              </w:rPr>
            </w:pPr>
          </w:p>
        </w:tc>
      </w:tr>
      <w:tr w:rsidR="006E4E11" w:rsidRPr="00814398" w14:paraId="3DF320D9" w14:textId="77777777">
        <w:trPr>
          <w:trHeight w:val="284"/>
        </w:trPr>
        <w:tc>
          <w:tcPr>
            <w:tcW w:w="4911" w:type="dxa"/>
          </w:tcPr>
          <w:p w14:paraId="59918048" w14:textId="77777777" w:rsidR="006E4E11" w:rsidRPr="00814398" w:rsidRDefault="006E4E11">
            <w:pPr>
              <w:pStyle w:val="Avsndare"/>
              <w:framePr w:h="2483" w:wrap="notBeside" w:x="1504"/>
              <w:rPr>
                <w:bCs/>
                <w:iCs/>
              </w:rPr>
            </w:pPr>
          </w:p>
        </w:tc>
      </w:tr>
    </w:tbl>
    <w:p w14:paraId="334004BE" w14:textId="77777777" w:rsidR="006E4E11" w:rsidRDefault="00581FCD">
      <w:pPr>
        <w:framePr w:w="4400" w:h="2523" w:wrap="notBeside" w:vAnchor="page" w:hAnchor="page" w:x="6453" w:y="2445"/>
        <w:ind w:left="142"/>
      </w:pPr>
      <w:r>
        <w:t>Till riksdagen</w:t>
      </w:r>
    </w:p>
    <w:p w14:paraId="41DA8B08" w14:textId="77777777" w:rsidR="00814398" w:rsidRDefault="00814398">
      <w:pPr>
        <w:framePr w:w="4400" w:h="2523" w:wrap="notBeside" w:vAnchor="page" w:hAnchor="page" w:x="6453" w:y="2445"/>
        <w:ind w:left="142"/>
      </w:pPr>
    </w:p>
    <w:p w14:paraId="3A02B3AE" w14:textId="77777777" w:rsidR="006E4E11" w:rsidRDefault="00581FCD" w:rsidP="00581FCD">
      <w:pPr>
        <w:pStyle w:val="RKrubrik"/>
        <w:pBdr>
          <w:bottom w:val="single" w:sz="4" w:space="1" w:color="auto"/>
        </w:pBdr>
        <w:spacing w:before="0" w:after="0"/>
      </w:pPr>
      <w:r>
        <w:t xml:space="preserve">Svar på fråga 2016/17:1369 av Margareta </w:t>
      </w:r>
      <w:proofErr w:type="spellStart"/>
      <w:r>
        <w:t>Cederfelt</w:t>
      </w:r>
      <w:proofErr w:type="spellEnd"/>
      <w:r>
        <w:t xml:space="preserve"> (M) Sanktioner mot Vitryssland</w:t>
      </w:r>
    </w:p>
    <w:p w14:paraId="14B3FF11" w14:textId="77777777" w:rsidR="006E4E11" w:rsidRDefault="006E4E11">
      <w:pPr>
        <w:pStyle w:val="RKnormal"/>
      </w:pPr>
    </w:p>
    <w:p w14:paraId="584CF562" w14:textId="77777777" w:rsidR="006E4E11" w:rsidRDefault="00581FCD" w:rsidP="00581FCD">
      <w:pPr>
        <w:pStyle w:val="RKnormal"/>
      </w:pPr>
      <w:r>
        <w:t xml:space="preserve">Margareta </w:t>
      </w:r>
      <w:proofErr w:type="spellStart"/>
      <w:r>
        <w:t>Cederfelt</w:t>
      </w:r>
      <w:proofErr w:type="spellEnd"/>
      <w:r>
        <w:t xml:space="preserve"> har frågat mig om jag är beredd att vid utrikesministrarnas möte i Bryssel ta upp frågan om att återinföra de borttagna EU-sanktionerna gentemot Vitryssland utifrån att landet fortsatt tillämpar dödsstraff.</w:t>
      </w:r>
    </w:p>
    <w:p w14:paraId="1B6E9203" w14:textId="77777777" w:rsidR="00581FCD" w:rsidRDefault="00581FCD">
      <w:pPr>
        <w:pStyle w:val="RKnormal"/>
      </w:pPr>
    </w:p>
    <w:p w14:paraId="071D94E3" w14:textId="16997B13" w:rsidR="004218D0" w:rsidRDefault="004218D0" w:rsidP="004218D0">
      <w:pPr>
        <w:pStyle w:val="RKnormal"/>
      </w:pPr>
      <w:r>
        <w:t>Regeringen följer noga utvecklingen i Vitryssland och ser fortsatt med oro på situationen vad gäller demokrati och mänskliga rättigheter. Vitryssland är det enda landet i Europa som fo</w:t>
      </w:r>
      <w:r w:rsidR="00E71E83">
        <w:t>rtfarande tillämpar död</w:t>
      </w:r>
      <w:r w:rsidR="006E607B">
        <w:t>s</w:t>
      </w:r>
      <w:r w:rsidR="00E71E83">
        <w:t>straffet</w:t>
      </w:r>
      <w:r w:rsidR="00B17802">
        <w:t>.</w:t>
      </w:r>
      <w:r w:rsidR="00E71E83">
        <w:t xml:space="preserve"> </w:t>
      </w:r>
      <w:r w:rsidR="00B17802">
        <w:t>M</w:t>
      </w:r>
      <w:r>
        <w:t>inst fyra domar verkställdes under 2016</w:t>
      </w:r>
      <w:r w:rsidR="00E71E83">
        <w:t xml:space="preserve"> och hittills</w:t>
      </w:r>
      <w:r w:rsidR="00B17802">
        <w:t xml:space="preserve"> har</w:t>
      </w:r>
      <w:r w:rsidR="00E71E83">
        <w:t xml:space="preserve"> minst en </w:t>
      </w:r>
      <w:r w:rsidR="00B17802">
        <w:t xml:space="preserve">verkställts </w:t>
      </w:r>
      <w:r w:rsidR="00E71E83">
        <w:t>under 2017</w:t>
      </w:r>
      <w:r>
        <w:t>. Detta är inte acceptabelt.</w:t>
      </w:r>
    </w:p>
    <w:p w14:paraId="105CD9CF" w14:textId="029C5047" w:rsidR="001F4047" w:rsidRDefault="001F4047" w:rsidP="004218D0">
      <w:pPr>
        <w:pStyle w:val="RKnormal"/>
      </w:pPr>
    </w:p>
    <w:p w14:paraId="06406383" w14:textId="4CD40339" w:rsidR="001F4047" w:rsidRDefault="001F4047" w:rsidP="001F4047">
      <w:pPr>
        <w:pStyle w:val="RKnormal"/>
      </w:pPr>
      <w:r>
        <w:t xml:space="preserve">Inom EU är Sverige en tydlig förespråkare för att relationen mellan EU och Vitryssland bör villkoras till vitryska förbättringar av respekten för demokratiska principer och de mänskliga rättigheterna. Regeringen tar regelbundet upp frågan, inklusive i </w:t>
      </w:r>
      <w:r w:rsidR="0056572F">
        <w:t>kontakter med den vitryska regeringen</w:t>
      </w:r>
      <w:r>
        <w:t>. Frågan om ett moratorium på dödsstraffet som ett första steg till dess avskaffande är en självklar</w:t>
      </w:r>
      <w:r w:rsidR="0056572F">
        <w:t xml:space="preserve"> punkt</w:t>
      </w:r>
      <w:r w:rsidR="009F76F4">
        <w:t xml:space="preserve"> i våra</w:t>
      </w:r>
      <w:r w:rsidR="006E607B">
        <w:t xml:space="preserve"> </w:t>
      </w:r>
      <w:r>
        <w:t>kontakt</w:t>
      </w:r>
      <w:r w:rsidR="009F76F4">
        <w:t>er</w:t>
      </w:r>
      <w:r>
        <w:t xml:space="preserve"> med Vitryssland.</w:t>
      </w:r>
    </w:p>
    <w:p w14:paraId="0F8529AB" w14:textId="77777777" w:rsidR="001F4047" w:rsidRDefault="001F4047" w:rsidP="004218D0">
      <w:pPr>
        <w:pStyle w:val="RKnormal"/>
      </w:pPr>
    </w:p>
    <w:p w14:paraId="1E1A3AD0" w14:textId="4FD016F2" w:rsidR="002D2576" w:rsidRDefault="0056572F" w:rsidP="004218D0">
      <w:pPr>
        <w:pStyle w:val="RKnormal"/>
      </w:pPr>
      <w:r>
        <w:t>I</w:t>
      </w:r>
      <w:r w:rsidR="002D2576" w:rsidRPr="002D2576">
        <w:t xml:space="preserve"> nuläget saknas</w:t>
      </w:r>
      <w:r>
        <w:t xml:space="preserve"> det</w:t>
      </w:r>
      <w:r w:rsidR="002D2576" w:rsidRPr="002D2576">
        <w:t xml:space="preserve"> stöd i EU-kretsen för att införa nya sanktioner. De tidigare sanktionerna avslutades eftersom det inte fanns enighet i EU om en förlängning. I stället driver EU gentemot Vitryssland en kritisk engagemangspolitik med tydliga krav på förbättringar, särskilt vad gäller </w:t>
      </w:r>
      <w:r w:rsidR="009F76F4">
        <w:t xml:space="preserve">mänskliga rättigheter </w:t>
      </w:r>
      <w:r w:rsidR="002D2576" w:rsidRPr="002D2576">
        <w:t>och demokrati. Vitryssland har möjligheter att utveckla sina relationer med EU, men det är en stegvis process där takten beror på vad som sker i Vitryssland. Sverige verkar för att EU:s tydliga krav på reella framsteg vad gäller mänskliga rättigheter</w:t>
      </w:r>
      <w:r w:rsidR="00B17802">
        <w:t>, inklusive ett avskaffande av dödsstraffet,</w:t>
      </w:r>
      <w:r w:rsidR="002D2576" w:rsidRPr="002D2576">
        <w:t xml:space="preserve"> ska mötas.</w:t>
      </w:r>
    </w:p>
    <w:p w14:paraId="7BE435A8" w14:textId="2CD1C920" w:rsidR="00581FCD" w:rsidRDefault="004218D0">
      <w:pPr>
        <w:pStyle w:val="RKnormal"/>
      </w:pPr>
      <w:r>
        <w:t xml:space="preserve"> </w:t>
      </w:r>
    </w:p>
    <w:p w14:paraId="7CEB738D" w14:textId="77777777" w:rsidR="00581FCD" w:rsidRDefault="00581FCD">
      <w:pPr>
        <w:pStyle w:val="RKnormal"/>
      </w:pPr>
      <w:r>
        <w:t>Stockholm den 17 maj 2017</w:t>
      </w:r>
    </w:p>
    <w:p w14:paraId="3B5BC44C" w14:textId="77777777" w:rsidR="00581FCD" w:rsidRDefault="00581FCD">
      <w:pPr>
        <w:pStyle w:val="RKnormal"/>
      </w:pPr>
    </w:p>
    <w:p w14:paraId="6BA4DC56" w14:textId="77777777" w:rsidR="0071622B" w:rsidRDefault="0071622B">
      <w:pPr>
        <w:pStyle w:val="RKnormal"/>
      </w:pPr>
    </w:p>
    <w:p w14:paraId="4A86611D" w14:textId="77777777" w:rsidR="00581FCD" w:rsidRDefault="00581FCD">
      <w:pPr>
        <w:pStyle w:val="RKnormal"/>
      </w:pPr>
      <w:bookmarkStart w:id="0" w:name="_GoBack"/>
      <w:bookmarkEnd w:id="0"/>
      <w:r>
        <w:t>Margot Wallström</w:t>
      </w:r>
    </w:p>
    <w:sectPr w:rsidR="00581FC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3876DE" w14:textId="77777777" w:rsidR="00581FCD" w:rsidRDefault="00581FCD">
      <w:r>
        <w:separator/>
      </w:r>
    </w:p>
  </w:endnote>
  <w:endnote w:type="continuationSeparator" w:id="0">
    <w:p w14:paraId="2D20B79B" w14:textId="77777777" w:rsidR="00581FCD" w:rsidRDefault="00581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4876A5" w14:textId="77777777" w:rsidR="00581FCD" w:rsidRDefault="00581FCD">
      <w:r>
        <w:separator/>
      </w:r>
    </w:p>
  </w:footnote>
  <w:footnote w:type="continuationSeparator" w:id="0">
    <w:p w14:paraId="6A3BFEA4" w14:textId="77777777" w:rsidR="00581FCD" w:rsidRDefault="00581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4E23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1622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B8676B3" w14:textId="77777777">
      <w:trPr>
        <w:cantSplit/>
      </w:trPr>
      <w:tc>
        <w:tcPr>
          <w:tcW w:w="3119" w:type="dxa"/>
        </w:tcPr>
        <w:p w14:paraId="3B0630A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785D2E1" w14:textId="77777777" w:rsidR="00E80146" w:rsidRDefault="00E80146">
          <w:pPr>
            <w:pStyle w:val="Sidhuvud"/>
            <w:ind w:right="360"/>
          </w:pPr>
        </w:p>
      </w:tc>
      <w:tc>
        <w:tcPr>
          <w:tcW w:w="1525" w:type="dxa"/>
        </w:tcPr>
        <w:p w14:paraId="63F7FBDF" w14:textId="77777777" w:rsidR="00E80146" w:rsidRDefault="00E80146">
          <w:pPr>
            <w:pStyle w:val="Sidhuvud"/>
            <w:ind w:right="360"/>
          </w:pPr>
        </w:p>
      </w:tc>
    </w:tr>
  </w:tbl>
  <w:p w14:paraId="30847EF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1B69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50B9F5E" w14:textId="77777777">
      <w:trPr>
        <w:cantSplit/>
      </w:trPr>
      <w:tc>
        <w:tcPr>
          <w:tcW w:w="3119" w:type="dxa"/>
        </w:tcPr>
        <w:p w14:paraId="25D591B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D433C46" w14:textId="77777777" w:rsidR="00E80146" w:rsidRDefault="00E80146">
          <w:pPr>
            <w:pStyle w:val="Sidhuvud"/>
            <w:ind w:right="360"/>
          </w:pPr>
        </w:p>
      </w:tc>
      <w:tc>
        <w:tcPr>
          <w:tcW w:w="1525" w:type="dxa"/>
        </w:tcPr>
        <w:p w14:paraId="676BFE67" w14:textId="77777777" w:rsidR="00E80146" w:rsidRDefault="00E80146">
          <w:pPr>
            <w:pStyle w:val="Sidhuvud"/>
            <w:ind w:right="360"/>
          </w:pPr>
        </w:p>
      </w:tc>
    </w:tr>
  </w:tbl>
  <w:p w14:paraId="19EDACD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FF37C" w14:textId="5A0EC638" w:rsidR="00581FCD" w:rsidRDefault="00581FCD">
    <w:pPr>
      <w:framePr w:w="2948" w:h="1321" w:hRule="exact" w:wrap="notBeside" w:vAnchor="page" w:hAnchor="page" w:x="1362" w:y="653"/>
    </w:pPr>
    <w:r>
      <w:rPr>
        <w:noProof/>
        <w:lang w:eastAsia="sv-SE"/>
      </w:rPr>
      <w:drawing>
        <wp:inline distT="0" distB="0" distL="0" distR="0" wp14:anchorId="40AC8A3B" wp14:editId="43316C2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FBCB1EA" w14:textId="77777777" w:rsidR="00E80146" w:rsidRDefault="00E80146">
    <w:pPr>
      <w:pStyle w:val="RKrubrik"/>
      <w:keepNext w:val="0"/>
      <w:tabs>
        <w:tab w:val="clear" w:pos="1134"/>
        <w:tab w:val="clear" w:pos="2835"/>
      </w:tabs>
      <w:spacing w:before="0" w:after="0" w:line="320" w:lineRule="atLeast"/>
      <w:rPr>
        <w:bCs/>
      </w:rPr>
    </w:pPr>
  </w:p>
  <w:p w14:paraId="65023DFD" w14:textId="77777777" w:rsidR="00E80146" w:rsidRDefault="00E80146">
    <w:pPr>
      <w:rPr>
        <w:rFonts w:ascii="TradeGothic" w:hAnsi="TradeGothic"/>
        <w:b/>
        <w:bCs/>
        <w:spacing w:val="12"/>
        <w:sz w:val="22"/>
      </w:rPr>
    </w:pPr>
  </w:p>
  <w:p w14:paraId="221106E7" w14:textId="77777777" w:rsidR="00E80146" w:rsidRDefault="00E80146">
    <w:pPr>
      <w:pStyle w:val="RKrubrik"/>
      <w:keepNext w:val="0"/>
      <w:tabs>
        <w:tab w:val="clear" w:pos="1134"/>
        <w:tab w:val="clear" w:pos="2835"/>
      </w:tabs>
      <w:spacing w:before="0" w:after="0" w:line="320" w:lineRule="atLeast"/>
      <w:rPr>
        <w:bCs/>
      </w:rPr>
    </w:pPr>
  </w:p>
  <w:p w14:paraId="0242864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FCD"/>
    <w:rsid w:val="00150384"/>
    <w:rsid w:val="00160901"/>
    <w:rsid w:val="001805B7"/>
    <w:rsid w:val="001F4047"/>
    <w:rsid w:val="002D2576"/>
    <w:rsid w:val="00367B1C"/>
    <w:rsid w:val="003C16B6"/>
    <w:rsid w:val="004218D0"/>
    <w:rsid w:val="004A328D"/>
    <w:rsid w:val="0056572F"/>
    <w:rsid w:val="00581FCD"/>
    <w:rsid w:val="0058762B"/>
    <w:rsid w:val="006E4E11"/>
    <w:rsid w:val="006E607B"/>
    <w:rsid w:val="0071622B"/>
    <w:rsid w:val="007242A3"/>
    <w:rsid w:val="007A6855"/>
    <w:rsid w:val="00814398"/>
    <w:rsid w:val="0092027A"/>
    <w:rsid w:val="00955E31"/>
    <w:rsid w:val="00992E72"/>
    <w:rsid w:val="009F76F4"/>
    <w:rsid w:val="00AF26D1"/>
    <w:rsid w:val="00B17802"/>
    <w:rsid w:val="00D133D7"/>
    <w:rsid w:val="00E71E83"/>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511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81FC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81FCD"/>
    <w:rPr>
      <w:rFonts w:ascii="Tahoma" w:hAnsi="Tahoma" w:cs="Tahoma"/>
      <w:sz w:val="16"/>
      <w:szCs w:val="16"/>
      <w:lang w:eastAsia="en-US"/>
    </w:rPr>
  </w:style>
  <w:style w:type="character" w:styleId="Hyperlnk">
    <w:name w:val="Hyperlink"/>
    <w:basedOn w:val="Standardstycketeckensnitt"/>
    <w:rsid w:val="008143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81FC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81FCD"/>
    <w:rPr>
      <w:rFonts w:ascii="Tahoma" w:hAnsi="Tahoma" w:cs="Tahoma"/>
      <w:sz w:val="16"/>
      <w:szCs w:val="16"/>
      <w:lang w:eastAsia="en-US"/>
    </w:rPr>
  </w:style>
  <w:style w:type="character" w:styleId="Hyperlnk">
    <w:name w:val="Hyperlink"/>
    <w:basedOn w:val="Standardstycketeckensnitt"/>
    <w:rsid w:val="008143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06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9c63e548-3214-4a65-9b01-60871dfd1c72</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C624987C7F187F4DBB17EF9EDBFACF84" ma:contentTypeVersion="10" ma:contentTypeDescription="Skapa ett nytt dokument." ma:contentTypeScope="" ma:versionID="c0f7024142674d48ab638e1e703677b1">
  <xsd:schema xmlns:xsd="http://www.w3.org/2001/XMLSchema" xmlns:xs="http://www.w3.org/2001/XMLSchema" xmlns:p="http://schemas.microsoft.com/office/2006/metadata/properties" xmlns:ns2="a9ec56ab-dea3-443b-ae99-35f2199b5204" xmlns:ns3="895cbeb3-73d6-4f86-a3cd-6ba0466d6097" targetNamespace="http://schemas.microsoft.com/office/2006/metadata/properties" ma:root="true" ma:fieldsID="48bc5142b7b736b5a07c52ad2f3cfb07" ns2:_="" ns3:_="">
    <xsd:import namespace="a9ec56ab-dea3-443b-ae99-35f2199b5204"/>
    <xsd:import namespace="895cbeb3-73d6-4f86-a3cd-6ba0466d6097"/>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5cbeb3-73d6-4f86-a3cd-6ba0466d6097"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772CC1-5A0B-407C-A29F-36353263F219}"/>
</file>

<file path=customXml/itemProps2.xml><?xml version="1.0" encoding="utf-8"?>
<ds:datastoreItem xmlns:ds="http://schemas.openxmlformats.org/officeDocument/2006/customXml" ds:itemID="{6137FC71-1980-4CC3-B417-308E880582D8}"/>
</file>

<file path=customXml/itemProps3.xml><?xml version="1.0" encoding="utf-8"?>
<ds:datastoreItem xmlns:ds="http://schemas.openxmlformats.org/officeDocument/2006/customXml" ds:itemID="{0C7CB912-2093-4C63-8DEF-7AFF332A2948}"/>
</file>

<file path=customXml/itemProps4.xml><?xml version="1.0" encoding="utf-8"?>
<ds:datastoreItem xmlns:ds="http://schemas.openxmlformats.org/officeDocument/2006/customXml" ds:itemID="{FE1A4910-EF15-493C-B0A5-B00EAA450D40}"/>
</file>

<file path=customXml/itemProps5.xml><?xml version="1.0" encoding="utf-8"?>
<ds:datastoreItem xmlns:ds="http://schemas.openxmlformats.org/officeDocument/2006/customXml" ds:itemID="{D64D8D97-A0D0-4FA9-BAE6-D86FB362932A}"/>
</file>

<file path=customXml/itemProps6.xml><?xml version="1.0" encoding="utf-8"?>
<ds:datastoreItem xmlns:ds="http://schemas.openxmlformats.org/officeDocument/2006/customXml" ds:itemID="{0CB12547-B454-49B6-9754-48D1C8DFD695}"/>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1537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Malmberg</dc:creator>
  <cp:lastModifiedBy>Carina Stålberg</cp:lastModifiedBy>
  <cp:revision>2</cp:revision>
  <cp:lastPrinted>2017-05-15T09:58:00Z</cp:lastPrinted>
  <dcterms:created xsi:type="dcterms:W3CDTF">2017-05-17T07:44:00Z</dcterms:created>
  <dcterms:modified xsi:type="dcterms:W3CDTF">2017-05-17T07:44:00Z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6c36af7b-132b-4ad5-bc14-e63a54c1876a</vt:lpwstr>
  </property>
</Properties>
</file>