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731F888" w14:textId="77777777">
      <w:pPr>
        <w:pStyle w:val="Normalutanindragellerluft"/>
      </w:pPr>
      <w:r>
        <w:t xml:space="preserve"> </w:t>
      </w:r>
    </w:p>
    <w:sdt>
      <w:sdtPr>
        <w:alias w:val="CC_Boilerplate_4"/>
        <w:tag w:val="CC_Boilerplate_4"/>
        <w:id w:val="-1644581176"/>
        <w:lock w:val="sdtLocked"/>
        <w:placeholder>
          <w:docPart w:val="21806152BEAB4D0FAF141442DA573157"/>
        </w:placeholder>
        <w15:appearance w15:val="hidden"/>
        <w:text/>
      </w:sdtPr>
      <w:sdtEndPr/>
      <w:sdtContent>
        <w:p w:rsidR="00AF30DD" w:rsidP="00CC4C93" w:rsidRDefault="00AF30DD" w14:paraId="3731F889" w14:textId="77777777">
          <w:pPr>
            <w:pStyle w:val="Rubrik1"/>
          </w:pPr>
          <w:r>
            <w:t>Förslag till riksdagsbeslut</w:t>
          </w:r>
        </w:p>
      </w:sdtContent>
    </w:sdt>
    <w:sdt>
      <w:sdtPr>
        <w:alias w:val="Yrkande 1"/>
        <w:tag w:val="5391e04c-ddff-4650-b90a-0ada225e60f3"/>
        <w:id w:val="1542706763"/>
        <w:lock w:val="sdtLocked"/>
      </w:sdtPr>
      <w:sdtEndPr/>
      <w:sdtContent>
        <w:p w:rsidR="000928CB" w:rsidRDefault="001C5D68" w14:paraId="3731F88A" w14:textId="77777777">
          <w:pPr>
            <w:pStyle w:val="Frslagstext"/>
          </w:pPr>
          <w:r>
            <w:t>Riksdagen ställer sig bakom det som anförs i motionen om att beakta möjligheten till fortsatt stimulans av grön omställning som skapar arbete och tillkännager detta för regeringen.</w:t>
          </w:r>
        </w:p>
      </w:sdtContent>
    </w:sdt>
    <w:sdt>
      <w:sdtPr>
        <w:alias w:val="Yrkande 2"/>
        <w:tag w:val="3120e3f0-aa49-4f68-8aac-51e3fa402b49"/>
        <w:id w:val="1414595919"/>
        <w:lock w:val="sdtLocked"/>
      </w:sdtPr>
      <w:sdtEndPr/>
      <w:sdtContent>
        <w:p w:rsidR="000928CB" w:rsidRDefault="001C5D68" w14:paraId="3731F88B" w14:textId="77777777">
          <w:pPr>
            <w:pStyle w:val="Frslagstext"/>
          </w:pPr>
          <w:r>
            <w:t>Riksdagen ställer sig bakom det som anförs i motionen om att verka för ökad energieffektivisering för minskad energiförbrukning och tillkännager detta för regeringen.</w:t>
          </w:r>
        </w:p>
      </w:sdtContent>
    </w:sdt>
    <w:p w:rsidR="00AF30DD" w:rsidP="00AF30DD" w:rsidRDefault="000156D9" w14:paraId="3731F88C" w14:textId="77777777">
      <w:pPr>
        <w:pStyle w:val="Rubrik1"/>
      </w:pPr>
      <w:bookmarkStart w:name="MotionsStart" w:id="0"/>
      <w:bookmarkEnd w:id="0"/>
      <w:r>
        <w:t>Motivering</w:t>
      </w:r>
    </w:p>
    <w:p w:rsidR="00D90355" w:rsidP="00D90355" w:rsidRDefault="00D90355" w14:paraId="3731F88D" w14:textId="77777777">
      <w:pPr>
        <w:pStyle w:val="Normalutanindragellerluft"/>
      </w:pPr>
      <w:r>
        <w:t>Det globala samhället står inför stora utmaningar när d</w:t>
      </w:r>
      <w:r w:rsidR="00C95C3D">
        <w:t>et gäller ett allt mer oroligt</w:t>
      </w:r>
      <w:r>
        <w:t xml:space="preserve"> och varmare klimat. Miljöfrågan är vår tids största fråga och politiken är det viktigaste instrumentet för att lösa problemet. Det innebär självklart att världens länder gemensamt måste komma fram till en lösning, men det hindrar inte Sverige att ligga i framkant och dra sitt strå till stacken. </w:t>
      </w:r>
    </w:p>
    <w:p w:rsidR="00D90355" w:rsidP="00D90355" w:rsidRDefault="00D90355" w14:paraId="3731F88E" w14:textId="053EB850">
      <w:pPr>
        <w:pStyle w:val="Normalutanindragellerluft"/>
      </w:pPr>
      <w:r>
        <w:t xml:space="preserve">En viktig åtgärd regeringen behöver beakta är politiska initiativ för att skapa förutsättningar för klimatsmarta arbeten. Grön omställning kan användas till framtidens jobb. Vi kan redan se prov på detta i Värmland där </w:t>
      </w:r>
      <w:r>
        <w:lastRenderedPageBreak/>
        <w:t>flera företag och kommuner har valt att investera</w:t>
      </w:r>
      <w:r w:rsidR="00C95C3D">
        <w:t xml:space="preserve"> stort</w:t>
      </w:r>
      <w:r>
        <w:t>. Ett bra exempel på värmländsk framtidssatsning är Glava</w:t>
      </w:r>
      <w:r w:rsidR="00D9091D">
        <w:t>, energicenter, e</w:t>
      </w:r>
      <w:r>
        <w:t>tt internationellt ledande testcenter för framtidens förnybara energilösningar där olika aktörer samverkar för att skapa nya förutsättningar för innovation, lärande, utveckling och tester inom området förnybar energi. Syftet är att verka för hållbara energilösningar och bättre energiutnyttjande i smarta gränsöverskridande lösningar.</w:t>
      </w:r>
    </w:p>
    <w:p w:rsidR="00D90355" w:rsidP="00D90355" w:rsidRDefault="00D90355" w14:paraId="3731F88F" w14:textId="4F4D6A73">
      <w:pPr>
        <w:pStyle w:val="Normalutanindragellerluft"/>
      </w:pPr>
      <w:r>
        <w:t xml:space="preserve">Ett annat viktigt företag är Uddeholm Tooling, Hagfors som producerar verktygsstål för export runt om i världen. Sedan fler år tillbaka är </w:t>
      </w:r>
      <w:r w:rsidR="00D9091D">
        <w:t>företaget certifierat enligt Iso</w:t>
      </w:r>
      <w:r>
        <w:t xml:space="preserve"> 14 001, 27 000 mil lastbilstransporter har tagits bort till förmån för miljövänlig järnväg och investeringar i avgaspannor har minskat koldioxidutsläppen med 30 procent. Även kommunala bolag som Karlstads bostadsbolag KBAB har investerat </w:t>
      </w:r>
      <w:r w:rsidR="00C95C3D">
        <w:t xml:space="preserve">starkt </w:t>
      </w:r>
      <w:r>
        <w:t xml:space="preserve">i klimatsmarta lösningar för energieffektivisering och minskad energiförbrukning. </w:t>
      </w:r>
    </w:p>
    <w:p w:rsidR="00D90355" w:rsidP="00D90355" w:rsidRDefault="00D90355" w14:paraId="3731F890" w14:textId="50ABDF13">
      <w:pPr>
        <w:pStyle w:val="Normalutanindragellerluft"/>
      </w:pPr>
      <w:r>
        <w:t>Möjligheterna finns och näringslivet visar även ett ökat intresse för de här frågorna. Denna utveckling är något regeringen behöver beakta och ta på allvar. Nu finns chansen att öka intresset ytterligare genom framtidsinriktad politik som tar tillvara och utökar engagemanget fö</w:t>
      </w:r>
      <w:r w:rsidR="00D9091D">
        <w:t>r fler jobb inom miljöområdet –e</w:t>
      </w:r>
      <w:r>
        <w:t xml:space="preserve">n politisk riktning som inte bara leder till att uppnå regeringens mål om lägst arbetslöshet </w:t>
      </w:r>
      <w:r w:rsidR="00C95C3D">
        <w:t xml:space="preserve">i EU </w:t>
      </w:r>
      <w:r>
        <w:t xml:space="preserve">år 2020 utan också gör det möjligt att uppnå de uppsatta miljömålen. </w:t>
      </w:r>
    </w:p>
    <w:p w:rsidR="00D90355" w:rsidP="00D90355" w:rsidRDefault="00D90355" w14:paraId="3731F891" w14:textId="77777777">
      <w:pPr>
        <w:pStyle w:val="Normalutanindragellerluft"/>
      </w:pPr>
      <w:r>
        <w:t xml:space="preserve">Samtidigt behöver den svenska industrins konkurrenskraft säkras genom en trygg tillgång till el, något som kräver kraftfulla satsningar på förnybar energi och energieffektivisering. Sverige ska ställa om till en hållbar energiförsörjning. Den totala förbrukningen behöver minska, vilket ställer krav på effektivare energianvändning inom industrin liksom en fortsatt omställning av transport- och bostadssektorn. </w:t>
      </w:r>
    </w:p>
    <w:p w:rsidR="00D90355" w:rsidP="00D90355" w:rsidRDefault="00D90355" w14:paraId="3731F892" w14:textId="6C99C1E1">
      <w:pPr>
        <w:pStyle w:val="Normalutanindragellerluft"/>
      </w:pPr>
      <w:r>
        <w:t>I Värmland finns som sagt intresset och på flera håll och kanter har arbetet redan börjat. Men samtidigt behöver regeringen tydligare ta ett övergripande ansvar för att påskynda lösningar för att bygg</w:t>
      </w:r>
      <w:r w:rsidR="00D9091D">
        <w:t>a</w:t>
      </w:r>
      <w:bookmarkStart w:name="_GoBack" w:id="1"/>
      <w:bookmarkEnd w:id="1"/>
      <w:r>
        <w:t xml:space="preserve"> ut den förnybara energin. Det handlar exempelvis om att investera i energiforskning så att Sverige kan vara i fronten när det gäller att ta fram ny och innovativ energiteknik. Även ökad energieffektivisering behöver stimuleras och uppmuntras.</w:t>
      </w:r>
    </w:p>
    <w:p w:rsidR="00AF30DD" w:rsidP="00AF30DD" w:rsidRDefault="00843CEF" w14:paraId="3731F893" w14:textId="77777777">
      <w:pPr>
        <w:pStyle w:val="Normalutanindragellerluft"/>
      </w:pPr>
      <w:r>
        <w:t>.</w:t>
      </w:r>
    </w:p>
    <w:sdt>
      <w:sdtPr>
        <w:rPr>
          <w:i/>
        </w:rPr>
        <w:alias w:val="CC_Underskrifter"/>
        <w:tag w:val="CC_Underskrifter"/>
        <w:id w:val="583496634"/>
        <w:lock w:val="sdtContentLocked"/>
        <w:placeholder>
          <w:docPart w:val="51777EB92DE946748D3DF52CDC9F6EDF"/>
        </w:placeholder>
        <w15:appearance w15:val="hidden"/>
      </w:sdtPr>
      <w:sdtEndPr/>
      <w:sdtContent>
        <w:p w:rsidRPr="00ED19F0" w:rsidR="00865E70" w:rsidP="003D5F19" w:rsidRDefault="00D9091D" w14:paraId="3731F8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Gunnarsson (S)</w:t>
            </w:r>
          </w:p>
        </w:tc>
        <w:tc>
          <w:tcPr>
            <w:tcW w:w="50" w:type="pct"/>
            <w:vAlign w:val="bottom"/>
          </w:tcPr>
          <w:p>
            <w:pPr>
              <w:pStyle w:val="Underskrifter"/>
            </w:pPr>
            <w:r>
              <w:t> </w:t>
            </w:r>
          </w:p>
        </w:tc>
      </w:tr>
      <w:tr>
        <w:trPr>
          <w:cantSplit/>
        </w:trPr>
        <w:tc>
          <w:tcPr>
            <w:tcW w:w="50" w:type="pct"/>
            <w:vAlign w:val="bottom"/>
          </w:tcPr>
          <w:p>
            <w:pPr>
              <w:pStyle w:val="Underskrifter"/>
            </w:pPr>
            <w:r>
              <w:t>Berit Högman (S)</w:t>
            </w:r>
          </w:p>
        </w:tc>
        <w:tc>
          <w:tcPr>
            <w:tcW w:w="50" w:type="pct"/>
            <w:vAlign w:val="bottom"/>
          </w:tcPr>
          <w:p>
            <w:pPr>
              <w:pStyle w:val="Underskrifter"/>
            </w:pPr>
            <w:r>
              <w:t>Gunilla Svantorp (S)</w:t>
            </w:r>
          </w:p>
        </w:tc>
      </w:tr>
      <w:tr>
        <w:trPr>
          <w:cantSplit/>
        </w:trPr>
        <w:tc>
          <w:tcPr>
            <w:tcW w:w="50" w:type="pct"/>
            <w:vAlign w:val="bottom"/>
          </w:tcPr>
          <w:p>
            <w:pPr>
              <w:pStyle w:val="Underskrifter"/>
            </w:pPr>
            <w:r>
              <w:t>Lars Mejern Larsson (S)</w:t>
            </w:r>
          </w:p>
        </w:tc>
        <w:tc>
          <w:tcPr>
            <w:tcW w:w="50" w:type="pct"/>
            <w:vAlign w:val="bottom"/>
          </w:tcPr>
          <w:p>
            <w:pPr>
              <w:pStyle w:val="Underskrifter"/>
            </w:pPr>
            <w:r>
              <w:t>Mikael Dahlqvist (S)</w:t>
            </w:r>
          </w:p>
        </w:tc>
      </w:tr>
    </w:tbl>
    <w:p w:rsidR="002E17A1" w:rsidRDefault="002E17A1" w14:paraId="3731F89E" w14:textId="77777777"/>
    <w:sectPr w:rsidR="002E17A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1F8A0" w14:textId="77777777" w:rsidR="00CB1C2C" w:rsidRDefault="00CB1C2C" w:rsidP="000C1CAD">
      <w:pPr>
        <w:spacing w:line="240" w:lineRule="auto"/>
      </w:pPr>
      <w:r>
        <w:separator/>
      </w:r>
    </w:p>
  </w:endnote>
  <w:endnote w:type="continuationSeparator" w:id="0">
    <w:p w14:paraId="3731F8A1" w14:textId="77777777" w:rsidR="00CB1C2C" w:rsidRDefault="00CB1C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1F8A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091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1F8AC" w14:textId="77777777" w:rsidR="00322A6F" w:rsidRDefault="00322A6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201510020941</w:instrText>
    </w:r>
    <w:r>
      <w:fldChar w:fldCharType="end"/>
    </w:r>
    <w:r>
      <w:instrText xml:space="preserve"> &gt; </w:instrText>
    </w:r>
    <w:r>
      <w:fldChar w:fldCharType="begin"/>
    </w:r>
    <w:r>
      <w:instrText xml:space="preserve"> PRINTDATE \@ "yyyyMMddHHmm" </w:instrText>
    </w:r>
    <w:r>
      <w:fldChar w:fldCharType="separate"/>
    </w:r>
    <w:r>
      <w:rPr>
        <w:noProof/>
      </w:rPr>
      <w:instrText>201510021048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10:48</w:instrText>
    </w:r>
    <w:r>
      <w:fldChar w:fldCharType="end"/>
    </w:r>
    <w:r>
      <w:instrText xml:space="preserve"> </w:instrText>
    </w:r>
    <w:r>
      <w:fldChar w:fldCharType="separate"/>
    </w:r>
    <w:r>
      <w:rPr>
        <w:noProof/>
      </w:rPr>
      <w:t>2015-10-02 10:48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1F89E" w14:textId="77777777" w:rsidR="00CB1C2C" w:rsidRDefault="00CB1C2C" w:rsidP="000C1CAD">
      <w:pPr>
        <w:spacing w:line="240" w:lineRule="auto"/>
      </w:pPr>
      <w:r>
        <w:separator/>
      </w:r>
    </w:p>
  </w:footnote>
  <w:footnote w:type="continuationSeparator" w:id="0">
    <w:p w14:paraId="3731F89F" w14:textId="77777777" w:rsidR="00CB1C2C" w:rsidRDefault="00CB1C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31F8A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9091D" w14:paraId="3731F8A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:820</w:t>
        </w:r>
      </w:sdtContent>
    </w:sdt>
  </w:p>
  <w:p w:rsidR="00A42228" w:rsidP="00283E0F" w:rsidRDefault="00D9091D" w14:paraId="3731F8A9" w14:textId="77777777">
    <w:pPr>
      <w:pStyle w:val="FSHRub2"/>
    </w:pPr>
    <w:sdt>
      <w:sdtPr>
        <w:alias w:val="CC_Noformat_Avtext"/>
        <w:tag w:val="CC_Noformat_Avtext"/>
        <w:id w:val="1389603703"/>
        <w:lock w:val="sdtContentLocked"/>
        <w15:appearance w15:val="hidden"/>
        <w:text/>
      </w:sdtPr>
      <w:sdtEndPr/>
      <w:sdtContent>
        <w:r>
          <w:t>av Jonas Gunnarsson m.fl. (S)</w:t>
        </w:r>
      </w:sdtContent>
    </w:sdt>
  </w:p>
  <w:sdt>
    <w:sdtPr>
      <w:alias w:val="CC_Noformat_Rubtext"/>
      <w:tag w:val="CC_Noformat_Rubtext"/>
      <w:id w:val="1800419874"/>
      <w:lock w:val="sdtLocked"/>
      <w15:appearance w15:val="hidden"/>
      <w:text/>
    </w:sdtPr>
    <w:sdtEndPr/>
    <w:sdtContent>
      <w:p w:rsidR="00A42228" w:rsidP="00283E0F" w:rsidRDefault="00D90355" w14:paraId="3731F8AA" w14:textId="77777777">
        <w:pPr>
          <w:pStyle w:val="FSHRub2"/>
        </w:pPr>
        <w:r>
          <w:t>Miljö- och klimatomställning i ett värmländskt perspektiv</w:t>
        </w:r>
      </w:p>
    </w:sdtContent>
  </w:sdt>
  <w:sdt>
    <w:sdtPr>
      <w:alias w:val="CC_Boilerplate_3"/>
      <w:tag w:val="CC_Boilerplate_3"/>
      <w:id w:val="-1567486118"/>
      <w:lock w:val="sdtContentLocked"/>
      <w15:appearance w15:val="hidden"/>
      <w:text w:multiLine="1"/>
    </w:sdtPr>
    <w:sdtEndPr/>
    <w:sdtContent>
      <w:p w:rsidR="00A42228" w:rsidP="00283E0F" w:rsidRDefault="00A42228" w14:paraId="3731F8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035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8CB"/>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03B"/>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D68"/>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17A1"/>
    <w:rsid w:val="002E500B"/>
    <w:rsid w:val="002E59A6"/>
    <w:rsid w:val="002E5B01"/>
    <w:rsid w:val="002E6FF5"/>
    <w:rsid w:val="00303C09"/>
    <w:rsid w:val="003053E0"/>
    <w:rsid w:val="0030726B"/>
    <w:rsid w:val="00310241"/>
    <w:rsid w:val="00313374"/>
    <w:rsid w:val="00314099"/>
    <w:rsid w:val="0031417D"/>
    <w:rsid w:val="00314D2A"/>
    <w:rsid w:val="00316334"/>
    <w:rsid w:val="00317A26"/>
    <w:rsid w:val="0032197E"/>
    <w:rsid w:val="003226A0"/>
    <w:rsid w:val="00322A6F"/>
    <w:rsid w:val="003234B5"/>
    <w:rsid w:val="00323F94"/>
    <w:rsid w:val="003250F9"/>
    <w:rsid w:val="003258C5"/>
    <w:rsid w:val="00325E7A"/>
    <w:rsid w:val="00334938"/>
    <w:rsid w:val="00335FFF"/>
    <w:rsid w:val="00347F27"/>
    <w:rsid w:val="0035132E"/>
    <w:rsid w:val="00353F9D"/>
    <w:rsid w:val="003600CC"/>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5F19"/>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54E"/>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19DE"/>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688"/>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5C3D"/>
    <w:rsid w:val="00C9638D"/>
    <w:rsid w:val="00C96F9D"/>
    <w:rsid w:val="00C972DE"/>
    <w:rsid w:val="00CA0EF3"/>
    <w:rsid w:val="00CA297D"/>
    <w:rsid w:val="00CA38AD"/>
    <w:rsid w:val="00CA46C4"/>
    <w:rsid w:val="00CA4E7B"/>
    <w:rsid w:val="00CA5EC4"/>
    <w:rsid w:val="00CA699F"/>
    <w:rsid w:val="00CB0385"/>
    <w:rsid w:val="00CB1C2C"/>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355"/>
    <w:rsid w:val="00D9091D"/>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31F888"/>
  <w15:chartTrackingRefBased/>
  <w15:docId w15:val="{8C7CF98A-6220-4C92-90F5-3B19BD98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806152BEAB4D0FAF141442DA573157"/>
        <w:category>
          <w:name w:val="Allmänt"/>
          <w:gallery w:val="placeholder"/>
        </w:category>
        <w:types>
          <w:type w:val="bbPlcHdr"/>
        </w:types>
        <w:behaviors>
          <w:behavior w:val="content"/>
        </w:behaviors>
        <w:guid w:val="{3F613C9F-9577-4F6D-977E-D53B75D646F0}"/>
      </w:docPartPr>
      <w:docPartBody>
        <w:p w:rsidR="006E2891" w:rsidRDefault="00C36509">
          <w:pPr>
            <w:pStyle w:val="21806152BEAB4D0FAF141442DA573157"/>
          </w:pPr>
          <w:r w:rsidRPr="009A726D">
            <w:rPr>
              <w:rStyle w:val="Platshllartext"/>
            </w:rPr>
            <w:t>Klicka här för att ange text.</w:t>
          </w:r>
        </w:p>
      </w:docPartBody>
    </w:docPart>
    <w:docPart>
      <w:docPartPr>
        <w:name w:val="51777EB92DE946748D3DF52CDC9F6EDF"/>
        <w:category>
          <w:name w:val="Allmänt"/>
          <w:gallery w:val="placeholder"/>
        </w:category>
        <w:types>
          <w:type w:val="bbPlcHdr"/>
        </w:types>
        <w:behaviors>
          <w:behavior w:val="content"/>
        </w:behaviors>
        <w:guid w:val="{D48B337A-CAC1-4403-8A1E-3EE79E5F5F1A}"/>
      </w:docPartPr>
      <w:docPartBody>
        <w:p w:rsidR="006E2891" w:rsidRDefault="00C36509">
          <w:pPr>
            <w:pStyle w:val="51777EB92DE946748D3DF52CDC9F6ED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509"/>
    <w:rsid w:val="006E2891"/>
    <w:rsid w:val="00AB4AD5"/>
    <w:rsid w:val="00C365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806152BEAB4D0FAF141442DA573157">
    <w:name w:val="21806152BEAB4D0FAF141442DA573157"/>
  </w:style>
  <w:style w:type="paragraph" w:customStyle="1" w:styleId="7B50B1015F4640859095A47827057F86">
    <w:name w:val="7B50B1015F4640859095A47827057F86"/>
  </w:style>
  <w:style w:type="paragraph" w:customStyle="1" w:styleId="51777EB92DE946748D3DF52CDC9F6EDF">
    <w:name w:val="51777EB92DE946748D3DF52CDC9F6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3904</RubrikLookup>
    <MotionGuid xmlns="00d11361-0b92-4bae-a181-288d6a55b763">c4391d54-9acd-44a6-9873-b986150d137f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33222-3056-4EDA-AE7D-F721CB3BB264}"/>
</file>

<file path=customXml/itemProps2.xml><?xml version="1.0" encoding="utf-8"?>
<ds:datastoreItem xmlns:ds="http://schemas.openxmlformats.org/officeDocument/2006/customXml" ds:itemID="{01132961-A076-46BA-8255-CC211D7835C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7D580EF-1C0D-4A87-AE89-628300826855}"/>
</file>

<file path=customXml/itemProps5.xml><?xml version="1.0" encoding="utf-8"?>
<ds:datastoreItem xmlns:ds="http://schemas.openxmlformats.org/officeDocument/2006/customXml" ds:itemID="{C2746153-E078-4DF1-87FE-1B71F483B7C7}"/>
</file>

<file path=docProps/app.xml><?xml version="1.0" encoding="utf-8"?>
<Properties xmlns="http://schemas.openxmlformats.org/officeDocument/2006/extended-properties" xmlns:vt="http://schemas.openxmlformats.org/officeDocument/2006/docPropsVTypes">
  <Template>GranskaMot</Template>
  <TotalTime>5</TotalTime>
  <Pages>2</Pages>
  <Words>490</Words>
  <Characters>2921</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201516S1026 Miljö  och klimatomställning i ett värmländskt perspektiv</vt:lpstr>
      <vt:lpstr/>
    </vt:vector>
  </TitlesOfParts>
  <Company>Sveriges riksdag</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201516S1026 Miljö  och klimatomställning i ett värmländskt perspektiv</dc:title>
  <dc:subject/>
  <dc:creator>Anders Grönvall</dc:creator>
  <cp:keywords/>
  <dc:description/>
  <cp:lastModifiedBy>Kerstin Carlqvist</cp:lastModifiedBy>
  <cp:revision>8</cp:revision>
  <cp:lastPrinted>2015-10-02T08:48:00Z</cp:lastPrinted>
  <dcterms:created xsi:type="dcterms:W3CDTF">2015-10-02T07:41:00Z</dcterms:created>
  <dcterms:modified xsi:type="dcterms:W3CDTF">2016-04-12T06:43:00Z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*TBA2425E503FB*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https://filur.riksdagen.se/drop/DropOffLibrary/TBA2425E503FB.docx</vt:lpwstr>
  </property>
  <property fmtid="{D5CDD505-2E9C-101B-9397-08002B2CF9AE}" pid="11" name="RevisionsOn">
    <vt:lpwstr>1</vt:lpwstr>
  </property>
</Properties>
</file>