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61DDA" w:rsidRDefault="003940DE" w14:paraId="323CB3B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2603C0640F44AA0A5EB4CD58D3A5A8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08d605a-364f-4403-a190-7274dd419257"/>
        <w:id w:val="-478995467"/>
        <w:lock w:val="sdtLocked"/>
      </w:sdtPr>
      <w:sdtEndPr/>
      <w:sdtContent>
        <w:p w:rsidR="00E92450" w:rsidRDefault="00A8301C" w14:paraId="5750085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förbjuda avlivning av tuppkycklingar till förmån för tidig könsbestämning i äggen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CAEC3AE188CA48FEA365C057DD34E044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62F9B7D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177BC" w:rsidP="00C177BC" w:rsidRDefault="00C177BC" w14:paraId="3FAEDBB6" w14:textId="32745E96">
      <w:pPr>
        <w:pStyle w:val="Normalutanindragellerluft"/>
      </w:pPr>
      <w:r>
        <w:t>Värphönsraser är framavlade i syfte att värpa ägg, men hälften av äggen</w:t>
      </w:r>
      <w:r w:rsidR="00A61DDA">
        <w:t xml:space="preserve"> </w:t>
      </w:r>
      <w:r>
        <w:t>innehåller tuppar och eftersom tupparna är av värphönsras har dom inte alls den</w:t>
      </w:r>
      <w:r w:rsidR="00A61DDA">
        <w:t xml:space="preserve"> </w:t>
      </w:r>
      <w:r>
        <w:t>tillväxt som slaktkycklingar har. Branschen ser därför ingen ekonomi i att föda</w:t>
      </w:r>
      <w:r w:rsidR="00A61DDA">
        <w:t xml:space="preserve"> </w:t>
      </w:r>
      <w:r>
        <w:t>upp dem och idag avlivas samtliga dag</w:t>
      </w:r>
      <w:r w:rsidR="00D662FB">
        <w:t>s</w:t>
      </w:r>
      <w:r>
        <w:t>gamla tuppkycklingar som kläcks i</w:t>
      </w:r>
      <w:r w:rsidR="00A61DDA">
        <w:t xml:space="preserve"> </w:t>
      </w:r>
      <w:r>
        <w:t xml:space="preserve">kläckerier för värphöns. </w:t>
      </w:r>
      <w:r w:rsidRPr="00C177BC">
        <w:t>Det är alltså ägg som kläckts och levande kycklingar som under sina första timmar i livet</w:t>
      </w:r>
      <w:r>
        <w:t xml:space="preserve"> </w:t>
      </w:r>
      <w:r w:rsidR="00266D80">
        <w:t xml:space="preserve">gasas eller </w:t>
      </w:r>
      <w:r w:rsidRPr="00C177BC">
        <w:t>slängs ned i en köttkvarn</w:t>
      </w:r>
      <w:r>
        <w:t xml:space="preserve">. </w:t>
      </w:r>
      <w:r w:rsidRPr="00C177BC">
        <w:t xml:space="preserve">I Sverige </w:t>
      </w:r>
      <w:r>
        <w:t xml:space="preserve">dödas </w:t>
      </w:r>
      <w:r w:rsidRPr="00C177BC">
        <w:t xml:space="preserve">fem miljoner </w:t>
      </w:r>
      <w:r>
        <w:t xml:space="preserve">kycklingar </w:t>
      </w:r>
      <w:r w:rsidR="003A5CFE">
        <w:t xml:space="preserve">genom gasning eller malning </w:t>
      </w:r>
      <w:r w:rsidRPr="00C177BC">
        <w:t>varje år</w:t>
      </w:r>
      <w:r>
        <w:t>. Miljöpartiet ser denna hantering som mycket oetisk och vill att metoder som gör att man kan undvika denna massavlivning införs.</w:t>
      </w:r>
    </w:p>
    <w:p w:rsidR="00BB6339" w:rsidP="003940DE" w:rsidRDefault="00C177BC" w14:paraId="5C5DD2F1" w14:textId="52843E44">
      <w:r>
        <w:t xml:space="preserve">Sådana metoder har utvecklats </w:t>
      </w:r>
      <w:r w:rsidR="003A5CFE">
        <w:t>i</w:t>
      </w:r>
      <w:r w:rsidR="00A8301C">
        <w:t xml:space="preserve"> </w:t>
      </w:r>
      <w:r w:rsidR="003A5CFE">
        <w:t xml:space="preserve">bland annat </w:t>
      </w:r>
      <w:r>
        <w:t>Tyskland och bygger på att äggen könsbestäms</w:t>
      </w:r>
      <w:r w:rsidR="003A5CFE">
        <w:t xml:space="preserve"> </w:t>
      </w:r>
      <w:r>
        <w:t xml:space="preserve">i tidigt stadium och att tuppägg sorteras bort. </w:t>
      </w:r>
      <w:r w:rsidRPr="00266D80" w:rsidR="00266D80">
        <w:t>Även Italien, Österrike, Luxemburg och Frankrike har infört lagstiftning som fasar ut det onödiga dödandet, med en utfasningsperiod för att ge tid för</w:t>
      </w:r>
      <w:r w:rsidR="00A8301C">
        <w:t xml:space="preserve"> att</w:t>
      </w:r>
      <w:r w:rsidRPr="00266D80" w:rsidR="00266D80">
        <w:t xml:space="preserve"> ställa om till alternativa metoder – med könsbestämning redan i äggen.</w:t>
      </w:r>
      <w:r w:rsidR="00266D80">
        <w:t xml:space="preserve"> M</w:t>
      </w:r>
      <w:r>
        <w:t xml:space="preserve">etoden att </w:t>
      </w:r>
      <w:r w:rsidR="003A5CFE">
        <w:t xml:space="preserve">gasa och </w:t>
      </w:r>
      <w:r>
        <w:t xml:space="preserve">mala ner levande kycklingar i köttkvarn bör </w:t>
      </w:r>
      <w:r w:rsidR="003920B3">
        <w:t xml:space="preserve">snarast fasas ut </w:t>
      </w:r>
      <w:r w:rsidR="003A5CFE">
        <w:t>och förbjudas även i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42A0DBB6F71404C96144291678268D4"/>
        </w:placeholder>
      </w:sdtPr>
      <w:sdtEndPr>
        <w:rPr>
          <w:i w:val="0"/>
          <w:noProof w:val="0"/>
        </w:rPr>
      </w:sdtEndPr>
      <w:sdtContent>
        <w:p w:rsidR="00A61DDA" w:rsidP="00BD3C35" w:rsidRDefault="00A61DDA" w14:paraId="697FDEC5" w14:textId="77777777"/>
        <w:p w:rsidRPr="008E0FE2" w:rsidR="004801AC" w:rsidP="00BD3C35" w:rsidRDefault="003940DE" w14:paraId="3AFDEB93" w14:textId="41C1268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92450" w14:paraId="3781B0EA" w14:textId="77777777">
        <w:trPr>
          <w:cantSplit/>
        </w:trPr>
        <w:tc>
          <w:tcPr>
            <w:tcW w:w="50" w:type="pct"/>
            <w:vAlign w:val="bottom"/>
          </w:tcPr>
          <w:p w:rsidR="00E92450" w:rsidRDefault="00A8301C" w14:paraId="663050A8" w14:textId="77777777">
            <w:pPr>
              <w:pStyle w:val="Underskrifter"/>
              <w:spacing w:after="0"/>
            </w:pPr>
            <w:r>
              <w:t>Rebecka Le Moine (MP)</w:t>
            </w:r>
          </w:p>
        </w:tc>
        <w:tc>
          <w:tcPr>
            <w:tcW w:w="50" w:type="pct"/>
            <w:vAlign w:val="bottom"/>
          </w:tcPr>
          <w:p w:rsidR="00E92450" w:rsidRDefault="00E92450" w14:paraId="66932F12" w14:textId="77777777">
            <w:pPr>
              <w:pStyle w:val="Underskrifter"/>
              <w:spacing w:after="0"/>
            </w:pPr>
          </w:p>
        </w:tc>
      </w:tr>
      <w:tr w:rsidR="00E92450" w14:paraId="1CED6FF2" w14:textId="77777777">
        <w:trPr>
          <w:cantSplit/>
        </w:trPr>
        <w:tc>
          <w:tcPr>
            <w:tcW w:w="50" w:type="pct"/>
            <w:vAlign w:val="bottom"/>
          </w:tcPr>
          <w:p w:rsidR="00E92450" w:rsidRDefault="00A8301C" w14:paraId="056CBFA7" w14:textId="77777777">
            <w:pPr>
              <w:pStyle w:val="Underskrifter"/>
              <w:spacing w:after="0"/>
            </w:pPr>
            <w:r>
              <w:t>Linus Lakso (MP)</w:t>
            </w:r>
          </w:p>
        </w:tc>
        <w:tc>
          <w:tcPr>
            <w:tcW w:w="50" w:type="pct"/>
            <w:vAlign w:val="bottom"/>
          </w:tcPr>
          <w:p w:rsidR="00E92450" w:rsidRDefault="00A8301C" w14:paraId="38011773" w14:textId="77777777">
            <w:pPr>
              <w:pStyle w:val="Underskrifter"/>
              <w:spacing w:after="0"/>
            </w:pPr>
            <w:r>
              <w:t>Elin Söderberg (MP)</w:t>
            </w:r>
          </w:p>
        </w:tc>
      </w:tr>
      <w:tr w:rsidR="00E92450" w14:paraId="03570CDD" w14:textId="77777777">
        <w:trPr>
          <w:cantSplit/>
        </w:trPr>
        <w:tc>
          <w:tcPr>
            <w:tcW w:w="50" w:type="pct"/>
            <w:vAlign w:val="bottom"/>
          </w:tcPr>
          <w:p w:rsidR="00E92450" w:rsidRDefault="00A8301C" w14:paraId="5BEC503C" w14:textId="77777777">
            <w:pPr>
              <w:pStyle w:val="Underskrifter"/>
              <w:spacing w:after="0"/>
            </w:pPr>
            <w:r>
              <w:t>Märta Stenevi (MP)</w:t>
            </w:r>
          </w:p>
        </w:tc>
        <w:tc>
          <w:tcPr>
            <w:tcW w:w="50" w:type="pct"/>
            <w:vAlign w:val="bottom"/>
          </w:tcPr>
          <w:p w:rsidR="00E92450" w:rsidRDefault="00A8301C" w14:paraId="13CEE5EA" w14:textId="77777777">
            <w:pPr>
              <w:pStyle w:val="Underskrifter"/>
              <w:spacing w:after="0"/>
            </w:pPr>
            <w:r>
              <w:t>Janine Alm Ericson (MP)</w:t>
            </w:r>
          </w:p>
        </w:tc>
      </w:tr>
      <w:tr w:rsidR="00E92450" w14:paraId="00DEA64A" w14:textId="77777777">
        <w:trPr>
          <w:cantSplit/>
        </w:trPr>
        <w:tc>
          <w:tcPr>
            <w:tcW w:w="50" w:type="pct"/>
            <w:vAlign w:val="bottom"/>
          </w:tcPr>
          <w:p w:rsidR="00E92450" w:rsidRDefault="00A8301C" w14:paraId="3D953F5F" w14:textId="77777777">
            <w:pPr>
              <w:pStyle w:val="Underskrifter"/>
              <w:spacing w:after="0"/>
            </w:pPr>
            <w:r>
              <w:lastRenderedPageBreak/>
              <w:t>Ulrika Westerlund (MP)</w:t>
            </w:r>
          </w:p>
        </w:tc>
        <w:tc>
          <w:tcPr>
            <w:tcW w:w="50" w:type="pct"/>
            <w:vAlign w:val="bottom"/>
          </w:tcPr>
          <w:p w:rsidR="00E92450" w:rsidRDefault="00A8301C" w14:paraId="21ACE51F" w14:textId="77777777">
            <w:pPr>
              <w:pStyle w:val="Underskrifter"/>
              <w:spacing w:after="0"/>
            </w:pPr>
            <w:r>
              <w:t>Mats Berglund (MP)</w:t>
            </w:r>
          </w:p>
        </w:tc>
      </w:tr>
    </w:tbl>
    <w:p w:rsidR="00B07112" w:rsidRDefault="00B07112" w14:paraId="76B29002" w14:textId="77777777"/>
    <w:sectPr w:rsidR="00B0711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16ACB" w14:textId="77777777" w:rsidR="00C177BC" w:rsidRDefault="00C177BC" w:rsidP="000C1CAD">
      <w:pPr>
        <w:spacing w:line="240" w:lineRule="auto"/>
      </w:pPr>
      <w:r>
        <w:separator/>
      </w:r>
    </w:p>
  </w:endnote>
  <w:endnote w:type="continuationSeparator" w:id="0">
    <w:p w14:paraId="25F70A3C" w14:textId="77777777" w:rsidR="00C177BC" w:rsidRDefault="00C177B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5B56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7E82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9115B" w14:textId="4155A25B" w:rsidR="00262EA3" w:rsidRPr="00BD3C35" w:rsidRDefault="00262EA3" w:rsidP="00BD3C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AC3D3" w14:textId="77777777" w:rsidR="00C177BC" w:rsidRDefault="00C177BC" w:rsidP="000C1CAD">
      <w:pPr>
        <w:spacing w:line="240" w:lineRule="auto"/>
      </w:pPr>
      <w:r>
        <w:separator/>
      </w:r>
    </w:p>
  </w:footnote>
  <w:footnote w:type="continuationSeparator" w:id="0">
    <w:p w14:paraId="1C3170DA" w14:textId="77777777" w:rsidR="00C177BC" w:rsidRDefault="00C177B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1A5C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A3C7840" wp14:editId="2CDE116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A9278F" w14:textId="704BED8E" w:rsidR="00262EA3" w:rsidRDefault="003940D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177BC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177BC">
                                <w:t>1809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3C784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DA9278F" w14:textId="704BED8E" w:rsidR="00262EA3" w:rsidRDefault="003940D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177BC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177BC">
                          <w:t>1809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142BB1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37557" w14:textId="77777777" w:rsidR="00262EA3" w:rsidRDefault="00262EA3" w:rsidP="008563AC">
    <w:pPr>
      <w:jc w:val="right"/>
    </w:pPr>
  </w:p>
  <w:p w14:paraId="63C96EA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0CF4B" w14:textId="77777777" w:rsidR="00262EA3" w:rsidRDefault="003940D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E4E9AAC" wp14:editId="089094C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5DD3675" w14:textId="347B8B3A" w:rsidR="00262EA3" w:rsidRDefault="003940D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D3C35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177BC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177BC">
          <w:t>1809</w:t>
        </w:r>
      </w:sdtContent>
    </w:sdt>
  </w:p>
  <w:p w14:paraId="127EE18D" w14:textId="77777777" w:rsidR="00262EA3" w:rsidRPr="008227B3" w:rsidRDefault="003940D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89F96CC" w14:textId="4C02C366" w:rsidR="00262EA3" w:rsidRPr="008227B3" w:rsidRDefault="003940D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D3C35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D3C35">
          <w:t>:1751</w:t>
        </w:r>
      </w:sdtContent>
    </w:sdt>
  </w:p>
  <w:p w14:paraId="0D68C8E9" w14:textId="01AF7D82" w:rsidR="00262EA3" w:rsidRDefault="003940D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D3C35">
          <w:t>av Rebecka Le Moine m.fl.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7F039FC" w14:textId="0D54DEA8" w:rsidR="00262EA3" w:rsidRDefault="004B1143" w:rsidP="00283E0F">
        <w:pPr>
          <w:pStyle w:val="FSHRub2"/>
        </w:pPr>
        <w:r>
          <w:t>Förbud mot avlivning av hankycklingar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5ED39E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177B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66D80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20B3"/>
    <w:rsid w:val="003934D0"/>
    <w:rsid w:val="00393526"/>
    <w:rsid w:val="00393561"/>
    <w:rsid w:val="0039392F"/>
    <w:rsid w:val="00393D06"/>
    <w:rsid w:val="003940DE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5CFE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143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280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16A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3F0C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47D77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CE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2427"/>
    <w:rsid w:val="007C3236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29CF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1DDA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301C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112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C35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7BC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276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2FB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83A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68C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450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340FFC2"/>
  <w15:chartTrackingRefBased/>
  <w15:docId w15:val="{649793B9-451A-4FF4-A188-1B8A9398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603C0640F44AA0A5EB4CD58D3A5A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55B113-EC31-4D8A-AAAC-156069222520}"/>
      </w:docPartPr>
      <w:docPartBody>
        <w:p w:rsidR="00814CE2" w:rsidRDefault="00814CE2">
          <w:pPr>
            <w:pStyle w:val="02603C0640F44AA0A5EB4CD58D3A5A8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AEC3AE188CA48FEA365C057DD34E0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A3E0CB-9680-4B05-B01A-B04E6E520C94}"/>
      </w:docPartPr>
      <w:docPartBody>
        <w:p w:rsidR="00814CE2" w:rsidRDefault="00814CE2">
          <w:pPr>
            <w:pStyle w:val="CAEC3AE188CA48FEA365C057DD34E04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42A0DBB6F71404C96144291678268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87AE38-4A00-4E04-ABD0-76BCEDF9EDC1}"/>
      </w:docPartPr>
      <w:docPartBody>
        <w:p w:rsidR="006232CD" w:rsidRDefault="006232C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E2"/>
    <w:rsid w:val="006232CD"/>
    <w:rsid w:val="0081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2603C0640F44AA0A5EB4CD58D3A5A81">
    <w:name w:val="02603C0640F44AA0A5EB4CD58D3A5A81"/>
  </w:style>
  <w:style w:type="paragraph" w:customStyle="1" w:styleId="CAEC3AE188CA48FEA365C057DD34E044">
    <w:name w:val="CAEC3AE188CA48FEA365C057DD34E0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B2F7DD-46DD-4DFA-A9C6-A9B2456D6AAE}"/>
</file>

<file path=customXml/itemProps2.xml><?xml version="1.0" encoding="utf-8"?>
<ds:datastoreItem xmlns:ds="http://schemas.openxmlformats.org/officeDocument/2006/customXml" ds:itemID="{EB3206E4-5F61-43B8-A741-3315398F3E3F}"/>
</file>

<file path=customXml/itemProps3.xml><?xml version="1.0" encoding="utf-8"?>
<ds:datastoreItem xmlns:ds="http://schemas.openxmlformats.org/officeDocument/2006/customXml" ds:itemID="{24CA498F-5F2B-425A-8ECD-D7B04ABE05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1283</Characters>
  <Application>Microsoft Office Word</Application>
  <DocSecurity>0</DocSecurity>
  <Lines>32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MP1809 Ett slut på att gasa och mala ner kycklingar i köttkvarnar</vt:lpstr>
      <vt:lpstr>
      </vt:lpstr>
    </vt:vector>
  </TitlesOfParts>
  <Company>Sveriges riksdag</Company>
  <LinksUpToDate>false</LinksUpToDate>
  <CharactersWithSpaces>1506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